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F87" w:rsidRPr="00B35EB5" w:rsidRDefault="00261F87" w:rsidP="00A1716D">
      <w:pPr>
        <w:spacing w:line="240" w:lineRule="auto"/>
        <w:jc w:val="center"/>
        <w:rPr>
          <w:rFonts w:ascii="Times New Roman" w:hAnsi="Times New Roman" w:cs="Times New Roman"/>
          <w:b/>
          <w:bCs/>
          <w:sz w:val="24"/>
          <w:szCs w:val="24"/>
          <w:lang w:val="ro-RO"/>
        </w:rPr>
      </w:pPr>
      <w:r w:rsidRPr="00B35EB5">
        <w:rPr>
          <w:rFonts w:ascii="Times New Roman" w:hAnsi="Times New Roman" w:cs="Times New Roman"/>
          <w:b/>
          <w:bCs/>
          <w:sz w:val="24"/>
          <w:szCs w:val="24"/>
          <w:lang w:val="ro-RO"/>
        </w:rPr>
        <w:t>Memoriu explicativ</w:t>
      </w:r>
    </w:p>
    <w:p w:rsidR="00DB4E79" w:rsidRDefault="002A75F6" w:rsidP="00A1716D">
      <w:pPr>
        <w:widowControl w:val="0"/>
        <w:autoSpaceDE w:val="0"/>
        <w:autoSpaceDN w:val="0"/>
        <w:adjustRightInd w:val="0"/>
        <w:spacing w:line="240" w:lineRule="auto"/>
        <w:jc w:val="center"/>
        <w:rPr>
          <w:rFonts w:ascii="Times New Roman" w:hAnsi="Times New Roman" w:cs="Times New Roman"/>
          <w:b/>
          <w:sz w:val="24"/>
          <w:szCs w:val="24"/>
          <w:lang w:val="ro-RO"/>
        </w:rPr>
      </w:pPr>
      <w:r w:rsidRPr="00B35EB5">
        <w:rPr>
          <w:rFonts w:ascii="Times New Roman" w:hAnsi="Times New Roman" w:cs="Times New Roman"/>
          <w:b/>
          <w:snapToGrid w:val="0"/>
          <w:sz w:val="24"/>
          <w:szCs w:val="24"/>
          <w:lang w:val="ro-RO"/>
        </w:rPr>
        <w:t>Proiect</w:t>
      </w:r>
      <w:r w:rsidR="003B390F" w:rsidRPr="00B35EB5">
        <w:rPr>
          <w:rFonts w:ascii="Times New Roman" w:hAnsi="Times New Roman" w:cs="Times New Roman"/>
          <w:b/>
          <w:snapToGrid w:val="0"/>
          <w:sz w:val="24"/>
          <w:szCs w:val="24"/>
          <w:lang w:val="ro-RO"/>
        </w:rPr>
        <w:t xml:space="preserve"> </w:t>
      </w:r>
      <w:r w:rsidR="003B390F" w:rsidRPr="00B35EB5">
        <w:rPr>
          <w:rFonts w:ascii="Times New Roman" w:hAnsi="Times New Roman" w:cs="Times New Roman"/>
          <w:b/>
          <w:sz w:val="24"/>
          <w:szCs w:val="24"/>
          <w:lang w:val="ro-RO"/>
        </w:rPr>
        <w:t xml:space="preserve">de execuţie </w:t>
      </w:r>
    </w:p>
    <w:p w:rsidR="001F6EAF" w:rsidRPr="001F6EAF" w:rsidRDefault="001F6EAF" w:rsidP="001F6EAF">
      <w:pPr>
        <w:widowControl w:val="0"/>
        <w:autoSpaceDE w:val="0"/>
        <w:autoSpaceDN w:val="0"/>
        <w:adjustRightInd w:val="0"/>
        <w:spacing w:line="240" w:lineRule="auto"/>
        <w:jc w:val="center"/>
        <w:rPr>
          <w:rFonts w:ascii="Times New Roman" w:hAnsi="Times New Roman" w:cs="Times New Roman"/>
          <w:b/>
          <w:sz w:val="24"/>
          <w:szCs w:val="24"/>
          <w:lang w:val="ro-MO"/>
        </w:rPr>
      </w:pPr>
      <w:r w:rsidRPr="001F6EAF">
        <w:rPr>
          <w:rFonts w:ascii="Times New Roman" w:hAnsi="Times New Roman" w:cs="Times New Roman"/>
          <w:b/>
          <w:bCs/>
          <w:sz w:val="24"/>
          <w:szCs w:val="24"/>
          <w:lang w:val="ro-MO"/>
        </w:rPr>
        <w:t>„</w:t>
      </w:r>
      <w:proofErr w:type="spellStart"/>
      <w:r w:rsidRPr="001F6EAF">
        <w:rPr>
          <w:rFonts w:ascii="Times New Roman" w:hAnsi="Times New Roman" w:cs="Times New Roman"/>
          <w:b/>
          <w:snapToGrid w:val="0"/>
          <w:sz w:val="24"/>
          <w:szCs w:val="24"/>
        </w:rPr>
        <w:t>Reparați</w:t>
      </w:r>
      <w:r w:rsidRPr="001F6EAF">
        <w:rPr>
          <w:rFonts w:ascii="Times New Roman" w:hAnsi="Times New Roman" w:cs="Times New Roman"/>
          <w:b/>
          <w:sz w:val="24"/>
          <w:szCs w:val="24"/>
        </w:rPr>
        <w:t>a</w:t>
      </w:r>
      <w:proofErr w:type="spellEnd"/>
      <w:r w:rsidRPr="001F6EAF">
        <w:rPr>
          <w:rFonts w:ascii="Times New Roman" w:hAnsi="Times New Roman" w:cs="Times New Roman"/>
          <w:b/>
          <w:sz w:val="24"/>
          <w:szCs w:val="24"/>
        </w:rPr>
        <w:t xml:space="preserve"> </w:t>
      </w:r>
      <w:proofErr w:type="spellStart"/>
      <w:r w:rsidRPr="001F6EAF">
        <w:rPr>
          <w:rFonts w:ascii="Times New Roman" w:hAnsi="Times New Roman" w:cs="Times New Roman"/>
          <w:b/>
          <w:sz w:val="24"/>
          <w:szCs w:val="24"/>
        </w:rPr>
        <w:t>drumului</w:t>
      </w:r>
      <w:proofErr w:type="spellEnd"/>
      <w:r w:rsidRPr="001F6EAF">
        <w:rPr>
          <w:rFonts w:ascii="Times New Roman" w:hAnsi="Times New Roman" w:cs="Times New Roman"/>
          <w:b/>
          <w:sz w:val="24"/>
          <w:szCs w:val="24"/>
        </w:rPr>
        <w:t xml:space="preserve"> R36 </w:t>
      </w:r>
      <w:proofErr w:type="spellStart"/>
      <w:r w:rsidRPr="001F6EAF">
        <w:rPr>
          <w:rFonts w:ascii="Times New Roman" w:hAnsi="Times New Roman" w:cs="Times New Roman"/>
          <w:b/>
          <w:sz w:val="24"/>
          <w:szCs w:val="24"/>
        </w:rPr>
        <w:t>Basarabeas</w:t>
      </w:r>
      <w:r>
        <w:rPr>
          <w:rFonts w:ascii="Times New Roman" w:hAnsi="Times New Roman" w:cs="Times New Roman"/>
          <w:b/>
          <w:sz w:val="24"/>
          <w:szCs w:val="24"/>
        </w:rPr>
        <w:t>ca</w:t>
      </w:r>
      <w:proofErr w:type="spellEnd"/>
      <w:r>
        <w:rPr>
          <w:rFonts w:ascii="Times New Roman" w:hAnsi="Times New Roman" w:cs="Times New Roman"/>
          <w:b/>
          <w:sz w:val="24"/>
          <w:szCs w:val="24"/>
        </w:rPr>
        <w:t xml:space="preserve"> – </w:t>
      </w:r>
      <w:proofErr w:type="spellStart"/>
      <w:r>
        <w:rPr>
          <w:rFonts w:ascii="Times New Roman" w:hAnsi="Times New Roman" w:cs="Times New Roman"/>
          <w:b/>
          <w:sz w:val="24"/>
          <w:szCs w:val="24"/>
        </w:rPr>
        <w:t>Ciadîr</w:t>
      </w:r>
      <w:proofErr w:type="spellEnd"/>
      <w:r>
        <w:rPr>
          <w:rFonts w:ascii="Times New Roman" w:hAnsi="Times New Roman" w:cs="Times New Roman"/>
          <w:b/>
          <w:sz w:val="24"/>
          <w:szCs w:val="24"/>
        </w:rPr>
        <w:t xml:space="preserve"> – </w:t>
      </w:r>
      <w:proofErr w:type="spellStart"/>
      <w:r>
        <w:rPr>
          <w:rFonts w:ascii="Times New Roman" w:hAnsi="Times New Roman" w:cs="Times New Roman"/>
          <w:b/>
          <w:sz w:val="24"/>
          <w:szCs w:val="24"/>
        </w:rPr>
        <w:t>Lunga</w:t>
      </w:r>
      <w:proofErr w:type="spellEnd"/>
      <w:r>
        <w:rPr>
          <w:rFonts w:ascii="Times New Roman" w:hAnsi="Times New Roman" w:cs="Times New Roman"/>
          <w:b/>
          <w:sz w:val="24"/>
          <w:szCs w:val="24"/>
        </w:rPr>
        <w:t xml:space="preserve"> - </w:t>
      </w:r>
      <w:proofErr w:type="spellStart"/>
      <w:r>
        <w:rPr>
          <w:rFonts w:ascii="Times New Roman" w:hAnsi="Times New Roman" w:cs="Times New Roman"/>
          <w:b/>
          <w:sz w:val="24"/>
          <w:szCs w:val="24"/>
        </w:rPr>
        <w:t>Taraclia</w:t>
      </w:r>
      <w:proofErr w:type="spellEnd"/>
      <w:r>
        <w:rPr>
          <w:rFonts w:ascii="Times New Roman" w:hAnsi="Times New Roman" w:cs="Times New Roman"/>
          <w:b/>
          <w:sz w:val="24"/>
          <w:szCs w:val="24"/>
        </w:rPr>
        <w:t xml:space="preserve">, </w:t>
      </w:r>
      <w:r w:rsidRPr="001F6EAF">
        <w:rPr>
          <w:rFonts w:ascii="Times New Roman" w:hAnsi="Times New Roman" w:cs="Times New Roman"/>
          <w:b/>
          <w:sz w:val="24"/>
          <w:szCs w:val="24"/>
        </w:rPr>
        <w:t>km 21,5 - km 33,9</w:t>
      </w:r>
      <w:r w:rsidRPr="001F6EAF">
        <w:rPr>
          <w:rFonts w:ascii="Times New Roman" w:hAnsi="Times New Roman" w:cs="Times New Roman"/>
          <w:b/>
          <w:sz w:val="24"/>
          <w:szCs w:val="24"/>
          <w:lang w:val="ro-RO"/>
        </w:rPr>
        <w:t>”</w:t>
      </w:r>
    </w:p>
    <w:p w:rsidR="001E5A5D" w:rsidRPr="002965FD" w:rsidRDefault="00261F87" w:rsidP="00A1716D">
      <w:pPr>
        <w:pStyle w:val="af5"/>
        <w:numPr>
          <w:ilvl w:val="0"/>
          <w:numId w:val="21"/>
        </w:numPr>
        <w:spacing w:after="0" w:line="240" w:lineRule="auto"/>
        <w:ind w:left="1080"/>
        <w:jc w:val="center"/>
        <w:rPr>
          <w:rFonts w:ascii="Times New Roman" w:hAnsi="Times New Roman" w:cs="Times New Roman"/>
          <w:sz w:val="24"/>
          <w:szCs w:val="24"/>
          <w:lang w:val="ro-RO"/>
        </w:rPr>
      </w:pPr>
      <w:r w:rsidRPr="002965FD">
        <w:rPr>
          <w:rFonts w:ascii="Times New Roman" w:hAnsi="Times New Roman" w:cs="Times New Roman"/>
          <w:b/>
          <w:bCs/>
          <w:sz w:val="24"/>
          <w:szCs w:val="24"/>
          <w:lang w:val="ro-RO"/>
        </w:rPr>
        <w:t>Date generale</w:t>
      </w:r>
      <w:r w:rsidR="001110A1" w:rsidRPr="002965FD">
        <w:rPr>
          <w:rFonts w:ascii="Times New Roman" w:hAnsi="Times New Roman" w:cs="Times New Roman"/>
          <w:sz w:val="24"/>
          <w:szCs w:val="24"/>
          <w:lang w:val="ro-RO"/>
        </w:rPr>
        <w:t xml:space="preserve"> </w:t>
      </w:r>
    </w:p>
    <w:p w:rsidR="001E5A5D" w:rsidRPr="00F26527" w:rsidRDefault="001B4CA6" w:rsidP="00F26527">
      <w:pPr>
        <w:widowControl w:val="0"/>
        <w:autoSpaceDE w:val="0"/>
        <w:autoSpaceDN w:val="0"/>
        <w:adjustRightInd w:val="0"/>
        <w:spacing w:line="240" w:lineRule="auto"/>
        <w:rPr>
          <w:rFonts w:ascii="Times New Roman" w:hAnsi="Times New Roman" w:cs="Times New Roman"/>
          <w:sz w:val="24"/>
          <w:szCs w:val="24"/>
          <w:lang w:val="ro-RO"/>
        </w:rPr>
      </w:pPr>
      <w:r w:rsidRPr="00B35EB5">
        <w:rPr>
          <w:rFonts w:ascii="Times New Roman" w:hAnsi="Times New Roman" w:cs="Times New Roman"/>
          <w:sz w:val="24"/>
          <w:szCs w:val="24"/>
          <w:lang w:val="ro-RO"/>
        </w:rPr>
        <w:t xml:space="preserve">             </w:t>
      </w:r>
      <w:r w:rsidR="00261F87" w:rsidRPr="00F26527">
        <w:rPr>
          <w:rFonts w:ascii="Times New Roman" w:hAnsi="Times New Roman" w:cs="Times New Roman"/>
          <w:sz w:val="24"/>
          <w:szCs w:val="24"/>
          <w:lang w:val="ro-RO"/>
        </w:rPr>
        <w:t>Proiectul de execuţie</w:t>
      </w:r>
      <w:r w:rsidR="005542D4" w:rsidRPr="00F26527">
        <w:rPr>
          <w:rFonts w:ascii="Times New Roman" w:hAnsi="Times New Roman" w:cs="Times New Roman"/>
          <w:sz w:val="24"/>
          <w:szCs w:val="24"/>
          <w:lang w:val="ro-RO"/>
        </w:rPr>
        <w:t xml:space="preserve"> </w:t>
      </w:r>
      <w:r w:rsidR="001F6EAF" w:rsidRPr="001F6EAF">
        <w:rPr>
          <w:rFonts w:ascii="Times New Roman" w:hAnsi="Times New Roman" w:cs="Times New Roman"/>
          <w:bCs/>
          <w:sz w:val="24"/>
          <w:szCs w:val="24"/>
          <w:lang w:val="ro-MO"/>
        </w:rPr>
        <w:t>„</w:t>
      </w:r>
      <w:proofErr w:type="spellStart"/>
      <w:r w:rsidR="001F6EAF" w:rsidRPr="001F6EAF">
        <w:rPr>
          <w:rFonts w:ascii="Times New Roman" w:hAnsi="Times New Roman" w:cs="Times New Roman"/>
          <w:snapToGrid w:val="0"/>
          <w:sz w:val="24"/>
          <w:szCs w:val="24"/>
        </w:rPr>
        <w:t>Reparați</w:t>
      </w:r>
      <w:r w:rsidR="001F6EAF" w:rsidRPr="001F6EAF">
        <w:rPr>
          <w:rFonts w:ascii="Times New Roman" w:hAnsi="Times New Roman" w:cs="Times New Roman"/>
          <w:sz w:val="24"/>
          <w:szCs w:val="24"/>
        </w:rPr>
        <w:t>a</w:t>
      </w:r>
      <w:proofErr w:type="spellEnd"/>
      <w:r w:rsidR="001F6EAF" w:rsidRPr="001F6EAF">
        <w:rPr>
          <w:rFonts w:ascii="Times New Roman" w:hAnsi="Times New Roman" w:cs="Times New Roman"/>
          <w:sz w:val="24"/>
          <w:szCs w:val="24"/>
        </w:rPr>
        <w:t xml:space="preserve"> </w:t>
      </w:r>
      <w:proofErr w:type="spellStart"/>
      <w:r w:rsidR="001F6EAF" w:rsidRPr="001F6EAF">
        <w:rPr>
          <w:rFonts w:ascii="Times New Roman" w:hAnsi="Times New Roman" w:cs="Times New Roman"/>
          <w:sz w:val="24"/>
          <w:szCs w:val="24"/>
        </w:rPr>
        <w:t>drumului</w:t>
      </w:r>
      <w:proofErr w:type="spellEnd"/>
      <w:r w:rsidR="001F6EAF" w:rsidRPr="001F6EAF">
        <w:rPr>
          <w:rFonts w:ascii="Times New Roman" w:hAnsi="Times New Roman" w:cs="Times New Roman"/>
          <w:sz w:val="24"/>
          <w:szCs w:val="24"/>
        </w:rPr>
        <w:t xml:space="preserve"> R36 </w:t>
      </w:r>
      <w:proofErr w:type="spellStart"/>
      <w:r w:rsidR="001F6EAF" w:rsidRPr="001F6EAF">
        <w:rPr>
          <w:rFonts w:ascii="Times New Roman" w:hAnsi="Times New Roman" w:cs="Times New Roman"/>
          <w:sz w:val="24"/>
          <w:szCs w:val="24"/>
        </w:rPr>
        <w:t>Basarabeas</w:t>
      </w:r>
      <w:r w:rsidR="00DC3ADC">
        <w:rPr>
          <w:rFonts w:ascii="Times New Roman" w:hAnsi="Times New Roman" w:cs="Times New Roman"/>
          <w:sz w:val="24"/>
          <w:szCs w:val="24"/>
        </w:rPr>
        <w:t>ca</w:t>
      </w:r>
      <w:proofErr w:type="spellEnd"/>
      <w:r w:rsidR="00DC3ADC">
        <w:rPr>
          <w:rFonts w:ascii="Times New Roman" w:hAnsi="Times New Roman" w:cs="Times New Roman"/>
          <w:sz w:val="24"/>
          <w:szCs w:val="24"/>
        </w:rPr>
        <w:t xml:space="preserve"> - </w:t>
      </w:r>
      <w:proofErr w:type="spellStart"/>
      <w:r w:rsidR="001F6EAF" w:rsidRPr="001F6EAF">
        <w:rPr>
          <w:rFonts w:ascii="Times New Roman" w:hAnsi="Times New Roman" w:cs="Times New Roman"/>
          <w:sz w:val="24"/>
          <w:szCs w:val="24"/>
        </w:rPr>
        <w:t>Ciadîr</w:t>
      </w:r>
      <w:r w:rsidR="00DC3ADC">
        <w:rPr>
          <w:rFonts w:ascii="Times New Roman" w:hAnsi="Times New Roman" w:cs="Times New Roman"/>
          <w:sz w:val="24"/>
          <w:szCs w:val="24"/>
        </w:rPr>
        <w:t>-</w:t>
      </w:r>
      <w:r w:rsidR="001F6EAF" w:rsidRPr="001F6EAF">
        <w:rPr>
          <w:rFonts w:ascii="Times New Roman" w:hAnsi="Times New Roman" w:cs="Times New Roman"/>
          <w:sz w:val="24"/>
          <w:szCs w:val="24"/>
        </w:rPr>
        <w:t>Lunga</w:t>
      </w:r>
      <w:proofErr w:type="spellEnd"/>
      <w:r w:rsidR="001F6EAF" w:rsidRPr="001F6EAF">
        <w:rPr>
          <w:rFonts w:ascii="Times New Roman" w:hAnsi="Times New Roman" w:cs="Times New Roman"/>
          <w:sz w:val="24"/>
          <w:szCs w:val="24"/>
        </w:rPr>
        <w:t xml:space="preserve"> - </w:t>
      </w:r>
      <w:proofErr w:type="spellStart"/>
      <w:r w:rsidR="001F6EAF" w:rsidRPr="001F6EAF">
        <w:rPr>
          <w:rFonts w:ascii="Times New Roman" w:hAnsi="Times New Roman" w:cs="Times New Roman"/>
          <w:sz w:val="24"/>
          <w:szCs w:val="24"/>
        </w:rPr>
        <w:t>Taraclia</w:t>
      </w:r>
      <w:proofErr w:type="spellEnd"/>
      <w:r w:rsidR="001F6EAF" w:rsidRPr="001F6EAF">
        <w:rPr>
          <w:rFonts w:ascii="Times New Roman" w:hAnsi="Times New Roman" w:cs="Times New Roman"/>
          <w:sz w:val="24"/>
          <w:szCs w:val="24"/>
        </w:rPr>
        <w:t>, km 21,5 - km 33,9</w:t>
      </w:r>
      <w:r w:rsidR="001F6EAF" w:rsidRPr="001F6EAF">
        <w:rPr>
          <w:rFonts w:ascii="Times New Roman" w:hAnsi="Times New Roman" w:cs="Times New Roman"/>
          <w:sz w:val="24"/>
          <w:szCs w:val="24"/>
          <w:lang w:val="ro-RO"/>
        </w:rPr>
        <w:t>”</w:t>
      </w:r>
      <w:r w:rsidR="001F6EAF">
        <w:rPr>
          <w:rFonts w:ascii="Times New Roman" w:hAnsi="Times New Roman" w:cs="Times New Roman"/>
          <w:sz w:val="24"/>
          <w:szCs w:val="24"/>
          <w:lang w:val="ro-RO"/>
        </w:rPr>
        <w:t xml:space="preserve"> </w:t>
      </w:r>
      <w:r w:rsidR="00BB3CE3" w:rsidRPr="00F26527">
        <w:rPr>
          <w:rFonts w:ascii="Times New Roman" w:hAnsi="Times New Roman" w:cs="Times New Roman"/>
          <w:sz w:val="24"/>
          <w:szCs w:val="24"/>
          <w:lang w:val="ro-RO"/>
        </w:rPr>
        <w:t xml:space="preserve">este elaborat  de firma </w:t>
      </w:r>
      <w:r w:rsidR="00C332C7" w:rsidRPr="00F26527">
        <w:rPr>
          <w:rFonts w:ascii="Times New Roman" w:hAnsi="Times New Roman" w:cs="Times New Roman"/>
          <w:sz w:val="24"/>
          <w:szCs w:val="24"/>
          <w:lang w:val="ro-RO"/>
        </w:rPr>
        <w:t>„UNIVERSCONS” SR</w:t>
      </w:r>
      <w:r w:rsidR="00BB3CE3" w:rsidRPr="00F26527">
        <w:rPr>
          <w:rFonts w:ascii="Times New Roman" w:hAnsi="Times New Roman" w:cs="Times New Roman"/>
          <w:sz w:val="24"/>
          <w:szCs w:val="24"/>
          <w:lang w:val="ro-RO"/>
        </w:rPr>
        <w:t>L în confor</w:t>
      </w:r>
      <w:r w:rsidR="009261B7" w:rsidRPr="00F26527">
        <w:rPr>
          <w:rFonts w:ascii="Times New Roman" w:hAnsi="Times New Roman" w:cs="Times New Roman"/>
          <w:sz w:val="24"/>
          <w:szCs w:val="24"/>
          <w:lang w:val="ro-RO"/>
        </w:rPr>
        <w:t xml:space="preserve">mitate cu </w:t>
      </w:r>
      <w:r w:rsidR="00F26527" w:rsidRPr="00F26527">
        <w:rPr>
          <w:rFonts w:ascii="Times New Roman" w:hAnsi="Times New Roman" w:cs="Times New Roman"/>
          <w:sz w:val="24"/>
          <w:szCs w:val="24"/>
          <w:lang w:val="ro-RO"/>
        </w:rPr>
        <w:t xml:space="preserve">Certificatul de urbanism, </w:t>
      </w:r>
      <w:r w:rsidR="009261B7" w:rsidRPr="00F26527">
        <w:rPr>
          <w:rFonts w:ascii="Times New Roman" w:hAnsi="Times New Roman" w:cs="Times New Roman"/>
          <w:sz w:val="24"/>
          <w:szCs w:val="24"/>
          <w:lang w:val="ro-RO"/>
        </w:rPr>
        <w:t>Tema de proiectare</w:t>
      </w:r>
      <w:r w:rsidR="00BB3CE3" w:rsidRPr="00F26527">
        <w:rPr>
          <w:rFonts w:ascii="Times New Roman" w:hAnsi="Times New Roman" w:cs="Times New Roman"/>
          <w:sz w:val="24"/>
          <w:szCs w:val="24"/>
          <w:lang w:val="ro-RO"/>
        </w:rPr>
        <w:t xml:space="preserve"> </w:t>
      </w:r>
      <w:r w:rsidR="00F26527" w:rsidRPr="00F26527">
        <w:rPr>
          <w:rFonts w:ascii="Times New Roman" w:hAnsi="Times New Roman" w:cs="Times New Roman"/>
          <w:sz w:val="24"/>
          <w:szCs w:val="24"/>
          <w:lang w:val="ro-RO"/>
        </w:rPr>
        <w:t>şi contractul</w:t>
      </w:r>
      <w:r w:rsidR="00BB3CE3" w:rsidRPr="00F26527">
        <w:rPr>
          <w:rFonts w:ascii="Times New Roman" w:hAnsi="Times New Roman" w:cs="Times New Roman"/>
          <w:sz w:val="24"/>
          <w:szCs w:val="24"/>
          <w:lang w:val="ro-RO"/>
        </w:rPr>
        <w:t xml:space="preserve"> cu </w:t>
      </w:r>
      <w:r w:rsidR="00514995" w:rsidRPr="00877EFD">
        <w:rPr>
          <w:rFonts w:ascii="Times New Roman" w:hAnsi="Times New Roman" w:cs="Times New Roman"/>
          <w:bCs/>
          <w:sz w:val="24"/>
          <w:szCs w:val="24"/>
          <w:lang w:val="ro-RO"/>
        </w:rPr>
        <w:t>Î.S. „Administraţia de Stat a Drumurilor”.</w:t>
      </w:r>
    </w:p>
    <w:p w:rsidR="00BB3CE3" w:rsidRPr="00B35EB5" w:rsidRDefault="001E5A5D" w:rsidP="00A1716D">
      <w:pPr>
        <w:spacing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BB3CE3" w:rsidRPr="00B35EB5">
        <w:rPr>
          <w:rFonts w:ascii="Times New Roman" w:hAnsi="Times New Roman" w:cs="Times New Roman"/>
          <w:sz w:val="24"/>
          <w:szCs w:val="24"/>
          <w:lang w:val="ro-RO"/>
        </w:rPr>
        <w:t xml:space="preserve">Elaborarea proiectului a fost efectuată în conformitate cu cerinţele normelor în vigoare în construcţii. Categoria tehnică a drumului </w:t>
      </w:r>
      <w:r w:rsidR="00DC5E75" w:rsidRPr="00B35EB5">
        <w:rPr>
          <w:rFonts w:ascii="Times New Roman" w:hAnsi="Times New Roman" w:cs="Times New Roman"/>
          <w:sz w:val="24"/>
          <w:szCs w:val="24"/>
          <w:lang w:val="ro-RO"/>
        </w:rPr>
        <w:t>proiectat</w:t>
      </w:r>
      <w:r w:rsidR="006A5F91">
        <w:rPr>
          <w:rFonts w:ascii="Times New Roman" w:hAnsi="Times New Roman" w:cs="Times New Roman"/>
          <w:sz w:val="24"/>
          <w:szCs w:val="24"/>
          <w:lang w:val="ro-RO"/>
        </w:rPr>
        <w:t>–</w:t>
      </w:r>
      <w:r w:rsidR="006A5F91" w:rsidRPr="00282789">
        <w:rPr>
          <w:rFonts w:ascii="Times New Roman" w:hAnsi="Times New Roman" w:cs="Times New Roman"/>
          <w:sz w:val="24"/>
          <w:szCs w:val="24"/>
          <w:lang w:val="ro-RO"/>
        </w:rPr>
        <w:t xml:space="preserve"> </w:t>
      </w:r>
      <w:r w:rsidR="006A5F91">
        <w:rPr>
          <w:rFonts w:ascii="Times New Roman" w:hAnsi="Times New Roman" w:cs="Times New Roman"/>
          <w:sz w:val="24"/>
          <w:szCs w:val="24"/>
          <w:lang w:val="ro-RO"/>
        </w:rPr>
        <w:t>IV</w:t>
      </w:r>
      <w:r w:rsidR="00BB3CE3" w:rsidRPr="00B35EB5">
        <w:rPr>
          <w:rFonts w:ascii="Times New Roman" w:hAnsi="Times New Roman" w:cs="Times New Roman"/>
          <w:sz w:val="24"/>
          <w:szCs w:val="24"/>
          <w:lang w:val="ro-RO"/>
        </w:rPr>
        <w:t>.</w:t>
      </w:r>
    </w:p>
    <w:p w:rsidR="00BB3CE3" w:rsidRPr="00B35EB5" w:rsidRDefault="00BB3CE3" w:rsidP="00A1716D">
      <w:pPr>
        <w:spacing w:line="240" w:lineRule="auto"/>
        <w:ind w:firstLine="720"/>
        <w:jc w:val="both"/>
        <w:rPr>
          <w:rFonts w:ascii="Times New Roman" w:hAnsi="Times New Roman" w:cs="Times New Roman"/>
          <w:sz w:val="24"/>
          <w:szCs w:val="24"/>
          <w:lang w:val="ro-RO"/>
        </w:rPr>
      </w:pPr>
      <w:r w:rsidRPr="00B35EB5">
        <w:rPr>
          <w:rFonts w:ascii="Times New Roman" w:hAnsi="Times New Roman" w:cs="Times New Roman"/>
          <w:sz w:val="24"/>
          <w:szCs w:val="24"/>
          <w:lang w:val="ro-RO"/>
        </w:rPr>
        <w:t xml:space="preserve">În </w:t>
      </w:r>
      <w:r w:rsidR="001F6EAF">
        <w:rPr>
          <w:rFonts w:ascii="Times New Roman" w:hAnsi="Times New Roman" w:cs="Times New Roman"/>
          <w:sz w:val="24"/>
          <w:szCs w:val="24"/>
          <w:lang w:val="ro-RO"/>
        </w:rPr>
        <w:t xml:space="preserve">octombrie </w:t>
      </w:r>
      <w:r w:rsidR="00F616E0" w:rsidRPr="00B07D11">
        <w:rPr>
          <w:rFonts w:ascii="Times New Roman" w:hAnsi="Times New Roman" w:cs="Times New Roman"/>
          <w:sz w:val="24"/>
          <w:szCs w:val="24"/>
          <w:lang w:val="ro-RO"/>
        </w:rPr>
        <w:t>–</w:t>
      </w:r>
      <w:r w:rsidR="001F6EAF">
        <w:rPr>
          <w:rFonts w:ascii="Times New Roman" w:hAnsi="Times New Roman" w:cs="Times New Roman"/>
          <w:sz w:val="24"/>
          <w:szCs w:val="24"/>
          <w:lang w:val="ro-RO"/>
        </w:rPr>
        <w:t xml:space="preserve"> noiembrie</w:t>
      </w:r>
      <w:r w:rsidR="00403A0F" w:rsidRPr="00B07D11">
        <w:rPr>
          <w:rFonts w:ascii="Times New Roman" w:hAnsi="Times New Roman" w:cs="Times New Roman"/>
          <w:sz w:val="24"/>
          <w:szCs w:val="24"/>
          <w:lang w:val="ro-RO"/>
        </w:rPr>
        <w:t xml:space="preserve"> </w:t>
      </w:r>
      <w:r w:rsidRPr="00B07D11">
        <w:rPr>
          <w:rFonts w:ascii="Times New Roman" w:hAnsi="Times New Roman" w:cs="Times New Roman"/>
          <w:sz w:val="24"/>
          <w:szCs w:val="24"/>
          <w:lang w:val="ro-RO"/>
        </w:rPr>
        <w:t>201</w:t>
      </w:r>
      <w:r w:rsidR="009E2A6E">
        <w:rPr>
          <w:rFonts w:ascii="Times New Roman" w:hAnsi="Times New Roman" w:cs="Times New Roman"/>
          <w:sz w:val="24"/>
          <w:szCs w:val="24"/>
          <w:lang w:val="ro-RO"/>
        </w:rPr>
        <w:t>4</w:t>
      </w:r>
      <w:r w:rsidRPr="00B35EB5">
        <w:rPr>
          <w:rFonts w:ascii="Times New Roman" w:hAnsi="Times New Roman" w:cs="Times New Roman"/>
          <w:sz w:val="24"/>
          <w:szCs w:val="24"/>
          <w:lang w:val="ro-RO"/>
        </w:rPr>
        <w:t>, „UNIVERSCONS” a efectuat studii de teren topografice, geotehnice, hidrologice, de asemenea,  revizii şi măsură</w:t>
      </w:r>
      <w:r w:rsidR="000C6E21">
        <w:rPr>
          <w:rFonts w:ascii="Times New Roman" w:hAnsi="Times New Roman" w:cs="Times New Roman"/>
          <w:sz w:val="24"/>
          <w:szCs w:val="24"/>
          <w:lang w:val="ro-RO"/>
        </w:rPr>
        <w:t>to</w:t>
      </w:r>
      <w:r w:rsidRPr="00B35EB5">
        <w:rPr>
          <w:rFonts w:ascii="Times New Roman" w:hAnsi="Times New Roman" w:cs="Times New Roman"/>
          <w:sz w:val="24"/>
          <w:szCs w:val="24"/>
          <w:lang w:val="ro-RO"/>
        </w:rPr>
        <w:t>ri ale construcţiilor existente, care au servit  ca date de referinţă la elaborarea proiectului.</w:t>
      </w:r>
    </w:p>
    <w:p w:rsidR="00261F87" w:rsidRPr="00B35EB5" w:rsidRDefault="00261F87" w:rsidP="00A1716D">
      <w:pPr>
        <w:widowControl w:val="0"/>
        <w:autoSpaceDE w:val="0"/>
        <w:autoSpaceDN w:val="0"/>
        <w:adjustRightInd w:val="0"/>
        <w:spacing w:line="240" w:lineRule="auto"/>
        <w:jc w:val="center"/>
        <w:rPr>
          <w:rFonts w:ascii="Times New Roman" w:hAnsi="Times New Roman" w:cs="Times New Roman"/>
          <w:sz w:val="24"/>
          <w:szCs w:val="24"/>
          <w:lang w:val="ro-RO"/>
        </w:rPr>
      </w:pPr>
      <w:r w:rsidRPr="00B35EB5">
        <w:rPr>
          <w:rFonts w:ascii="Times New Roman" w:hAnsi="Times New Roman" w:cs="Times New Roman"/>
          <w:b/>
          <w:bCs/>
          <w:sz w:val="24"/>
          <w:szCs w:val="24"/>
          <w:lang w:val="ro-RO"/>
        </w:rPr>
        <w:t>2. Descrierea succintă a zonei amplasamentului</w:t>
      </w:r>
    </w:p>
    <w:p w:rsidR="002965FD" w:rsidRDefault="00261F87" w:rsidP="002965FD">
      <w:pPr>
        <w:spacing w:line="240" w:lineRule="auto"/>
        <w:ind w:firstLine="720"/>
        <w:jc w:val="center"/>
        <w:rPr>
          <w:rFonts w:ascii="Times New Roman" w:hAnsi="Times New Roman" w:cs="Times New Roman"/>
          <w:b/>
          <w:bCs/>
          <w:sz w:val="24"/>
          <w:szCs w:val="24"/>
          <w:lang w:val="ro-RO"/>
        </w:rPr>
      </w:pPr>
      <w:r w:rsidRPr="00B35EB5">
        <w:rPr>
          <w:rFonts w:ascii="Times New Roman" w:hAnsi="Times New Roman" w:cs="Times New Roman"/>
          <w:b/>
          <w:bCs/>
          <w:sz w:val="24"/>
          <w:szCs w:val="24"/>
          <w:lang w:val="ro-RO"/>
        </w:rPr>
        <w:t>2.1. Condiţii naturale şi climaterice</w:t>
      </w:r>
    </w:p>
    <w:p w:rsidR="003604EA" w:rsidRDefault="00A3442B" w:rsidP="003604EA">
      <w:pPr>
        <w:spacing w:line="240" w:lineRule="auto"/>
        <w:ind w:firstLine="720"/>
        <w:rPr>
          <w:rFonts w:ascii="Times New Roman" w:hAnsi="Times New Roman" w:cs="Times New Roman"/>
          <w:sz w:val="24"/>
          <w:szCs w:val="24"/>
          <w:lang w:val="ro-RO"/>
        </w:rPr>
      </w:pPr>
      <w:r>
        <w:rPr>
          <w:rFonts w:ascii="Arial" w:hAnsi="Arial" w:cs="Arial"/>
          <w:sz w:val="24"/>
          <w:szCs w:val="24"/>
          <w:lang w:val="ro-RO"/>
        </w:rPr>
        <w:t xml:space="preserve"> </w:t>
      </w:r>
      <w:r w:rsidR="00F67037" w:rsidRPr="00B35EB5">
        <w:rPr>
          <w:rFonts w:ascii="Times New Roman" w:hAnsi="Times New Roman" w:cs="Times New Roman"/>
          <w:sz w:val="24"/>
          <w:szCs w:val="24"/>
          <w:lang w:val="ro-RO"/>
        </w:rPr>
        <w:t xml:space="preserve">Drumul proiectat </w:t>
      </w:r>
      <w:r w:rsidR="009728A2">
        <w:rPr>
          <w:rFonts w:ascii="Times New Roman" w:hAnsi="Times New Roman" w:cs="Times New Roman"/>
          <w:sz w:val="24"/>
          <w:szCs w:val="24"/>
          <w:lang w:val="ro-RO"/>
        </w:rPr>
        <w:t xml:space="preserve">parțial </w:t>
      </w:r>
      <w:r w:rsidR="005B0B66">
        <w:rPr>
          <w:rFonts w:ascii="Times New Roman" w:hAnsi="Times New Roman" w:cs="Times New Roman"/>
          <w:sz w:val="24"/>
          <w:szCs w:val="24"/>
          <w:lang w:val="ro-RO"/>
        </w:rPr>
        <w:t xml:space="preserve">este amplasat </w:t>
      </w:r>
      <w:r w:rsidR="009728A2" w:rsidRPr="009728A2">
        <w:rPr>
          <w:rFonts w:ascii="Times New Roman" w:hAnsi="Times New Roman" w:cs="Times New Roman"/>
          <w:sz w:val="24"/>
          <w:szCs w:val="24"/>
          <w:lang w:val="ro-RO"/>
        </w:rPr>
        <w:t>în hotarele r-nului Taraclia</w:t>
      </w:r>
      <w:r w:rsidR="009728A2">
        <w:rPr>
          <w:rFonts w:ascii="Times New Roman" w:hAnsi="Times New Roman" w:cs="Times New Roman"/>
          <w:sz w:val="24"/>
          <w:szCs w:val="24"/>
          <w:lang w:val="ro-RO"/>
        </w:rPr>
        <w:t xml:space="preserve"> de la </w:t>
      </w:r>
      <w:r w:rsidR="009728A2" w:rsidRPr="009728A2">
        <w:rPr>
          <w:rFonts w:ascii="Times New Roman" w:hAnsi="Times New Roman" w:cs="Times New Roman"/>
          <w:sz w:val="24"/>
          <w:szCs w:val="24"/>
          <w:lang w:val="ro-RO"/>
        </w:rPr>
        <w:t xml:space="preserve">km 21,5 </w:t>
      </w:r>
      <w:r w:rsidR="009728A2">
        <w:rPr>
          <w:rFonts w:ascii="Times New Roman" w:hAnsi="Times New Roman" w:cs="Times New Roman"/>
          <w:sz w:val="24"/>
          <w:szCs w:val="24"/>
          <w:lang w:val="ro-RO"/>
        </w:rPr>
        <w:t>pînă la</w:t>
      </w:r>
      <w:r w:rsidR="009728A2" w:rsidRPr="009728A2">
        <w:rPr>
          <w:rFonts w:ascii="Times New Roman" w:hAnsi="Times New Roman" w:cs="Times New Roman"/>
          <w:sz w:val="24"/>
          <w:szCs w:val="24"/>
          <w:lang w:val="ro-RO"/>
        </w:rPr>
        <w:t xml:space="preserve"> km 26,45</w:t>
      </w:r>
      <w:r w:rsidR="009728A2">
        <w:rPr>
          <w:rFonts w:ascii="Times New Roman" w:hAnsi="Times New Roman" w:cs="Times New Roman"/>
          <w:sz w:val="24"/>
          <w:szCs w:val="24"/>
          <w:lang w:val="ro-RO"/>
        </w:rPr>
        <w:t xml:space="preserve">, iar de la </w:t>
      </w:r>
      <w:r w:rsidR="009728A2" w:rsidRPr="009728A2">
        <w:rPr>
          <w:rFonts w:ascii="Times New Roman" w:hAnsi="Times New Roman" w:cs="Times New Roman"/>
          <w:sz w:val="24"/>
          <w:szCs w:val="24"/>
          <w:lang w:val="ro-RO"/>
        </w:rPr>
        <w:t xml:space="preserve">km 26,45 </w:t>
      </w:r>
      <w:r w:rsidR="009728A2">
        <w:rPr>
          <w:rFonts w:ascii="Times New Roman" w:hAnsi="Times New Roman" w:cs="Times New Roman"/>
          <w:sz w:val="24"/>
          <w:szCs w:val="24"/>
          <w:lang w:val="ro-RO"/>
        </w:rPr>
        <w:t>pînă la</w:t>
      </w:r>
      <w:r w:rsidR="009728A2" w:rsidRPr="009728A2">
        <w:rPr>
          <w:rFonts w:ascii="Times New Roman" w:hAnsi="Times New Roman" w:cs="Times New Roman"/>
          <w:sz w:val="24"/>
          <w:szCs w:val="24"/>
          <w:lang w:val="ro-RO"/>
        </w:rPr>
        <w:t xml:space="preserve"> km 33,9</w:t>
      </w:r>
      <w:r w:rsidR="009728A2">
        <w:rPr>
          <w:rFonts w:ascii="Times New Roman" w:hAnsi="Times New Roman" w:cs="Times New Roman"/>
          <w:sz w:val="24"/>
          <w:szCs w:val="24"/>
          <w:lang w:val="ro-RO"/>
        </w:rPr>
        <w:t xml:space="preserve"> </w:t>
      </w:r>
      <w:r w:rsidR="005B0B66">
        <w:rPr>
          <w:rFonts w:ascii="Times New Roman" w:hAnsi="Times New Roman" w:cs="Times New Roman"/>
          <w:sz w:val="24"/>
          <w:szCs w:val="24"/>
          <w:lang w:val="ro-RO"/>
        </w:rPr>
        <w:t>în</w:t>
      </w:r>
      <w:r w:rsidR="009728A2" w:rsidRPr="009728A2">
        <w:rPr>
          <w:sz w:val="28"/>
          <w:szCs w:val="28"/>
          <w:lang w:val="ro-RO"/>
        </w:rPr>
        <w:t xml:space="preserve"> </w:t>
      </w:r>
      <w:r w:rsidR="009728A2" w:rsidRPr="009728A2">
        <w:rPr>
          <w:rFonts w:ascii="Times New Roman" w:hAnsi="Times New Roman" w:cs="Times New Roman"/>
          <w:sz w:val="24"/>
          <w:szCs w:val="24"/>
          <w:lang w:val="ro-RO"/>
        </w:rPr>
        <w:t xml:space="preserve">hotarele r-nului Ciadîr-Lunga </w:t>
      </w:r>
      <w:r w:rsidR="005B0B66">
        <w:rPr>
          <w:rFonts w:ascii="Times New Roman" w:hAnsi="Times New Roman" w:cs="Times New Roman"/>
          <w:sz w:val="24"/>
          <w:szCs w:val="24"/>
          <w:lang w:val="ro-RO"/>
        </w:rPr>
        <w:t xml:space="preserve">și </w:t>
      </w:r>
      <w:r w:rsidR="00F67037" w:rsidRPr="00B35EB5">
        <w:rPr>
          <w:rFonts w:ascii="Times New Roman" w:hAnsi="Times New Roman" w:cs="Times New Roman"/>
          <w:sz w:val="24"/>
          <w:szCs w:val="24"/>
          <w:lang w:val="ro-RO"/>
        </w:rPr>
        <w:t xml:space="preserve">aparţine zonei a </w:t>
      </w:r>
      <w:r w:rsidR="00793FD2">
        <w:rPr>
          <w:rFonts w:ascii="Times New Roman" w:hAnsi="Times New Roman" w:cs="Times New Roman"/>
          <w:sz w:val="24"/>
          <w:szCs w:val="24"/>
          <w:lang w:val="ro-RO"/>
        </w:rPr>
        <w:t>IV</w:t>
      </w:r>
      <w:r w:rsidR="00F67037" w:rsidRPr="00B35EB5">
        <w:rPr>
          <w:rFonts w:ascii="Times New Roman" w:hAnsi="Times New Roman" w:cs="Times New Roman"/>
          <w:sz w:val="24"/>
          <w:szCs w:val="24"/>
          <w:lang w:val="ro-RO"/>
        </w:rPr>
        <w:t xml:space="preserve"> climaterice. Clima zonei de amplasament e continental moderată. Conform datelor statistice pentru mai mulţi ani, cantitatea precipitaţiilor medie anuală pentru zona dată, </w:t>
      </w:r>
      <w:r w:rsidR="007D5AB2">
        <w:rPr>
          <w:rFonts w:ascii="Times New Roman" w:hAnsi="Times New Roman" w:cs="Times New Roman"/>
          <w:sz w:val="24"/>
          <w:szCs w:val="24"/>
          <w:lang w:val="ro-RO"/>
        </w:rPr>
        <w:t xml:space="preserve">este de </w:t>
      </w:r>
      <w:r w:rsidR="00793FD2">
        <w:rPr>
          <w:rFonts w:ascii="Times New Roman" w:hAnsi="Times New Roman" w:cs="Times New Roman"/>
          <w:sz w:val="24"/>
          <w:szCs w:val="24"/>
          <w:lang w:val="ro-RO"/>
        </w:rPr>
        <w:t>405 mm</w:t>
      </w:r>
      <w:r w:rsidR="007D5AB2">
        <w:rPr>
          <w:rFonts w:ascii="Times New Roman" w:hAnsi="Times New Roman" w:cs="Times New Roman"/>
          <w:sz w:val="24"/>
          <w:szCs w:val="24"/>
          <w:lang w:val="ro-RO"/>
        </w:rPr>
        <w:t xml:space="preserve">. </w:t>
      </w:r>
      <w:r w:rsidR="007B5966">
        <w:rPr>
          <w:rFonts w:ascii="Times New Roman" w:hAnsi="Times New Roman" w:cs="Times New Roman"/>
          <w:sz w:val="24"/>
          <w:szCs w:val="24"/>
          <w:lang w:val="ro-RO"/>
        </w:rPr>
        <w:t xml:space="preserve">Direcțile dominante ale vânturilor sunt din nord-vest </w:t>
      </w:r>
      <w:r w:rsidR="00793FD2">
        <w:rPr>
          <w:rFonts w:ascii="Times New Roman" w:hAnsi="Times New Roman" w:cs="Times New Roman"/>
          <w:sz w:val="24"/>
          <w:szCs w:val="24"/>
          <w:lang w:val="ro-RO"/>
        </w:rPr>
        <w:t>și nord</w:t>
      </w:r>
      <w:r w:rsidR="008B2A10">
        <w:rPr>
          <w:rFonts w:ascii="Times New Roman" w:hAnsi="Times New Roman" w:cs="Times New Roman"/>
          <w:sz w:val="24"/>
          <w:szCs w:val="24"/>
          <w:lang w:val="ro-RO"/>
        </w:rPr>
        <w:t xml:space="preserve">. </w:t>
      </w:r>
      <w:r w:rsidR="00F67037" w:rsidRPr="00B35EB5">
        <w:rPr>
          <w:rFonts w:ascii="Times New Roman" w:hAnsi="Times New Roman" w:cs="Times New Roman"/>
          <w:sz w:val="24"/>
          <w:szCs w:val="24"/>
          <w:lang w:val="ro-RO"/>
        </w:rPr>
        <w:t xml:space="preserve">Temperaturile cele mai ridicate au </w:t>
      </w:r>
      <w:r w:rsidR="00793FD2" w:rsidRPr="0029045D">
        <w:rPr>
          <w:rFonts w:ascii="Times New Roman" w:hAnsi="Times New Roman" w:cs="Times New Roman"/>
          <w:sz w:val="24"/>
          <w:szCs w:val="24"/>
          <w:lang w:val="ro-RO"/>
        </w:rPr>
        <w:t xml:space="preserve">atins </w:t>
      </w:r>
      <w:r w:rsidR="00793FD2">
        <w:rPr>
          <w:rFonts w:ascii="Times New Roman" w:hAnsi="Times New Roman" w:cs="Times New Roman"/>
          <w:sz w:val="24"/>
          <w:szCs w:val="24"/>
          <w:lang w:val="ro-RO"/>
        </w:rPr>
        <w:t>valoarea absolută  de</w:t>
      </w:r>
      <w:r w:rsidR="00F67037" w:rsidRPr="0029045D">
        <w:rPr>
          <w:rFonts w:ascii="Times New Roman" w:hAnsi="Times New Roman" w:cs="Times New Roman"/>
          <w:sz w:val="24"/>
          <w:szCs w:val="24"/>
          <w:lang w:val="ro-RO"/>
        </w:rPr>
        <w:t xml:space="preserve"> </w:t>
      </w:r>
      <w:r w:rsidR="0029045D" w:rsidRPr="002F2552">
        <w:rPr>
          <w:rFonts w:ascii="Times New Roman" w:hAnsi="Times New Roman" w:cs="Times New Roman"/>
          <w:sz w:val="24"/>
          <w:szCs w:val="24"/>
          <w:lang w:val="ro-RO"/>
        </w:rPr>
        <w:t>+</w:t>
      </w:r>
      <w:r w:rsidR="00793FD2">
        <w:rPr>
          <w:rFonts w:ascii="Times New Roman" w:hAnsi="Times New Roman" w:cs="Times New Roman"/>
          <w:sz w:val="24"/>
          <w:szCs w:val="24"/>
          <w:lang w:val="ro-RO"/>
        </w:rPr>
        <w:t>42</w:t>
      </w:r>
      <w:r w:rsidR="00F67037" w:rsidRPr="002F2552">
        <w:rPr>
          <w:rFonts w:ascii="Times New Roman" w:hAnsi="Times New Roman" w:cs="Times New Roman"/>
          <w:sz w:val="24"/>
          <w:szCs w:val="24"/>
          <w:lang w:val="ro-RO"/>
        </w:rPr>
        <w:t>°C.</w:t>
      </w:r>
      <w:r w:rsidR="00F67037" w:rsidRPr="00B35EB5">
        <w:rPr>
          <w:rFonts w:ascii="Times New Roman" w:hAnsi="Times New Roman" w:cs="Times New Roman"/>
          <w:sz w:val="24"/>
          <w:szCs w:val="24"/>
          <w:lang w:val="ro-RO"/>
        </w:rPr>
        <w:t xml:space="preserve"> Temperaturile cele mai  joase înregistrate </w:t>
      </w:r>
      <w:r w:rsidR="0029045D" w:rsidRPr="0029045D">
        <w:rPr>
          <w:rFonts w:ascii="Times New Roman" w:hAnsi="Times New Roman" w:cs="Times New Roman"/>
          <w:sz w:val="24"/>
          <w:szCs w:val="24"/>
          <w:lang w:val="ro-RO"/>
        </w:rPr>
        <w:t>a</w:t>
      </w:r>
      <w:r w:rsidR="00793FD2">
        <w:rPr>
          <w:rFonts w:ascii="Times New Roman" w:hAnsi="Times New Roman" w:cs="Times New Roman"/>
          <w:sz w:val="24"/>
          <w:szCs w:val="24"/>
          <w:lang w:val="ro-RO"/>
        </w:rPr>
        <w:t>u</w:t>
      </w:r>
      <w:r w:rsidR="0029045D" w:rsidRPr="0029045D">
        <w:rPr>
          <w:rFonts w:ascii="Times New Roman" w:hAnsi="Times New Roman" w:cs="Times New Roman"/>
          <w:sz w:val="24"/>
          <w:szCs w:val="24"/>
          <w:lang w:val="ro-RO"/>
        </w:rPr>
        <w:t xml:space="preserve"> atins </w:t>
      </w:r>
      <w:r w:rsidR="0029045D" w:rsidRPr="002F2552">
        <w:rPr>
          <w:rFonts w:ascii="Times New Roman" w:hAnsi="Times New Roman" w:cs="Times New Roman"/>
          <w:sz w:val="24"/>
          <w:szCs w:val="24"/>
          <w:lang w:val="ro-RO"/>
        </w:rPr>
        <w:t>–</w:t>
      </w:r>
      <w:r w:rsidR="00F67037" w:rsidRPr="002F2552">
        <w:rPr>
          <w:rFonts w:ascii="Times New Roman" w:hAnsi="Times New Roman" w:cs="Times New Roman"/>
          <w:sz w:val="24"/>
          <w:szCs w:val="24"/>
          <w:lang w:val="ro-RO"/>
        </w:rPr>
        <w:t xml:space="preserve"> </w:t>
      </w:r>
      <w:r w:rsidR="00793FD2">
        <w:rPr>
          <w:rFonts w:ascii="Times New Roman" w:hAnsi="Times New Roman" w:cs="Times New Roman"/>
          <w:sz w:val="24"/>
          <w:szCs w:val="24"/>
          <w:lang w:val="ro-RO"/>
        </w:rPr>
        <w:t>27</w:t>
      </w:r>
      <w:r w:rsidR="0029045D" w:rsidRPr="002F2552">
        <w:rPr>
          <w:rFonts w:ascii="Times New Roman" w:hAnsi="Times New Roman" w:cs="Times New Roman"/>
          <w:sz w:val="24"/>
          <w:szCs w:val="24"/>
          <w:lang w:val="ro-RO"/>
        </w:rPr>
        <w:t>,</w:t>
      </w:r>
      <w:r w:rsidR="007D5AB2">
        <w:rPr>
          <w:rFonts w:ascii="Times New Roman" w:hAnsi="Times New Roman" w:cs="Times New Roman"/>
          <w:sz w:val="24"/>
          <w:szCs w:val="24"/>
          <w:lang w:val="ro-RO"/>
        </w:rPr>
        <w:t>0</w:t>
      </w:r>
      <w:r w:rsidR="00F67037" w:rsidRPr="002F2552">
        <w:rPr>
          <w:rFonts w:ascii="Times New Roman" w:hAnsi="Times New Roman" w:cs="Times New Roman"/>
          <w:sz w:val="24"/>
          <w:szCs w:val="24"/>
          <w:lang w:val="ro-RO"/>
        </w:rPr>
        <w:t>°C</w:t>
      </w:r>
      <w:r w:rsidR="007D5AB2">
        <w:rPr>
          <w:rFonts w:ascii="Times New Roman" w:hAnsi="Times New Roman" w:cs="Times New Roman"/>
          <w:sz w:val="24"/>
          <w:szCs w:val="24"/>
          <w:lang w:val="ro-RO"/>
        </w:rPr>
        <w:t xml:space="preserve"> - </w:t>
      </w:r>
      <w:r w:rsidR="00793FD2">
        <w:rPr>
          <w:rFonts w:ascii="Times New Roman" w:hAnsi="Times New Roman" w:cs="Times New Roman"/>
          <w:sz w:val="24"/>
          <w:szCs w:val="24"/>
          <w:lang w:val="ro-RO"/>
        </w:rPr>
        <w:t>29</w:t>
      </w:r>
      <w:r w:rsidR="007D5AB2" w:rsidRPr="002F2552">
        <w:rPr>
          <w:rFonts w:ascii="Times New Roman" w:hAnsi="Times New Roman" w:cs="Times New Roman"/>
          <w:sz w:val="24"/>
          <w:szCs w:val="24"/>
          <w:lang w:val="ro-RO"/>
        </w:rPr>
        <w:t>,</w:t>
      </w:r>
      <w:r w:rsidR="007D5AB2">
        <w:rPr>
          <w:rFonts w:ascii="Times New Roman" w:hAnsi="Times New Roman" w:cs="Times New Roman"/>
          <w:sz w:val="24"/>
          <w:szCs w:val="24"/>
          <w:lang w:val="ro-RO"/>
        </w:rPr>
        <w:t>0</w:t>
      </w:r>
      <w:r w:rsidR="007D5AB2" w:rsidRPr="002F2552">
        <w:rPr>
          <w:rFonts w:ascii="Times New Roman" w:hAnsi="Times New Roman" w:cs="Times New Roman"/>
          <w:sz w:val="24"/>
          <w:szCs w:val="24"/>
          <w:lang w:val="ro-RO"/>
        </w:rPr>
        <w:t>°C</w:t>
      </w:r>
      <w:r w:rsidR="00F67037" w:rsidRPr="00B35EB5">
        <w:rPr>
          <w:rFonts w:ascii="Times New Roman" w:hAnsi="Times New Roman" w:cs="Times New Roman"/>
          <w:sz w:val="24"/>
          <w:szCs w:val="24"/>
          <w:lang w:val="ro-RO"/>
        </w:rPr>
        <w:t xml:space="preserve">. Media anuală </w:t>
      </w:r>
      <w:r w:rsidR="008B2A10">
        <w:rPr>
          <w:rFonts w:ascii="Times New Roman" w:hAnsi="Times New Roman" w:cs="Times New Roman"/>
          <w:sz w:val="24"/>
          <w:szCs w:val="24"/>
          <w:lang w:val="ro-RO"/>
        </w:rPr>
        <w:t xml:space="preserve">este de </w:t>
      </w:r>
      <w:r w:rsidR="00793FD2">
        <w:rPr>
          <w:rFonts w:ascii="Times New Roman" w:hAnsi="Times New Roman" w:cs="Times New Roman"/>
          <w:sz w:val="24"/>
          <w:szCs w:val="24"/>
          <w:lang w:val="ro-RO"/>
        </w:rPr>
        <w:t>10</w:t>
      </w:r>
      <w:r w:rsidR="00F67037" w:rsidRPr="00B35EB5">
        <w:rPr>
          <w:rFonts w:ascii="Times New Roman" w:hAnsi="Times New Roman" w:cs="Times New Roman"/>
          <w:sz w:val="24"/>
          <w:szCs w:val="24"/>
          <w:lang w:val="ro-RO"/>
        </w:rPr>
        <w:t>°C.</w:t>
      </w:r>
      <w:r w:rsidR="00643A9F">
        <w:rPr>
          <w:rFonts w:ascii="Times New Roman" w:hAnsi="Times New Roman" w:cs="Times New Roman"/>
          <w:sz w:val="24"/>
          <w:szCs w:val="24"/>
          <w:lang w:val="ro-RO"/>
        </w:rPr>
        <w:t xml:space="preserve"> </w:t>
      </w:r>
      <w:r w:rsidR="00F67037" w:rsidRPr="00B35EB5">
        <w:rPr>
          <w:rFonts w:ascii="Times New Roman" w:hAnsi="Times New Roman" w:cs="Times New Roman"/>
          <w:sz w:val="24"/>
          <w:szCs w:val="24"/>
          <w:lang w:val="ro-RO"/>
        </w:rPr>
        <w:t xml:space="preserve">Adâncimea maximă de îngheţ a pământului la cele mari geroase ierni </w:t>
      </w:r>
      <w:r w:rsidR="009A24A4">
        <w:rPr>
          <w:rFonts w:ascii="Times New Roman" w:hAnsi="Times New Roman" w:cs="Times New Roman"/>
          <w:sz w:val="24"/>
          <w:szCs w:val="24"/>
          <w:lang w:val="ro-RO"/>
        </w:rPr>
        <w:t>–</w:t>
      </w:r>
      <w:r w:rsidR="00F67037" w:rsidRPr="00B35EB5">
        <w:rPr>
          <w:rFonts w:ascii="Times New Roman" w:hAnsi="Times New Roman" w:cs="Times New Roman"/>
          <w:sz w:val="24"/>
          <w:szCs w:val="24"/>
          <w:lang w:val="ro-RO"/>
        </w:rPr>
        <w:t xml:space="preserve"> 6</w:t>
      </w:r>
      <w:r w:rsidR="00793FD2">
        <w:rPr>
          <w:rFonts w:ascii="Times New Roman" w:hAnsi="Times New Roman" w:cs="Times New Roman"/>
          <w:sz w:val="24"/>
          <w:szCs w:val="24"/>
          <w:lang w:val="ro-RO"/>
        </w:rPr>
        <w:t>0</w:t>
      </w:r>
      <w:r w:rsidR="009A24A4">
        <w:rPr>
          <w:rFonts w:ascii="Times New Roman" w:hAnsi="Times New Roman" w:cs="Times New Roman"/>
          <w:sz w:val="24"/>
          <w:szCs w:val="24"/>
          <w:lang w:val="ro-RO"/>
        </w:rPr>
        <w:t>-</w:t>
      </w:r>
      <w:r w:rsidR="00793FD2">
        <w:rPr>
          <w:rFonts w:ascii="Times New Roman" w:hAnsi="Times New Roman" w:cs="Times New Roman"/>
          <w:sz w:val="24"/>
          <w:szCs w:val="24"/>
          <w:lang w:val="ro-RO"/>
        </w:rPr>
        <w:t>65</w:t>
      </w:r>
      <w:r w:rsidR="00F67037" w:rsidRPr="00B35EB5">
        <w:rPr>
          <w:rFonts w:ascii="Times New Roman" w:hAnsi="Times New Roman" w:cs="Times New Roman"/>
          <w:sz w:val="24"/>
          <w:szCs w:val="24"/>
          <w:lang w:val="ro-RO"/>
        </w:rPr>
        <w:t>cm</w:t>
      </w:r>
      <w:r w:rsidR="008B2A10">
        <w:rPr>
          <w:rFonts w:ascii="Times New Roman" w:hAnsi="Times New Roman" w:cs="Times New Roman"/>
          <w:sz w:val="24"/>
          <w:szCs w:val="24"/>
          <w:lang w:val="ro-RO"/>
        </w:rPr>
        <w:t xml:space="preserve">, cea medie de </w:t>
      </w:r>
      <w:r w:rsidR="00793FD2">
        <w:rPr>
          <w:rFonts w:ascii="Times New Roman" w:hAnsi="Times New Roman" w:cs="Times New Roman"/>
          <w:sz w:val="24"/>
          <w:szCs w:val="24"/>
          <w:lang w:val="ro-RO"/>
        </w:rPr>
        <w:t>3</w:t>
      </w:r>
      <w:r w:rsidR="007B5966">
        <w:rPr>
          <w:rFonts w:ascii="Times New Roman" w:hAnsi="Times New Roman" w:cs="Times New Roman"/>
          <w:sz w:val="24"/>
          <w:szCs w:val="24"/>
          <w:lang w:val="ro-RO"/>
        </w:rPr>
        <w:t>0</w:t>
      </w:r>
      <w:r w:rsidR="008B2A10">
        <w:rPr>
          <w:rFonts w:ascii="Times New Roman" w:hAnsi="Times New Roman" w:cs="Times New Roman"/>
          <w:sz w:val="24"/>
          <w:szCs w:val="24"/>
          <w:lang w:val="ro-RO"/>
        </w:rPr>
        <w:t>-</w:t>
      </w:r>
      <w:r w:rsidR="00793FD2">
        <w:rPr>
          <w:rFonts w:ascii="Times New Roman" w:hAnsi="Times New Roman" w:cs="Times New Roman"/>
          <w:sz w:val="24"/>
          <w:szCs w:val="24"/>
          <w:lang w:val="ro-RO"/>
        </w:rPr>
        <w:t>3</w:t>
      </w:r>
      <w:r w:rsidR="007B5966">
        <w:rPr>
          <w:rFonts w:ascii="Times New Roman" w:hAnsi="Times New Roman" w:cs="Times New Roman"/>
          <w:sz w:val="24"/>
          <w:szCs w:val="24"/>
          <w:lang w:val="ro-RO"/>
        </w:rPr>
        <w:t>5</w:t>
      </w:r>
      <w:r w:rsidR="008B2A10" w:rsidRPr="00B35EB5">
        <w:rPr>
          <w:rFonts w:ascii="Times New Roman" w:hAnsi="Times New Roman" w:cs="Times New Roman"/>
          <w:sz w:val="24"/>
          <w:szCs w:val="24"/>
          <w:lang w:val="ro-RO"/>
        </w:rPr>
        <w:t>cm</w:t>
      </w:r>
      <w:r w:rsidR="008B2A10">
        <w:rPr>
          <w:rFonts w:ascii="Times New Roman" w:hAnsi="Times New Roman" w:cs="Times New Roman"/>
          <w:sz w:val="24"/>
          <w:szCs w:val="24"/>
          <w:lang w:val="ro-RO"/>
        </w:rPr>
        <w:t xml:space="preserve"> </w:t>
      </w:r>
      <w:r w:rsidR="00F67037" w:rsidRPr="00B35EB5">
        <w:rPr>
          <w:rFonts w:ascii="Times New Roman" w:hAnsi="Times New Roman" w:cs="Times New Roman"/>
          <w:sz w:val="24"/>
          <w:szCs w:val="24"/>
          <w:lang w:val="ro-RO"/>
        </w:rPr>
        <w:t>.</w:t>
      </w:r>
      <w:r w:rsidRPr="00A3442B">
        <w:rPr>
          <w:rFonts w:ascii="Arial" w:hAnsi="Arial" w:cs="Arial"/>
          <w:sz w:val="24"/>
          <w:szCs w:val="24"/>
          <w:lang w:val="ro-RO"/>
        </w:rPr>
        <w:t xml:space="preserve"> </w:t>
      </w:r>
      <w:r w:rsidRPr="00A3442B">
        <w:rPr>
          <w:rFonts w:ascii="Times New Roman" w:hAnsi="Times New Roman" w:cs="Times New Roman"/>
          <w:sz w:val="24"/>
          <w:szCs w:val="24"/>
          <w:lang w:val="ro-RO"/>
        </w:rPr>
        <w:t>Cea mai mare grosime decadică a învelişului de zăpadă de 5% asigurare</w:t>
      </w:r>
      <w:r w:rsidR="008B2A10">
        <w:rPr>
          <w:rFonts w:ascii="Times New Roman" w:hAnsi="Times New Roman" w:cs="Times New Roman"/>
          <w:sz w:val="24"/>
          <w:szCs w:val="24"/>
          <w:lang w:val="ro-RO"/>
        </w:rPr>
        <w:t>, pe arii deschise,</w:t>
      </w:r>
      <w:r w:rsidRPr="00A3442B">
        <w:rPr>
          <w:rFonts w:ascii="Times New Roman" w:hAnsi="Times New Roman" w:cs="Times New Roman"/>
          <w:sz w:val="24"/>
          <w:szCs w:val="24"/>
          <w:lang w:val="ro-RO"/>
        </w:rPr>
        <w:t xml:space="preserve"> c</w:t>
      </w:r>
      <w:r w:rsidR="00F144A0">
        <w:rPr>
          <w:rFonts w:ascii="Times New Roman" w:hAnsi="Times New Roman" w:cs="Times New Roman"/>
          <w:sz w:val="24"/>
          <w:szCs w:val="24"/>
          <w:lang w:val="ro-RO"/>
        </w:rPr>
        <w:t xml:space="preserve">onstituie </w:t>
      </w:r>
      <w:r w:rsidR="00793FD2">
        <w:rPr>
          <w:rFonts w:ascii="Times New Roman" w:hAnsi="Times New Roman" w:cs="Times New Roman"/>
          <w:sz w:val="24"/>
          <w:szCs w:val="24"/>
          <w:lang w:val="ro-RO"/>
        </w:rPr>
        <w:t>5</w:t>
      </w:r>
      <w:r w:rsidR="00F144A0">
        <w:rPr>
          <w:rFonts w:ascii="Times New Roman" w:hAnsi="Times New Roman" w:cs="Times New Roman"/>
          <w:sz w:val="24"/>
          <w:szCs w:val="24"/>
          <w:lang w:val="ro-RO"/>
        </w:rPr>
        <w:t>-</w:t>
      </w:r>
      <w:r w:rsidR="00793FD2">
        <w:rPr>
          <w:rFonts w:ascii="Times New Roman" w:hAnsi="Times New Roman" w:cs="Times New Roman"/>
          <w:sz w:val="24"/>
          <w:szCs w:val="24"/>
          <w:lang w:val="ro-RO"/>
        </w:rPr>
        <w:t>10</w:t>
      </w:r>
      <w:r w:rsidRPr="00A3442B">
        <w:rPr>
          <w:rFonts w:ascii="Times New Roman" w:hAnsi="Times New Roman" w:cs="Times New Roman"/>
          <w:sz w:val="24"/>
          <w:szCs w:val="24"/>
          <w:lang w:val="ro-RO"/>
        </w:rPr>
        <w:t xml:space="preserve"> cm</w:t>
      </w:r>
      <w:r w:rsidR="00793FD2">
        <w:rPr>
          <w:rFonts w:ascii="Times New Roman" w:hAnsi="Times New Roman" w:cs="Times New Roman"/>
          <w:sz w:val="24"/>
          <w:szCs w:val="24"/>
          <w:lang w:val="ro-RO"/>
        </w:rPr>
        <w:t>,</w:t>
      </w:r>
      <w:r w:rsidR="00793FD2" w:rsidRPr="00793FD2">
        <w:rPr>
          <w:rFonts w:ascii="Times New Roman" w:hAnsi="Times New Roman" w:cs="Times New Roman"/>
          <w:sz w:val="24"/>
          <w:szCs w:val="24"/>
          <w:lang w:val="ro-RO"/>
        </w:rPr>
        <w:t xml:space="preserve"> </w:t>
      </w:r>
      <w:r w:rsidR="00793FD2">
        <w:rPr>
          <w:rFonts w:ascii="Times New Roman" w:hAnsi="Times New Roman" w:cs="Times New Roman"/>
          <w:sz w:val="24"/>
          <w:szCs w:val="24"/>
          <w:lang w:val="ro-RO"/>
        </w:rPr>
        <w:t xml:space="preserve">pe arii dosite </w:t>
      </w:r>
      <w:r w:rsidR="00DB7713">
        <w:rPr>
          <w:rFonts w:ascii="Times New Roman" w:hAnsi="Times New Roman" w:cs="Times New Roman"/>
          <w:sz w:val="24"/>
          <w:szCs w:val="24"/>
          <w:lang w:val="ro-RO"/>
        </w:rPr>
        <w:t>pînă la</w:t>
      </w:r>
      <w:r w:rsidR="00793FD2">
        <w:rPr>
          <w:rFonts w:ascii="Times New Roman" w:hAnsi="Times New Roman" w:cs="Times New Roman"/>
          <w:sz w:val="24"/>
          <w:szCs w:val="24"/>
          <w:lang w:val="ro-RO"/>
        </w:rPr>
        <w:t xml:space="preserve"> </w:t>
      </w:r>
      <w:r w:rsidR="00DB7713">
        <w:rPr>
          <w:rFonts w:ascii="Times New Roman" w:hAnsi="Times New Roman" w:cs="Times New Roman"/>
          <w:sz w:val="24"/>
          <w:szCs w:val="24"/>
          <w:lang w:val="ro-RO"/>
        </w:rPr>
        <w:t>18</w:t>
      </w:r>
      <w:r w:rsidR="00793FD2" w:rsidRPr="00A3442B">
        <w:rPr>
          <w:rFonts w:ascii="Times New Roman" w:hAnsi="Times New Roman" w:cs="Times New Roman"/>
          <w:sz w:val="24"/>
          <w:szCs w:val="24"/>
          <w:lang w:val="ro-RO"/>
        </w:rPr>
        <w:t xml:space="preserve"> cm</w:t>
      </w:r>
      <w:r w:rsidRPr="00A3442B">
        <w:rPr>
          <w:rFonts w:ascii="Times New Roman" w:hAnsi="Times New Roman" w:cs="Times New Roman"/>
          <w:sz w:val="24"/>
          <w:szCs w:val="24"/>
          <w:lang w:val="ro-RO"/>
        </w:rPr>
        <w:t>.</w:t>
      </w:r>
      <w:r w:rsidR="003604EA" w:rsidRPr="003604EA">
        <w:rPr>
          <w:rFonts w:ascii="Times New Roman" w:hAnsi="Times New Roman" w:cs="Times New Roman"/>
          <w:sz w:val="24"/>
          <w:szCs w:val="24"/>
          <w:lang w:val="ro-RO"/>
        </w:rPr>
        <w:t xml:space="preserve"> </w:t>
      </w:r>
    </w:p>
    <w:p w:rsidR="003604EA" w:rsidRPr="00A97C5B" w:rsidRDefault="00455281" w:rsidP="00455281">
      <w:pPr>
        <w:spacing w:line="240" w:lineRule="auto"/>
        <w:ind w:firstLine="708"/>
        <w:rPr>
          <w:rFonts w:ascii="Times New Roman" w:hAnsi="Times New Roman" w:cs="Times New Roman"/>
          <w:sz w:val="24"/>
          <w:szCs w:val="24"/>
        </w:rPr>
      </w:pPr>
      <w:r>
        <w:rPr>
          <w:rFonts w:ascii="Times New Roman" w:hAnsi="Times New Roman" w:cs="Times New Roman"/>
          <w:sz w:val="24"/>
          <w:szCs w:val="24"/>
          <w:lang w:val="ro-RO"/>
        </w:rPr>
        <w:t xml:space="preserve">Conform </w:t>
      </w:r>
      <w:r w:rsidR="00CD7947">
        <w:rPr>
          <w:rFonts w:ascii="Times New Roman" w:hAnsi="Times New Roman" w:cs="Times New Roman"/>
          <w:sz w:val="24"/>
          <w:szCs w:val="24"/>
          <w:lang w:val="ro-RO"/>
        </w:rPr>
        <w:t xml:space="preserve">raionării geomorfologice zona amplasamentului drumului ține de șesul de vest aferent Mării Negre. </w:t>
      </w:r>
      <w:r w:rsidR="007F3F8C">
        <w:rPr>
          <w:rFonts w:ascii="Times New Roman" w:hAnsi="Times New Roman" w:cs="Times New Roman"/>
          <w:sz w:val="24"/>
          <w:szCs w:val="24"/>
          <w:lang w:val="ro-RO"/>
        </w:rPr>
        <w:t xml:space="preserve">Traseul drumului proiectat este amplasat pe </w:t>
      </w:r>
      <w:r w:rsidR="003B36B8">
        <w:rPr>
          <w:rFonts w:ascii="Times New Roman" w:hAnsi="Times New Roman" w:cs="Times New Roman"/>
          <w:sz w:val="24"/>
          <w:szCs w:val="24"/>
          <w:lang w:val="ro-RO"/>
        </w:rPr>
        <w:t xml:space="preserve">un </w:t>
      </w:r>
      <w:r w:rsidR="007F3F8C">
        <w:rPr>
          <w:rFonts w:ascii="Times New Roman" w:hAnsi="Times New Roman" w:cs="Times New Roman"/>
          <w:sz w:val="24"/>
          <w:szCs w:val="24"/>
          <w:lang w:val="ro-RO"/>
        </w:rPr>
        <w:t>teren</w:t>
      </w:r>
      <w:r w:rsidR="00531FC9">
        <w:rPr>
          <w:rFonts w:ascii="Times New Roman" w:hAnsi="Times New Roman" w:cs="Times New Roman"/>
          <w:sz w:val="24"/>
          <w:szCs w:val="24"/>
          <w:lang w:val="ro-RO"/>
        </w:rPr>
        <w:t xml:space="preserve"> deschis</w:t>
      </w:r>
      <w:r w:rsidR="007F3F8C">
        <w:rPr>
          <w:rFonts w:ascii="Times New Roman" w:hAnsi="Times New Roman" w:cs="Times New Roman"/>
          <w:sz w:val="24"/>
          <w:szCs w:val="24"/>
          <w:lang w:val="ro-RO"/>
        </w:rPr>
        <w:t xml:space="preserve"> </w:t>
      </w:r>
      <w:r w:rsidR="007F3F8C" w:rsidRPr="00126FC1">
        <w:rPr>
          <w:rFonts w:ascii="Times New Roman" w:hAnsi="Times New Roman" w:cs="Times New Roman"/>
          <w:sz w:val="24"/>
          <w:szCs w:val="24"/>
          <w:lang w:val="ro-RO"/>
        </w:rPr>
        <w:t xml:space="preserve">cu </w:t>
      </w:r>
      <w:r>
        <w:rPr>
          <w:rFonts w:ascii="Times New Roman" w:hAnsi="Times New Roman" w:cs="Times New Roman"/>
          <w:sz w:val="24"/>
          <w:szCs w:val="24"/>
          <w:lang w:val="ro-RO"/>
        </w:rPr>
        <w:t xml:space="preserve">relief liniștit, în bună parte pe </w:t>
      </w:r>
      <w:r w:rsidR="00126FC1">
        <w:rPr>
          <w:rFonts w:ascii="Times New Roman" w:hAnsi="Times New Roman" w:cs="Times New Roman"/>
          <w:sz w:val="24"/>
          <w:szCs w:val="24"/>
          <w:lang w:val="ro-RO"/>
        </w:rPr>
        <w:t>cumpăna ape</w:t>
      </w:r>
      <w:r>
        <w:rPr>
          <w:rFonts w:ascii="Times New Roman" w:hAnsi="Times New Roman" w:cs="Times New Roman"/>
          <w:sz w:val="24"/>
          <w:szCs w:val="24"/>
          <w:lang w:val="ro-RO"/>
        </w:rPr>
        <w:t>lor</w:t>
      </w:r>
      <w:r w:rsidR="00CD7947">
        <w:rPr>
          <w:rFonts w:ascii="Times New Roman" w:hAnsi="Times New Roman" w:cs="Times New Roman"/>
          <w:sz w:val="24"/>
          <w:szCs w:val="24"/>
          <w:lang w:val="ro-RO"/>
        </w:rPr>
        <w:t>, intersectând creștetul a cîteva vâlcele</w:t>
      </w:r>
      <w:r w:rsidR="00531FC9">
        <w:rPr>
          <w:rFonts w:ascii="Times New Roman" w:hAnsi="Times New Roman" w:cs="Times New Roman"/>
          <w:sz w:val="24"/>
          <w:szCs w:val="24"/>
          <w:lang w:val="ro-RO"/>
        </w:rPr>
        <w:t xml:space="preserve"> și parțial un versant cu declivități variabile nu prea mari</w:t>
      </w:r>
      <w:r w:rsidR="003604EA">
        <w:rPr>
          <w:rFonts w:ascii="Times New Roman" w:hAnsi="Times New Roman" w:cs="Times New Roman"/>
          <w:sz w:val="24"/>
          <w:szCs w:val="24"/>
          <w:lang w:val="ro-RO"/>
        </w:rPr>
        <w:t xml:space="preserve">. </w:t>
      </w:r>
      <w:r w:rsidR="00A97C5B">
        <w:rPr>
          <w:rFonts w:ascii="Times New Roman" w:hAnsi="Times New Roman" w:cs="Times New Roman"/>
          <w:sz w:val="24"/>
          <w:szCs w:val="24"/>
          <w:lang w:val="ro-RO"/>
        </w:rPr>
        <w:t xml:space="preserve">Cotele absolute ale traseului are valori de la </w:t>
      </w:r>
      <w:r>
        <w:rPr>
          <w:rFonts w:ascii="Times New Roman" w:hAnsi="Times New Roman" w:cs="Times New Roman"/>
          <w:sz w:val="24"/>
          <w:szCs w:val="24"/>
        </w:rPr>
        <w:t>53</w:t>
      </w:r>
      <w:r w:rsidR="00A97C5B" w:rsidRPr="00A97C5B">
        <w:rPr>
          <w:rFonts w:ascii="Times New Roman" w:hAnsi="Times New Roman" w:cs="Times New Roman"/>
          <w:sz w:val="24"/>
          <w:szCs w:val="24"/>
        </w:rPr>
        <w:t>,</w:t>
      </w:r>
      <w:r>
        <w:rPr>
          <w:rFonts w:ascii="Times New Roman" w:hAnsi="Times New Roman" w:cs="Times New Roman"/>
          <w:sz w:val="24"/>
          <w:szCs w:val="24"/>
        </w:rPr>
        <w:t>42</w:t>
      </w:r>
      <w:r w:rsidR="00A97C5B">
        <w:rPr>
          <w:rFonts w:ascii="Times New Roman" w:hAnsi="Times New Roman" w:cs="Times New Roman"/>
          <w:sz w:val="24"/>
          <w:szCs w:val="24"/>
        </w:rPr>
        <w:t xml:space="preserve">m </w:t>
      </w:r>
      <w:r w:rsidR="00A97C5B">
        <w:rPr>
          <w:rFonts w:ascii="Times New Roman" w:hAnsi="Times New Roman" w:cs="Times New Roman"/>
          <w:sz w:val="24"/>
          <w:szCs w:val="24"/>
          <w:lang w:val="ro-RO"/>
        </w:rPr>
        <w:t xml:space="preserve">până la </w:t>
      </w:r>
      <w:r>
        <w:rPr>
          <w:rFonts w:ascii="Times New Roman" w:hAnsi="Times New Roman" w:cs="Times New Roman"/>
          <w:sz w:val="24"/>
          <w:szCs w:val="24"/>
        </w:rPr>
        <w:t>192</w:t>
      </w:r>
      <w:r w:rsidR="00A97C5B" w:rsidRPr="00A97C5B">
        <w:rPr>
          <w:rFonts w:ascii="Times New Roman" w:hAnsi="Times New Roman" w:cs="Times New Roman"/>
          <w:sz w:val="24"/>
          <w:szCs w:val="24"/>
        </w:rPr>
        <w:t>,0</w:t>
      </w:r>
      <w:r>
        <w:rPr>
          <w:rFonts w:ascii="Times New Roman" w:hAnsi="Times New Roman" w:cs="Times New Roman"/>
          <w:sz w:val="24"/>
          <w:szCs w:val="24"/>
        </w:rPr>
        <w:t>3</w:t>
      </w:r>
      <w:r w:rsidR="00A97C5B">
        <w:rPr>
          <w:rFonts w:ascii="Times New Roman" w:hAnsi="Times New Roman" w:cs="Times New Roman"/>
          <w:sz w:val="24"/>
          <w:szCs w:val="24"/>
          <w:lang w:val="ro-RO"/>
        </w:rPr>
        <w:t>m</w:t>
      </w:r>
      <w:r w:rsidR="00A97C5B" w:rsidRPr="00A97C5B">
        <w:rPr>
          <w:rFonts w:ascii="Times New Roman" w:hAnsi="Times New Roman" w:cs="Times New Roman"/>
          <w:sz w:val="24"/>
          <w:szCs w:val="24"/>
        </w:rPr>
        <w:t>.</w:t>
      </w:r>
      <w:r w:rsidR="00531FC9" w:rsidRPr="00531FC9">
        <w:rPr>
          <w:rFonts w:ascii="Times New Roman" w:hAnsi="Times New Roman" w:cs="Times New Roman"/>
          <w:sz w:val="24"/>
          <w:szCs w:val="24"/>
          <w:lang w:val="ro-RO"/>
        </w:rPr>
        <w:t xml:space="preserve"> </w:t>
      </w:r>
      <w:r w:rsidR="00531FC9">
        <w:rPr>
          <w:rFonts w:ascii="Times New Roman" w:hAnsi="Times New Roman" w:cs="Times New Roman"/>
          <w:sz w:val="24"/>
          <w:szCs w:val="24"/>
          <w:lang w:val="ro-RO"/>
        </w:rPr>
        <w:t>Drumul proiectat</w:t>
      </w:r>
      <w:r w:rsidR="00A97C5B" w:rsidRPr="00A97C5B">
        <w:rPr>
          <w:sz w:val="28"/>
          <w:szCs w:val="28"/>
        </w:rPr>
        <w:t xml:space="preserve">  </w:t>
      </w:r>
      <w:proofErr w:type="spellStart"/>
      <w:r w:rsidR="00531FC9" w:rsidRPr="00531FC9">
        <w:rPr>
          <w:rFonts w:ascii="Times New Roman" w:hAnsi="Times New Roman" w:cs="Times New Roman"/>
          <w:sz w:val="24"/>
          <w:szCs w:val="24"/>
        </w:rPr>
        <w:t>unește</w:t>
      </w:r>
      <w:proofErr w:type="spellEnd"/>
      <w:r w:rsidR="00531FC9" w:rsidRPr="00531FC9">
        <w:rPr>
          <w:rFonts w:ascii="Times New Roman" w:hAnsi="Times New Roman" w:cs="Times New Roman"/>
          <w:sz w:val="24"/>
          <w:szCs w:val="24"/>
        </w:rPr>
        <w:t xml:space="preserve"> or. </w:t>
      </w:r>
      <w:proofErr w:type="spellStart"/>
      <w:r w:rsidR="00531FC9" w:rsidRPr="00531FC9">
        <w:rPr>
          <w:rFonts w:ascii="Times New Roman" w:hAnsi="Times New Roman" w:cs="Times New Roman"/>
          <w:sz w:val="24"/>
          <w:szCs w:val="24"/>
        </w:rPr>
        <w:t>Tvardița</w:t>
      </w:r>
      <w:proofErr w:type="spellEnd"/>
      <w:r w:rsidR="00531FC9" w:rsidRPr="00531FC9">
        <w:rPr>
          <w:rFonts w:ascii="Times New Roman" w:hAnsi="Times New Roman" w:cs="Times New Roman"/>
          <w:sz w:val="24"/>
          <w:szCs w:val="24"/>
        </w:rPr>
        <w:t xml:space="preserve"> cu </w:t>
      </w:r>
      <w:proofErr w:type="spellStart"/>
      <w:r w:rsidR="004E6CB1">
        <w:rPr>
          <w:rFonts w:ascii="Times New Roman" w:hAnsi="Times New Roman" w:cs="Times New Roman"/>
          <w:sz w:val="24"/>
          <w:szCs w:val="24"/>
        </w:rPr>
        <w:t>centrul</w:t>
      </w:r>
      <w:proofErr w:type="spellEnd"/>
      <w:r w:rsidR="004E6CB1">
        <w:rPr>
          <w:rFonts w:ascii="Times New Roman" w:hAnsi="Times New Roman" w:cs="Times New Roman"/>
          <w:sz w:val="24"/>
          <w:szCs w:val="24"/>
        </w:rPr>
        <w:t xml:space="preserve"> </w:t>
      </w:r>
      <w:proofErr w:type="spellStart"/>
      <w:r w:rsidR="004E6CB1">
        <w:rPr>
          <w:rFonts w:ascii="Times New Roman" w:hAnsi="Times New Roman" w:cs="Times New Roman"/>
          <w:sz w:val="24"/>
          <w:szCs w:val="24"/>
        </w:rPr>
        <w:t>raional</w:t>
      </w:r>
      <w:proofErr w:type="spellEnd"/>
      <w:r w:rsidR="004E6CB1">
        <w:rPr>
          <w:rFonts w:ascii="Times New Roman" w:hAnsi="Times New Roman" w:cs="Times New Roman"/>
          <w:sz w:val="24"/>
          <w:szCs w:val="24"/>
        </w:rPr>
        <w:t xml:space="preserve"> </w:t>
      </w:r>
      <w:r w:rsidR="00531FC9" w:rsidRPr="00531FC9">
        <w:rPr>
          <w:rFonts w:ascii="Times New Roman" w:hAnsi="Times New Roman" w:cs="Times New Roman"/>
          <w:sz w:val="24"/>
          <w:szCs w:val="24"/>
        </w:rPr>
        <w:t>or.</w:t>
      </w:r>
      <w:r w:rsidR="00531FC9">
        <w:rPr>
          <w:sz w:val="28"/>
          <w:szCs w:val="28"/>
        </w:rPr>
        <w:t xml:space="preserve"> </w:t>
      </w:r>
      <w:proofErr w:type="spellStart"/>
      <w:proofErr w:type="gramStart"/>
      <w:r w:rsidR="00531FC9" w:rsidRPr="001F6EAF">
        <w:rPr>
          <w:rFonts w:ascii="Times New Roman" w:hAnsi="Times New Roman" w:cs="Times New Roman"/>
          <w:sz w:val="24"/>
          <w:szCs w:val="24"/>
        </w:rPr>
        <w:t>Ciadîr</w:t>
      </w:r>
      <w:r w:rsidR="00531FC9">
        <w:rPr>
          <w:rFonts w:ascii="Times New Roman" w:hAnsi="Times New Roman" w:cs="Times New Roman"/>
          <w:sz w:val="24"/>
          <w:szCs w:val="24"/>
        </w:rPr>
        <w:t>-</w:t>
      </w:r>
      <w:r w:rsidR="00531FC9" w:rsidRPr="001F6EAF">
        <w:rPr>
          <w:rFonts w:ascii="Times New Roman" w:hAnsi="Times New Roman" w:cs="Times New Roman"/>
          <w:sz w:val="24"/>
          <w:szCs w:val="24"/>
        </w:rPr>
        <w:t>Lunga</w:t>
      </w:r>
      <w:proofErr w:type="spellEnd"/>
      <w:r w:rsidR="00531FC9">
        <w:rPr>
          <w:rFonts w:ascii="Times New Roman" w:hAnsi="Times New Roman" w:cs="Times New Roman"/>
          <w:sz w:val="24"/>
          <w:szCs w:val="24"/>
        </w:rPr>
        <w:t xml:space="preserve">, din </w:t>
      </w:r>
      <w:proofErr w:type="spellStart"/>
      <w:r w:rsidR="00531FC9">
        <w:rPr>
          <w:rFonts w:ascii="Times New Roman" w:hAnsi="Times New Roman" w:cs="Times New Roman"/>
          <w:sz w:val="24"/>
          <w:szCs w:val="24"/>
        </w:rPr>
        <w:t>stânga</w:t>
      </w:r>
      <w:proofErr w:type="spellEnd"/>
      <w:r w:rsidR="00531FC9">
        <w:rPr>
          <w:rFonts w:ascii="Times New Roman" w:hAnsi="Times New Roman" w:cs="Times New Roman"/>
          <w:sz w:val="24"/>
          <w:szCs w:val="24"/>
        </w:rPr>
        <w:t xml:space="preserve"> </w:t>
      </w:r>
      <w:proofErr w:type="spellStart"/>
      <w:r w:rsidR="00531FC9">
        <w:rPr>
          <w:rFonts w:ascii="Times New Roman" w:hAnsi="Times New Roman" w:cs="Times New Roman"/>
          <w:sz w:val="24"/>
          <w:szCs w:val="24"/>
        </w:rPr>
        <w:t>dre</w:t>
      </w:r>
      <w:r w:rsidR="004E6CB1">
        <w:rPr>
          <w:rFonts w:ascii="Times New Roman" w:hAnsi="Times New Roman" w:cs="Times New Roman"/>
          <w:sz w:val="24"/>
          <w:szCs w:val="24"/>
        </w:rPr>
        <w:t>a</w:t>
      </w:r>
      <w:r w:rsidR="00531FC9">
        <w:rPr>
          <w:rFonts w:ascii="Times New Roman" w:hAnsi="Times New Roman" w:cs="Times New Roman"/>
          <w:sz w:val="24"/>
          <w:szCs w:val="24"/>
        </w:rPr>
        <w:t>pta</w:t>
      </w:r>
      <w:proofErr w:type="spellEnd"/>
      <w:r w:rsidR="00531FC9">
        <w:rPr>
          <w:rFonts w:ascii="Times New Roman" w:hAnsi="Times New Roman" w:cs="Times New Roman"/>
          <w:sz w:val="24"/>
          <w:szCs w:val="24"/>
        </w:rPr>
        <w:t xml:space="preserve"> </w:t>
      </w:r>
      <w:proofErr w:type="spellStart"/>
      <w:r w:rsidR="00531FC9">
        <w:rPr>
          <w:rFonts w:ascii="Times New Roman" w:hAnsi="Times New Roman" w:cs="Times New Roman"/>
          <w:sz w:val="24"/>
          <w:szCs w:val="24"/>
        </w:rPr>
        <w:t>drumului</w:t>
      </w:r>
      <w:proofErr w:type="spellEnd"/>
      <w:r w:rsidR="00531FC9">
        <w:rPr>
          <w:rFonts w:ascii="Times New Roman" w:hAnsi="Times New Roman" w:cs="Times New Roman"/>
          <w:sz w:val="24"/>
          <w:szCs w:val="24"/>
        </w:rPr>
        <w:t xml:space="preserve"> </w:t>
      </w:r>
      <w:proofErr w:type="spellStart"/>
      <w:r w:rsidR="00531FC9">
        <w:rPr>
          <w:rFonts w:ascii="Times New Roman" w:hAnsi="Times New Roman" w:cs="Times New Roman"/>
          <w:sz w:val="24"/>
          <w:szCs w:val="24"/>
        </w:rPr>
        <w:t>sunt</w:t>
      </w:r>
      <w:proofErr w:type="spellEnd"/>
      <w:r w:rsidR="00531FC9">
        <w:rPr>
          <w:rFonts w:ascii="Times New Roman" w:hAnsi="Times New Roman" w:cs="Times New Roman"/>
          <w:sz w:val="24"/>
          <w:szCs w:val="24"/>
        </w:rPr>
        <w:t xml:space="preserve"> </w:t>
      </w:r>
      <w:proofErr w:type="spellStart"/>
      <w:r w:rsidR="00531FC9">
        <w:rPr>
          <w:rFonts w:ascii="Times New Roman" w:hAnsi="Times New Roman" w:cs="Times New Roman"/>
          <w:sz w:val="24"/>
          <w:szCs w:val="24"/>
        </w:rPr>
        <w:t>terenuri</w:t>
      </w:r>
      <w:proofErr w:type="spellEnd"/>
      <w:r w:rsidR="00531FC9">
        <w:rPr>
          <w:rFonts w:ascii="Times New Roman" w:hAnsi="Times New Roman" w:cs="Times New Roman"/>
          <w:sz w:val="24"/>
          <w:szCs w:val="24"/>
        </w:rPr>
        <w:t xml:space="preserve"> </w:t>
      </w:r>
      <w:proofErr w:type="spellStart"/>
      <w:r w:rsidR="00531FC9">
        <w:rPr>
          <w:rFonts w:ascii="Times New Roman" w:hAnsi="Times New Roman" w:cs="Times New Roman"/>
          <w:sz w:val="24"/>
          <w:szCs w:val="24"/>
        </w:rPr>
        <w:t>arabile</w:t>
      </w:r>
      <w:proofErr w:type="spellEnd"/>
      <w:r w:rsidR="00531FC9">
        <w:rPr>
          <w:rFonts w:ascii="Times New Roman" w:hAnsi="Times New Roman" w:cs="Times New Roman"/>
          <w:sz w:val="24"/>
          <w:szCs w:val="24"/>
        </w:rPr>
        <w:t xml:space="preserve"> </w:t>
      </w:r>
      <w:proofErr w:type="spellStart"/>
      <w:r w:rsidR="00531FC9">
        <w:rPr>
          <w:rFonts w:ascii="Times New Roman" w:hAnsi="Times New Roman" w:cs="Times New Roman"/>
          <w:sz w:val="24"/>
          <w:szCs w:val="24"/>
        </w:rPr>
        <w:t>și</w:t>
      </w:r>
      <w:proofErr w:type="spellEnd"/>
      <w:r w:rsidR="00531FC9">
        <w:rPr>
          <w:rFonts w:ascii="Times New Roman" w:hAnsi="Times New Roman" w:cs="Times New Roman"/>
          <w:sz w:val="24"/>
          <w:szCs w:val="24"/>
        </w:rPr>
        <w:t xml:space="preserve"> </w:t>
      </w:r>
      <w:proofErr w:type="spellStart"/>
      <w:r w:rsidR="00531FC9">
        <w:rPr>
          <w:rFonts w:ascii="Times New Roman" w:hAnsi="Times New Roman" w:cs="Times New Roman"/>
          <w:sz w:val="24"/>
          <w:szCs w:val="24"/>
        </w:rPr>
        <w:t>pășuni</w:t>
      </w:r>
      <w:proofErr w:type="spellEnd"/>
      <w:r w:rsidR="004E6CB1">
        <w:rPr>
          <w:rFonts w:ascii="Times New Roman" w:hAnsi="Times New Roman" w:cs="Times New Roman"/>
          <w:sz w:val="24"/>
          <w:szCs w:val="24"/>
        </w:rPr>
        <w:t>.</w:t>
      </w:r>
      <w:proofErr w:type="gramEnd"/>
    </w:p>
    <w:p w:rsidR="00261F87" w:rsidRPr="00B35EB5" w:rsidRDefault="00261F87" w:rsidP="00A1716D">
      <w:pPr>
        <w:spacing w:line="240" w:lineRule="auto"/>
        <w:ind w:firstLine="720"/>
        <w:jc w:val="center"/>
        <w:rPr>
          <w:rFonts w:ascii="Times New Roman" w:hAnsi="Times New Roman" w:cs="Times New Roman"/>
          <w:sz w:val="24"/>
          <w:szCs w:val="24"/>
          <w:lang w:val="ro-RO"/>
        </w:rPr>
      </w:pPr>
      <w:r w:rsidRPr="00B35EB5">
        <w:rPr>
          <w:rFonts w:ascii="Times New Roman" w:hAnsi="Times New Roman" w:cs="Times New Roman"/>
          <w:b/>
          <w:bCs/>
          <w:sz w:val="24"/>
          <w:szCs w:val="24"/>
          <w:lang w:val="ro-RO"/>
        </w:rPr>
        <w:t xml:space="preserve">2.2. Studii de teren </w:t>
      </w:r>
    </w:p>
    <w:p w:rsidR="00877748" w:rsidRPr="00B35EB5" w:rsidRDefault="00877748" w:rsidP="00A1716D">
      <w:pPr>
        <w:spacing w:line="240" w:lineRule="auto"/>
        <w:ind w:firstLine="720"/>
        <w:jc w:val="both"/>
        <w:rPr>
          <w:rFonts w:ascii="Times New Roman" w:hAnsi="Times New Roman" w:cs="Times New Roman"/>
          <w:sz w:val="24"/>
          <w:szCs w:val="24"/>
          <w:lang w:val="ro-RO"/>
        </w:rPr>
      </w:pPr>
      <w:r w:rsidRPr="00B35EB5">
        <w:rPr>
          <w:rFonts w:ascii="Times New Roman" w:hAnsi="Times New Roman" w:cs="Times New Roman"/>
          <w:sz w:val="24"/>
          <w:szCs w:val="24"/>
          <w:lang w:val="ro-RO"/>
        </w:rPr>
        <w:t xml:space="preserve">Au fost efectuate ridicări de teren topografice, prospecţiuni geotehnice şi </w:t>
      </w:r>
      <w:r w:rsidR="00ED2775" w:rsidRPr="00B35EB5">
        <w:rPr>
          <w:rFonts w:ascii="Times New Roman" w:hAnsi="Times New Roman" w:cs="Times New Roman"/>
          <w:sz w:val="24"/>
          <w:szCs w:val="24"/>
          <w:lang w:val="ro-RO"/>
        </w:rPr>
        <w:t xml:space="preserve">studii </w:t>
      </w:r>
      <w:r w:rsidRPr="00B35EB5">
        <w:rPr>
          <w:rFonts w:ascii="Times New Roman" w:hAnsi="Times New Roman" w:cs="Times New Roman"/>
          <w:sz w:val="24"/>
          <w:szCs w:val="24"/>
          <w:lang w:val="ro-RO"/>
        </w:rPr>
        <w:t>hidrologice</w:t>
      </w:r>
      <w:r w:rsidR="00ED2775" w:rsidRPr="00B35EB5">
        <w:rPr>
          <w:rFonts w:ascii="Times New Roman" w:hAnsi="Times New Roman" w:cs="Times New Roman"/>
          <w:sz w:val="24"/>
          <w:szCs w:val="24"/>
          <w:lang w:val="ro-RO"/>
        </w:rPr>
        <w:t>, de asemenea, examinări şi revizii detailate ale elementelor constructive existente ale drumului cu întocmirea listelor de defecte</w:t>
      </w:r>
      <w:r w:rsidRPr="00B35EB5">
        <w:rPr>
          <w:rFonts w:ascii="Times New Roman" w:hAnsi="Times New Roman" w:cs="Times New Roman"/>
          <w:sz w:val="24"/>
          <w:szCs w:val="24"/>
          <w:lang w:val="ro-RO"/>
        </w:rPr>
        <w:t>.</w:t>
      </w:r>
    </w:p>
    <w:p w:rsidR="00261F87" w:rsidRPr="00B35EB5" w:rsidRDefault="009733D0" w:rsidP="00A1716D">
      <w:pPr>
        <w:spacing w:line="240" w:lineRule="auto"/>
        <w:ind w:firstLine="720"/>
        <w:jc w:val="both"/>
        <w:rPr>
          <w:rFonts w:ascii="Times New Roman" w:hAnsi="Times New Roman" w:cs="Times New Roman"/>
          <w:sz w:val="24"/>
          <w:szCs w:val="24"/>
          <w:lang w:val="ro-RO"/>
        </w:rPr>
      </w:pPr>
      <w:r w:rsidRPr="00B35EB5">
        <w:rPr>
          <w:rFonts w:ascii="Times New Roman" w:hAnsi="Times New Roman" w:cs="Times New Roman"/>
          <w:sz w:val="24"/>
          <w:szCs w:val="24"/>
          <w:lang w:val="ro-RO"/>
        </w:rPr>
        <w:t>C</w:t>
      </w:r>
      <w:r w:rsidR="000A1E5D" w:rsidRPr="00B35EB5">
        <w:rPr>
          <w:rFonts w:ascii="Times New Roman" w:hAnsi="Times New Roman" w:cs="Times New Roman"/>
          <w:sz w:val="24"/>
          <w:szCs w:val="24"/>
          <w:lang w:val="ro-RO"/>
        </w:rPr>
        <w:t xml:space="preserve">omplexitatea </w:t>
      </w:r>
      <w:r w:rsidRPr="00B35EB5">
        <w:rPr>
          <w:rFonts w:ascii="Times New Roman" w:hAnsi="Times New Roman" w:cs="Times New Roman"/>
          <w:sz w:val="24"/>
          <w:szCs w:val="24"/>
          <w:lang w:val="ro-RO"/>
        </w:rPr>
        <w:t>reliefu</w:t>
      </w:r>
      <w:r w:rsidR="000A1E5D" w:rsidRPr="00B35EB5">
        <w:rPr>
          <w:rFonts w:ascii="Times New Roman" w:hAnsi="Times New Roman" w:cs="Times New Roman"/>
          <w:sz w:val="24"/>
          <w:szCs w:val="24"/>
          <w:lang w:val="ro-RO"/>
        </w:rPr>
        <w:t xml:space="preserve">lui </w:t>
      </w:r>
      <w:r w:rsidRPr="00B35EB5">
        <w:rPr>
          <w:rFonts w:ascii="Times New Roman" w:hAnsi="Times New Roman" w:cs="Times New Roman"/>
          <w:sz w:val="24"/>
          <w:szCs w:val="24"/>
          <w:lang w:val="ro-RO"/>
        </w:rPr>
        <w:t>în zona amplasării drumului este</w:t>
      </w:r>
      <w:r w:rsidR="000A1E5D" w:rsidRPr="00B35EB5">
        <w:rPr>
          <w:rFonts w:ascii="Times New Roman" w:hAnsi="Times New Roman" w:cs="Times New Roman"/>
          <w:sz w:val="24"/>
          <w:szCs w:val="24"/>
          <w:lang w:val="ro-RO"/>
        </w:rPr>
        <w:t xml:space="preserve"> </w:t>
      </w:r>
      <w:r w:rsidR="00261F87" w:rsidRPr="00B35EB5">
        <w:rPr>
          <w:rFonts w:ascii="Times New Roman" w:hAnsi="Times New Roman" w:cs="Times New Roman"/>
          <w:sz w:val="24"/>
          <w:szCs w:val="24"/>
          <w:lang w:val="ro-RO"/>
        </w:rPr>
        <w:t xml:space="preserve">de gradul </w:t>
      </w:r>
      <w:r w:rsidR="00095A80" w:rsidRPr="00B33417">
        <w:rPr>
          <w:rFonts w:ascii="Times New Roman" w:hAnsi="Times New Roman" w:cs="Times New Roman"/>
          <w:sz w:val="24"/>
          <w:szCs w:val="24"/>
          <w:lang w:val="ro-RO"/>
        </w:rPr>
        <w:t>I</w:t>
      </w:r>
      <w:r w:rsidR="00261F87" w:rsidRPr="00B33417">
        <w:rPr>
          <w:rFonts w:ascii="Times New Roman" w:hAnsi="Times New Roman" w:cs="Times New Roman"/>
          <w:sz w:val="24"/>
          <w:szCs w:val="24"/>
          <w:lang w:val="ro-RO"/>
        </w:rPr>
        <w:t>I.</w:t>
      </w:r>
    </w:p>
    <w:p w:rsidR="00261F87" w:rsidRPr="00B35EB5" w:rsidRDefault="00261F87" w:rsidP="00A1716D">
      <w:pPr>
        <w:spacing w:line="240" w:lineRule="auto"/>
        <w:ind w:firstLine="720"/>
        <w:jc w:val="both"/>
        <w:rPr>
          <w:rFonts w:ascii="Times New Roman" w:hAnsi="Times New Roman" w:cs="Times New Roman"/>
          <w:sz w:val="24"/>
          <w:szCs w:val="24"/>
          <w:lang w:val="ro-RO"/>
        </w:rPr>
      </w:pPr>
      <w:r w:rsidRPr="00B35EB5">
        <w:rPr>
          <w:rFonts w:ascii="Times New Roman" w:hAnsi="Times New Roman" w:cs="Times New Roman"/>
          <w:sz w:val="24"/>
          <w:szCs w:val="24"/>
          <w:lang w:val="ro-RO"/>
        </w:rPr>
        <w:t>Toate datele privind studiile de teren sunt incluse în proiect, studi</w:t>
      </w:r>
      <w:r w:rsidR="002C6B60">
        <w:rPr>
          <w:rFonts w:ascii="Times New Roman" w:hAnsi="Times New Roman" w:cs="Times New Roman"/>
          <w:sz w:val="24"/>
          <w:szCs w:val="24"/>
          <w:lang w:val="ro-RO"/>
        </w:rPr>
        <w:t>ul</w:t>
      </w:r>
      <w:r w:rsidRPr="00B35EB5">
        <w:rPr>
          <w:rFonts w:ascii="Times New Roman" w:hAnsi="Times New Roman" w:cs="Times New Roman"/>
          <w:sz w:val="24"/>
          <w:szCs w:val="24"/>
          <w:lang w:val="ro-RO"/>
        </w:rPr>
        <w:t xml:space="preserve"> geotehnic </w:t>
      </w:r>
      <w:r w:rsidR="002C6B60">
        <w:rPr>
          <w:rFonts w:ascii="Times New Roman" w:hAnsi="Times New Roman" w:cs="Times New Roman"/>
          <w:sz w:val="24"/>
          <w:szCs w:val="24"/>
          <w:lang w:val="ro-RO"/>
        </w:rPr>
        <w:t xml:space="preserve">este </w:t>
      </w:r>
      <w:r w:rsidRPr="00B35EB5">
        <w:rPr>
          <w:rFonts w:ascii="Times New Roman" w:hAnsi="Times New Roman" w:cs="Times New Roman"/>
          <w:sz w:val="24"/>
          <w:szCs w:val="24"/>
          <w:lang w:val="ro-RO"/>
        </w:rPr>
        <w:t xml:space="preserve">prezentat în </w:t>
      </w:r>
      <w:r w:rsidR="002C6B60" w:rsidRPr="002C6B60">
        <w:rPr>
          <w:rFonts w:ascii="Times New Roman" w:hAnsi="Times New Roman" w:cs="Times New Roman"/>
          <w:sz w:val="24"/>
          <w:szCs w:val="24"/>
          <w:lang w:val="ro-RO"/>
        </w:rPr>
        <w:t>volum</w:t>
      </w:r>
      <w:r w:rsidRPr="002C6B60">
        <w:rPr>
          <w:rFonts w:ascii="Times New Roman" w:hAnsi="Times New Roman" w:cs="Times New Roman"/>
          <w:sz w:val="24"/>
          <w:szCs w:val="24"/>
          <w:lang w:val="ro-RO"/>
        </w:rPr>
        <w:t xml:space="preserve"> aparte</w:t>
      </w:r>
      <w:r w:rsidRPr="00B35EB5">
        <w:rPr>
          <w:rFonts w:ascii="Times New Roman" w:hAnsi="Times New Roman" w:cs="Times New Roman"/>
          <w:sz w:val="24"/>
          <w:szCs w:val="24"/>
          <w:lang w:val="ro-RO"/>
        </w:rPr>
        <w:t>.</w:t>
      </w:r>
    </w:p>
    <w:p w:rsidR="00261F87" w:rsidRPr="00B35EB5" w:rsidRDefault="000A1E5D" w:rsidP="00A1716D">
      <w:pPr>
        <w:spacing w:line="240" w:lineRule="auto"/>
        <w:ind w:firstLine="720"/>
        <w:jc w:val="both"/>
        <w:rPr>
          <w:rFonts w:ascii="Times New Roman" w:hAnsi="Times New Roman" w:cs="Times New Roman"/>
          <w:sz w:val="24"/>
          <w:szCs w:val="24"/>
          <w:lang w:val="ro-RO"/>
        </w:rPr>
      </w:pPr>
      <w:r w:rsidRPr="00B35EB5">
        <w:rPr>
          <w:rFonts w:ascii="Times New Roman" w:hAnsi="Times New Roman" w:cs="Times New Roman"/>
          <w:sz w:val="24"/>
          <w:szCs w:val="24"/>
          <w:lang w:val="ro-RO"/>
        </w:rPr>
        <w:t>C</w:t>
      </w:r>
      <w:r w:rsidR="00261F87" w:rsidRPr="00B35EB5">
        <w:rPr>
          <w:rFonts w:ascii="Times New Roman" w:hAnsi="Times New Roman" w:cs="Times New Roman"/>
          <w:sz w:val="24"/>
          <w:szCs w:val="24"/>
          <w:lang w:val="ro-RO"/>
        </w:rPr>
        <w:t>ondiţiile geologice nu prezintă pericol pentru construcţia drumului.</w:t>
      </w:r>
    </w:p>
    <w:p w:rsidR="00261F87" w:rsidRDefault="00261F87" w:rsidP="00A1716D">
      <w:pPr>
        <w:spacing w:line="240" w:lineRule="auto"/>
        <w:ind w:firstLine="720"/>
        <w:jc w:val="both"/>
        <w:rPr>
          <w:rFonts w:ascii="Times New Roman" w:hAnsi="Times New Roman" w:cs="Times New Roman"/>
          <w:sz w:val="24"/>
          <w:szCs w:val="24"/>
          <w:lang w:val="ro-RO"/>
        </w:rPr>
      </w:pPr>
      <w:r w:rsidRPr="00B35EB5">
        <w:rPr>
          <w:rFonts w:ascii="Times New Roman" w:hAnsi="Times New Roman" w:cs="Times New Roman"/>
          <w:sz w:val="24"/>
          <w:szCs w:val="24"/>
          <w:lang w:val="ro-RO"/>
        </w:rPr>
        <w:t xml:space="preserve">Seismicitatea în zona dată – </w:t>
      </w:r>
      <w:r w:rsidR="003203E9">
        <w:rPr>
          <w:rFonts w:ascii="Times New Roman" w:hAnsi="Times New Roman" w:cs="Times New Roman"/>
          <w:sz w:val="24"/>
          <w:szCs w:val="24"/>
          <w:lang w:val="ro-RO"/>
        </w:rPr>
        <w:t xml:space="preserve">8 </w:t>
      </w:r>
      <w:r w:rsidRPr="00B35EB5">
        <w:rPr>
          <w:rFonts w:ascii="Times New Roman" w:hAnsi="Times New Roman" w:cs="Times New Roman"/>
          <w:sz w:val="24"/>
          <w:szCs w:val="24"/>
          <w:lang w:val="ro-RO"/>
        </w:rPr>
        <w:t>grade</w:t>
      </w:r>
      <w:r w:rsidR="007B7D4F">
        <w:rPr>
          <w:rFonts w:ascii="Times New Roman" w:hAnsi="Times New Roman" w:cs="Times New Roman"/>
          <w:sz w:val="24"/>
          <w:szCs w:val="24"/>
          <w:lang w:val="ro-RO"/>
        </w:rPr>
        <w:t>,</w:t>
      </w:r>
      <w:r w:rsidRPr="00B35EB5">
        <w:rPr>
          <w:rFonts w:ascii="Times New Roman" w:hAnsi="Times New Roman" w:cs="Times New Roman"/>
          <w:sz w:val="24"/>
          <w:szCs w:val="24"/>
          <w:lang w:val="ro-RO"/>
        </w:rPr>
        <w:t xml:space="preserve"> scara Richter.</w:t>
      </w:r>
    </w:p>
    <w:p w:rsidR="007A22C5" w:rsidRDefault="007A22C5" w:rsidP="002C6B60">
      <w:pPr>
        <w:tabs>
          <w:tab w:val="left" w:pos="960"/>
        </w:tabs>
        <w:spacing w:after="0" w:line="240" w:lineRule="auto"/>
        <w:jc w:val="both"/>
        <w:rPr>
          <w:rFonts w:ascii="Times New Roman" w:hAnsi="Times New Roman" w:cs="Times New Roman"/>
          <w:sz w:val="24"/>
          <w:szCs w:val="24"/>
          <w:lang w:val="ro-RO"/>
        </w:rPr>
      </w:pPr>
      <w:r w:rsidRPr="0041282A">
        <w:rPr>
          <w:rFonts w:ascii="Times New Roman" w:hAnsi="Times New Roman" w:cs="Times New Roman"/>
          <w:sz w:val="24"/>
          <w:szCs w:val="24"/>
          <w:lang w:val="ro-RO"/>
        </w:rPr>
        <w:t>Pericolul alunecărilor de teren lipseşte</w:t>
      </w:r>
      <w:r w:rsidR="000D30B1">
        <w:rPr>
          <w:rFonts w:ascii="Times New Roman" w:hAnsi="Times New Roman" w:cs="Times New Roman"/>
          <w:sz w:val="24"/>
          <w:szCs w:val="24"/>
          <w:lang w:val="ro-RO"/>
        </w:rPr>
        <w:t xml:space="preserve">. </w:t>
      </w:r>
      <w:r w:rsidRPr="0041282A">
        <w:rPr>
          <w:rFonts w:ascii="Times New Roman" w:hAnsi="Times New Roman" w:cs="Times New Roman"/>
          <w:sz w:val="24"/>
          <w:szCs w:val="24"/>
          <w:lang w:val="ro-RO"/>
        </w:rPr>
        <w:t>Din procesele ce generează schimbări de relief se manifestă doar eroziuni de suprafaţă.</w:t>
      </w:r>
      <w:r w:rsidR="006B2205">
        <w:rPr>
          <w:rFonts w:ascii="Times New Roman" w:hAnsi="Times New Roman" w:cs="Times New Roman"/>
          <w:sz w:val="24"/>
          <w:szCs w:val="24"/>
          <w:lang w:val="ro-RO"/>
        </w:rPr>
        <w:t xml:space="preserve"> </w:t>
      </w:r>
      <w:r w:rsidRPr="00D80F86">
        <w:rPr>
          <w:rFonts w:ascii="Times New Roman" w:hAnsi="Times New Roman" w:cs="Times New Roman"/>
          <w:sz w:val="24"/>
          <w:szCs w:val="24"/>
          <w:lang w:val="ro-RO"/>
        </w:rPr>
        <w:t>Confo</w:t>
      </w:r>
      <w:r w:rsidR="009B14B3">
        <w:rPr>
          <w:rFonts w:ascii="Times New Roman" w:hAnsi="Times New Roman" w:cs="Times New Roman"/>
          <w:sz w:val="24"/>
          <w:szCs w:val="24"/>
          <w:lang w:val="ro-RO"/>
        </w:rPr>
        <w:t xml:space="preserve">rm datelor obţinute prin forări </w:t>
      </w:r>
      <w:r w:rsidRPr="00D80F86">
        <w:rPr>
          <w:rFonts w:ascii="Times New Roman" w:hAnsi="Times New Roman" w:cs="Times New Roman"/>
          <w:sz w:val="24"/>
          <w:szCs w:val="24"/>
          <w:lang w:val="ro-RO"/>
        </w:rPr>
        <w:t xml:space="preserve">şi analizate în laboratorul geotehnic, </w:t>
      </w:r>
      <w:r>
        <w:rPr>
          <w:rFonts w:ascii="Times New Roman" w:hAnsi="Times New Roman" w:cs="Times New Roman"/>
          <w:sz w:val="24"/>
          <w:szCs w:val="24"/>
          <w:lang w:val="ro-RO"/>
        </w:rPr>
        <w:t xml:space="preserve">corpul terasamentului </w:t>
      </w:r>
      <w:r w:rsidR="002C6B60">
        <w:rPr>
          <w:rFonts w:ascii="Times New Roman" w:hAnsi="Times New Roman" w:cs="Times New Roman"/>
          <w:sz w:val="24"/>
          <w:szCs w:val="24"/>
          <w:lang w:val="ro-RO"/>
        </w:rPr>
        <w:t>de la 0,2</w:t>
      </w:r>
      <w:r w:rsidR="007D6A4D">
        <w:rPr>
          <w:rFonts w:ascii="Times New Roman" w:hAnsi="Times New Roman" w:cs="Times New Roman"/>
          <w:sz w:val="24"/>
          <w:szCs w:val="24"/>
          <w:lang w:val="ro-RO"/>
        </w:rPr>
        <w:t>2</w:t>
      </w:r>
      <w:r w:rsidR="002C6B60">
        <w:rPr>
          <w:rFonts w:ascii="Times New Roman" w:hAnsi="Times New Roman" w:cs="Times New Roman"/>
          <w:sz w:val="24"/>
          <w:szCs w:val="24"/>
          <w:lang w:val="ro-RO"/>
        </w:rPr>
        <w:t xml:space="preserve">m pînă la </w:t>
      </w:r>
      <w:r w:rsidR="007D6A4D">
        <w:rPr>
          <w:rFonts w:ascii="Times New Roman" w:hAnsi="Times New Roman" w:cs="Times New Roman"/>
          <w:sz w:val="24"/>
          <w:szCs w:val="24"/>
          <w:lang w:val="ro-RO"/>
        </w:rPr>
        <w:t>3</w:t>
      </w:r>
      <w:r w:rsidR="002C6B60">
        <w:rPr>
          <w:rFonts w:ascii="Times New Roman" w:hAnsi="Times New Roman" w:cs="Times New Roman"/>
          <w:sz w:val="24"/>
          <w:szCs w:val="24"/>
          <w:lang w:val="ro-RO"/>
        </w:rPr>
        <w:t>,</w:t>
      </w:r>
      <w:r w:rsidR="007D6A4D">
        <w:rPr>
          <w:rFonts w:ascii="Times New Roman" w:hAnsi="Times New Roman" w:cs="Times New Roman"/>
          <w:sz w:val="24"/>
          <w:szCs w:val="24"/>
          <w:lang w:val="ro-RO"/>
        </w:rPr>
        <w:t>0</w:t>
      </w:r>
      <w:r w:rsidR="002C6B60">
        <w:rPr>
          <w:rFonts w:ascii="Times New Roman" w:hAnsi="Times New Roman" w:cs="Times New Roman"/>
          <w:sz w:val="24"/>
          <w:szCs w:val="24"/>
          <w:lang w:val="ro-RO"/>
        </w:rPr>
        <w:t xml:space="preserve">m </w:t>
      </w:r>
      <w:r>
        <w:rPr>
          <w:rFonts w:ascii="Times New Roman" w:hAnsi="Times New Roman" w:cs="Times New Roman"/>
          <w:sz w:val="24"/>
          <w:szCs w:val="24"/>
          <w:lang w:val="ro-RO"/>
        </w:rPr>
        <w:t xml:space="preserve">este format din umpluturi de </w:t>
      </w:r>
      <w:r w:rsidRPr="00D80F86">
        <w:rPr>
          <w:rFonts w:ascii="Times New Roman" w:hAnsi="Times New Roman" w:cs="Times New Roman"/>
          <w:sz w:val="24"/>
          <w:szCs w:val="24"/>
          <w:lang w:val="ro-RO"/>
        </w:rPr>
        <w:t>argile</w:t>
      </w:r>
      <w:r w:rsidR="00E56862">
        <w:rPr>
          <w:rFonts w:ascii="Times New Roman" w:hAnsi="Times New Roman" w:cs="Times New Roman"/>
          <w:sz w:val="24"/>
          <w:szCs w:val="24"/>
          <w:lang w:val="ro-RO"/>
        </w:rPr>
        <w:t xml:space="preserve"> </w:t>
      </w:r>
      <w:r w:rsidR="002C6B60">
        <w:rPr>
          <w:rFonts w:ascii="Times New Roman" w:hAnsi="Times New Roman" w:cs="Times New Roman"/>
          <w:sz w:val="24"/>
          <w:szCs w:val="24"/>
          <w:lang w:val="ro-RO"/>
        </w:rPr>
        <w:t xml:space="preserve">de culori neagră și </w:t>
      </w:r>
      <w:r w:rsidR="007D6A4D">
        <w:rPr>
          <w:rFonts w:ascii="Times New Roman" w:hAnsi="Times New Roman" w:cs="Times New Roman"/>
          <w:sz w:val="24"/>
          <w:szCs w:val="24"/>
          <w:lang w:val="ro-RO"/>
        </w:rPr>
        <w:t>neagră-</w:t>
      </w:r>
      <w:r w:rsidR="002C6B60">
        <w:rPr>
          <w:rFonts w:ascii="Times New Roman" w:hAnsi="Times New Roman" w:cs="Times New Roman"/>
          <w:sz w:val="24"/>
          <w:szCs w:val="24"/>
          <w:lang w:val="ro-RO"/>
        </w:rPr>
        <w:t>cafenie, dense,</w:t>
      </w:r>
      <w:r w:rsidR="0063109F">
        <w:rPr>
          <w:rFonts w:ascii="Times New Roman" w:hAnsi="Times New Roman" w:cs="Times New Roman"/>
          <w:sz w:val="24"/>
          <w:szCs w:val="24"/>
          <w:lang w:val="ro-RO"/>
        </w:rPr>
        <w:t xml:space="preserve"> </w:t>
      </w:r>
      <w:r w:rsidR="006B7DCE" w:rsidRPr="00D80F86">
        <w:rPr>
          <w:rFonts w:ascii="Times New Roman" w:hAnsi="Times New Roman" w:cs="Times New Roman"/>
          <w:sz w:val="24"/>
          <w:szCs w:val="24"/>
          <w:lang w:val="ro-RO"/>
        </w:rPr>
        <w:t>cu cons</w:t>
      </w:r>
      <w:r w:rsidR="006B7DCE">
        <w:rPr>
          <w:rFonts w:ascii="Times New Roman" w:hAnsi="Times New Roman" w:cs="Times New Roman"/>
          <w:sz w:val="24"/>
          <w:szCs w:val="24"/>
          <w:lang w:val="ro-RO"/>
        </w:rPr>
        <w:t xml:space="preserve">istenţă </w:t>
      </w:r>
      <w:r w:rsidR="00B04ED3">
        <w:rPr>
          <w:rFonts w:ascii="Times New Roman" w:hAnsi="Times New Roman" w:cs="Times New Roman"/>
          <w:sz w:val="24"/>
          <w:szCs w:val="24"/>
          <w:lang w:val="ro-RO"/>
        </w:rPr>
        <w:t xml:space="preserve">predominant </w:t>
      </w:r>
      <w:r w:rsidR="006B7DCE">
        <w:rPr>
          <w:rFonts w:ascii="Times New Roman" w:hAnsi="Times New Roman" w:cs="Times New Roman"/>
          <w:sz w:val="24"/>
          <w:szCs w:val="24"/>
          <w:lang w:val="ro-RO"/>
        </w:rPr>
        <w:t>tare</w:t>
      </w:r>
      <w:r w:rsidR="00E43E8C">
        <w:rPr>
          <w:rFonts w:ascii="Times New Roman" w:hAnsi="Times New Roman" w:cs="Times New Roman"/>
          <w:sz w:val="24"/>
          <w:szCs w:val="24"/>
          <w:lang w:val="ro-RO"/>
        </w:rPr>
        <w:t xml:space="preserve"> cu incluziuni de </w:t>
      </w:r>
      <w:r w:rsidR="00B04ED3">
        <w:rPr>
          <w:rFonts w:ascii="Times New Roman" w:hAnsi="Times New Roman" w:cs="Times New Roman"/>
          <w:sz w:val="24"/>
          <w:szCs w:val="24"/>
          <w:lang w:val="ro-RO"/>
        </w:rPr>
        <w:t>carbonate,</w:t>
      </w:r>
      <w:r w:rsidR="00E43E8C" w:rsidRPr="00E43E8C">
        <w:rPr>
          <w:rFonts w:ascii="Times New Roman" w:hAnsi="Times New Roman" w:cs="Times New Roman"/>
          <w:sz w:val="24"/>
          <w:szCs w:val="24"/>
          <w:lang w:val="ro-RO"/>
        </w:rPr>
        <w:t xml:space="preserve"> </w:t>
      </w:r>
      <w:r w:rsidR="00B04ED3">
        <w:rPr>
          <w:rFonts w:ascii="Times New Roman" w:hAnsi="Times New Roman" w:cs="Times New Roman"/>
          <w:sz w:val="24"/>
          <w:szCs w:val="24"/>
          <w:lang w:val="ro-RO"/>
        </w:rPr>
        <w:t>pe unele sectoare</w:t>
      </w:r>
      <w:r w:rsidR="00B04ED3" w:rsidRPr="000006EA">
        <w:rPr>
          <w:rFonts w:ascii="Times New Roman" w:hAnsi="Times New Roman" w:cs="Times New Roman"/>
          <w:sz w:val="24"/>
          <w:szCs w:val="24"/>
          <w:lang w:val="ro-RO"/>
        </w:rPr>
        <w:t xml:space="preserve"> </w:t>
      </w:r>
      <w:r w:rsidR="00E43E8C" w:rsidRPr="00D80F86">
        <w:rPr>
          <w:rFonts w:ascii="Times New Roman" w:hAnsi="Times New Roman" w:cs="Times New Roman"/>
          <w:sz w:val="24"/>
          <w:szCs w:val="24"/>
          <w:lang w:val="ro-RO"/>
        </w:rPr>
        <w:t>argile</w:t>
      </w:r>
      <w:r w:rsidR="00E43E8C">
        <w:rPr>
          <w:rFonts w:ascii="Times New Roman" w:hAnsi="Times New Roman" w:cs="Times New Roman"/>
          <w:sz w:val="24"/>
          <w:szCs w:val="24"/>
          <w:lang w:val="ro-RO"/>
        </w:rPr>
        <w:t xml:space="preserve"> </w:t>
      </w:r>
      <w:r w:rsidR="00B04ED3">
        <w:rPr>
          <w:rFonts w:ascii="Times New Roman" w:hAnsi="Times New Roman" w:cs="Times New Roman"/>
          <w:sz w:val="24"/>
          <w:szCs w:val="24"/>
          <w:lang w:val="ro-RO"/>
        </w:rPr>
        <w:t>nisipoase</w:t>
      </w:r>
      <w:r w:rsidR="00E43E8C">
        <w:rPr>
          <w:rFonts w:ascii="Times New Roman" w:hAnsi="Times New Roman" w:cs="Times New Roman"/>
          <w:sz w:val="24"/>
          <w:szCs w:val="24"/>
          <w:lang w:val="ro-RO"/>
        </w:rPr>
        <w:t xml:space="preserve"> de culori cafenie</w:t>
      </w:r>
      <w:r w:rsidR="00B04ED3" w:rsidRPr="00B04ED3">
        <w:rPr>
          <w:rFonts w:ascii="Times New Roman" w:hAnsi="Times New Roman" w:cs="Times New Roman"/>
          <w:sz w:val="24"/>
          <w:szCs w:val="24"/>
          <w:lang w:val="ro-RO"/>
        </w:rPr>
        <w:t xml:space="preserve"> </w:t>
      </w:r>
      <w:r w:rsidR="00B04ED3">
        <w:rPr>
          <w:rFonts w:ascii="Times New Roman" w:hAnsi="Times New Roman" w:cs="Times New Roman"/>
          <w:sz w:val="24"/>
          <w:szCs w:val="24"/>
          <w:lang w:val="ro-RO"/>
        </w:rPr>
        <w:t>și galbenă</w:t>
      </w:r>
      <w:r w:rsidR="00E43E8C">
        <w:rPr>
          <w:rFonts w:ascii="Times New Roman" w:hAnsi="Times New Roman" w:cs="Times New Roman"/>
          <w:sz w:val="24"/>
          <w:szCs w:val="24"/>
          <w:lang w:val="ro-RO"/>
        </w:rPr>
        <w:t xml:space="preserve">, dense, </w:t>
      </w:r>
      <w:r w:rsidR="00E43E8C" w:rsidRPr="00D80F86">
        <w:rPr>
          <w:rFonts w:ascii="Times New Roman" w:hAnsi="Times New Roman" w:cs="Times New Roman"/>
          <w:sz w:val="24"/>
          <w:szCs w:val="24"/>
          <w:lang w:val="ro-RO"/>
        </w:rPr>
        <w:t>cu cons</w:t>
      </w:r>
      <w:r w:rsidR="00B04ED3">
        <w:rPr>
          <w:rFonts w:ascii="Times New Roman" w:hAnsi="Times New Roman" w:cs="Times New Roman"/>
          <w:sz w:val="24"/>
          <w:szCs w:val="24"/>
          <w:lang w:val="ro-RO"/>
        </w:rPr>
        <w:t xml:space="preserve">istenţă </w:t>
      </w:r>
      <w:r w:rsidR="004979B2">
        <w:rPr>
          <w:rFonts w:ascii="Times New Roman" w:hAnsi="Times New Roman" w:cs="Times New Roman"/>
          <w:sz w:val="24"/>
          <w:szCs w:val="24"/>
          <w:lang w:val="ro-RO"/>
        </w:rPr>
        <w:t>tare</w:t>
      </w:r>
      <w:r>
        <w:rPr>
          <w:rFonts w:ascii="Times New Roman" w:hAnsi="Times New Roman" w:cs="Times New Roman"/>
          <w:sz w:val="24"/>
          <w:szCs w:val="24"/>
          <w:lang w:val="ro-RO"/>
        </w:rPr>
        <w:t xml:space="preserve">. </w:t>
      </w:r>
      <w:r w:rsidRPr="00B13652">
        <w:rPr>
          <w:rFonts w:ascii="Times New Roman" w:hAnsi="Times New Roman" w:cs="Times New Roman"/>
          <w:sz w:val="24"/>
          <w:szCs w:val="24"/>
          <w:lang w:val="ro-RO"/>
        </w:rPr>
        <w:t xml:space="preserve">Structura </w:t>
      </w:r>
      <w:r w:rsidRPr="00B13652">
        <w:rPr>
          <w:rFonts w:ascii="Times New Roman" w:hAnsi="Times New Roman" w:cs="Times New Roman"/>
          <w:sz w:val="24"/>
          <w:szCs w:val="24"/>
          <w:lang w:val="ro-RO"/>
        </w:rPr>
        <w:lastRenderedPageBreak/>
        <w:t>geologică și</w:t>
      </w:r>
      <w:r>
        <w:rPr>
          <w:rFonts w:ascii="Times New Roman" w:hAnsi="Times New Roman" w:cs="Times New Roman"/>
          <w:sz w:val="24"/>
          <w:szCs w:val="24"/>
          <w:lang w:val="ro-RO"/>
        </w:rPr>
        <w:t xml:space="preserve"> c</w:t>
      </w:r>
      <w:r w:rsidRPr="000000D2">
        <w:rPr>
          <w:rFonts w:ascii="Times New Roman" w:hAnsi="Times New Roman" w:cs="Times New Roman"/>
          <w:sz w:val="24"/>
          <w:szCs w:val="24"/>
          <w:lang w:val="ro-RO"/>
        </w:rPr>
        <w:t xml:space="preserve">aracteristicile fizico-mecanice detailate ale pămâturilor sunt prezentate </w:t>
      </w:r>
      <w:r>
        <w:rPr>
          <w:rFonts w:ascii="Times New Roman" w:hAnsi="Times New Roman" w:cs="Times New Roman"/>
          <w:sz w:val="24"/>
          <w:szCs w:val="24"/>
          <w:lang w:val="ro-RO"/>
        </w:rPr>
        <w:t xml:space="preserve">în </w:t>
      </w:r>
      <w:r w:rsidRPr="000000D2">
        <w:rPr>
          <w:rFonts w:ascii="Times New Roman" w:hAnsi="Times New Roman" w:cs="Times New Roman"/>
          <w:sz w:val="24"/>
          <w:szCs w:val="24"/>
          <w:lang w:val="ro-RO"/>
        </w:rPr>
        <w:t xml:space="preserve">Raportul </w:t>
      </w:r>
      <w:r>
        <w:rPr>
          <w:rFonts w:ascii="Times New Roman" w:hAnsi="Times New Roman" w:cs="Times New Roman"/>
          <w:sz w:val="24"/>
          <w:szCs w:val="24"/>
          <w:lang w:val="ro-RO"/>
        </w:rPr>
        <w:t>g</w:t>
      </w:r>
      <w:r w:rsidRPr="000000D2">
        <w:rPr>
          <w:rFonts w:ascii="Times New Roman" w:hAnsi="Times New Roman" w:cs="Times New Roman"/>
          <w:sz w:val="24"/>
          <w:szCs w:val="24"/>
          <w:lang w:val="ro-RO"/>
        </w:rPr>
        <w:t xml:space="preserve">eotehnic. </w:t>
      </w:r>
      <w:r>
        <w:rPr>
          <w:rFonts w:ascii="Times New Roman" w:hAnsi="Times New Roman" w:cs="Times New Roman"/>
          <w:sz w:val="24"/>
          <w:szCs w:val="24"/>
          <w:lang w:val="ro-RO"/>
        </w:rPr>
        <w:t xml:space="preserve">Apele subterane, pe parcursul traseului, </w:t>
      </w:r>
      <w:r w:rsidR="00F75E36">
        <w:rPr>
          <w:rFonts w:ascii="Times New Roman" w:hAnsi="Times New Roman" w:cs="Times New Roman"/>
          <w:sz w:val="24"/>
          <w:szCs w:val="24"/>
          <w:lang w:val="ro-RO"/>
        </w:rPr>
        <w:t xml:space="preserve">la adâncimile forate, </w:t>
      </w:r>
      <w:r w:rsidR="003203E9">
        <w:rPr>
          <w:rFonts w:ascii="Times New Roman" w:hAnsi="Times New Roman" w:cs="Times New Roman"/>
          <w:sz w:val="24"/>
          <w:szCs w:val="24"/>
          <w:lang w:val="ro-RO"/>
        </w:rPr>
        <w:t xml:space="preserve">nu </w:t>
      </w:r>
      <w:r w:rsidRPr="00D80F86">
        <w:rPr>
          <w:rFonts w:ascii="Times New Roman" w:hAnsi="Times New Roman" w:cs="Times New Roman"/>
          <w:sz w:val="24"/>
          <w:szCs w:val="24"/>
          <w:lang w:val="ro-RO"/>
        </w:rPr>
        <w:t>au fost depistate</w:t>
      </w:r>
      <w:r w:rsidR="0019660A">
        <w:rPr>
          <w:rFonts w:ascii="Times New Roman" w:hAnsi="Times New Roman" w:cs="Times New Roman"/>
          <w:sz w:val="24"/>
          <w:szCs w:val="24"/>
          <w:lang w:val="ro-RO"/>
        </w:rPr>
        <w:t xml:space="preserve">. </w:t>
      </w:r>
      <w:r w:rsidR="00B04ED3">
        <w:rPr>
          <w:rFonts w:ascii="Times New Roman" w:hAnsi="Times New Roman" w:cs="Times New Roman"/>
          <w:sz w:val="24"/>
          <w:szCs w:val="24"/>
          <w:lang w:val="ro-RO"/>
        </w:rPr>
        <w:t xml:space="preserve"> </w:t>
      </w:r>
    </w:p>
    <w:p w:rsidR="00FC22FA" w:rsidRDefault="007A22C5" w:rsidP="00FC22FA">
      <w:pPr>
        <w:ind w:firstLine="708"/>
        <w:rPr>
          <w:rFonts w:ascii="Times New Roman" w:hAnsi="Times New Roman" w:cs="Times New Roman"/>
          <w:sz w:val="24"/>
          <w:szCs w:val="24"/>
          <w:lang w:val="ro-RO"/>
        </w:rPr>
      </w:pPr>
      <w:r w:rsidRPr="00DC0220">
        <w:rPr>
          <w:rFonts w:ascii="Times New Roman" w:hAnsi="Times New Roman" w:cs="Times New Roman"/>
          <w:sz w:val="24"/>
          <w:szCs w:val="24"/>
          <w:lang w:val="ro-RO"/>
        </w:rPr>
        <w:t>Studiile și calculele hidrologice</w:t>
      </w:r>
      <w:r>
        <w:rPr>
          <w:rFonts w:ascii="Times New Roman" w:hAnsi="Times New Roman" w:cs="Times New Roman"/>
          <w:sz w:val="24"/>
          <w:szCs w:val="24"/>
          <w:lang w:val="ro-RO"/>
        </w:rPr>
        <w:t xml:space="preserve">, </w:t>
      </w:r>
      <w:r w:rsidR="00B30024">
        <w:rPr>
          <w:rFonts w:ascii="Times New Roman" w:hAnsi="Times New Roman" w:cs="Times New Roman"/>
          <w:sz w:val="24"/>
          <w:szCs w:val="24"/>
          <w:lang w:val="ro-RO"/>
        </w:rPr>
        <w:t>anexate la memoriul dat</w:t>
      </w:r>
      <w:r>
        <w:rPr>
          <w:rFonts w:ascii="Times New Roman" w:hAnsi="Times New Roman" w:cs="Times New Roman"/>
          <w:sz w:val="24"/>
          <w:szCs w:val="24"/>
          <w:lang w:val="ro-RO"/>
        </w:rPr>
        <w:t>,</w:t>
      </w:r>
      <w:r w:rsidRPr="00DC0220">
        <w:rPr>
          <w:rFonts w:ascii="Times New Roman" w:hAnsi="Times New Roman" w:cs="Times New Roman"/>
          <w:sz w:val="24"/>
          <w:szCs w:val="24"/>
          <w:lang w:val="ro-RO"/>
        </w:rPr>
        <w:t xml:space="preserve"> au fost efectuate în conformitate cu </w:t>
      </w:r>
      <w:r>
        <w:rPr>
          <w:rFonts w:ascii="Times New Roman" w:hAnsi="Times New Roman" w:cs="Times New Roman"/>
          <w:sz w:val="24"/>
          <w:szCs w:val="24"/>
          <w:lang w:val="ro-RO"/>
        </w:rPr>
        <w:t>Codul Practic CP D. 01.04 -2007</w:t>
      </w:r>
      <w:r w:rsidRPr="00DC0220">
        <w:rPr>
          <w:rFonts w:ascii="Times New Roman" w:hAnsi="Times New Roman" w:cs="Times New Roman"/>
          <w:sz w:val="24"/>
          <w:szCs w:val="24"/>
          <w:lang w:val="ro-RO"/>
        </w:rPr>
        <w:t xml:space="preserve"> „Determinarea caracteristicilor hidrologice </w:t>
      </w:r>
      <w:r>
        <w:rPr>
          <w:rFonts w:ascii="Times New Roman" w:hAnsi="Times New Roman" w:cs="Times New Roman"/>
          <w:sz w:val="24"/>
          <w:szCs w:val="24"/>
          <w:lang w:val="ro-RO"/>
        </w:rPr>
        <w:t xml:space="preserve">principale </w:t>
      </w:r>
      <w:r w:rsidRPr="00DC0220">
        <w:rPr>
          <w:rFonts w:ascii="Times New Roman" w:hAnsi="Times New Roman" w:cs="Times New Roman"/>
          <w:sz w:val="24"/>
          <w:szCs w:val="24"/>
          <w:lang w:val="ro-RO"/>
        </w:rPr>
        <w:t xml:space="preserve">de </w:t>
      </w:r>
      <w:r>
        <w:rPr>
          <w:rFonts w:ascii="Times New Roman" w:hAnsi="Times New Roman" w:cs="Times New Roman"/>
          <w:sz w:val="24"/>
          <w:szCs w:val="24"/>
          <w:lang w:val="ro-RO"/>
        </w:rPr>
        <w:t>calcul</w:t>
      </w:r>
      <w:r w:rsidRPr="00DC0220">
        <w:rPr>
          <w:rFonts w:ascii="Times New Roman" w:hAnsi="Times New Roman" w:cs="Times New Roman"/>
          <w:sz w:val="24"/>
          <w:szCs w:val="24"/>
          <w:lang w:val="ro-RO"/>
        </w:rPr>
        <w:t>” după formula intensității maximale.</w:t>
      </w:r>
      <w:r>
        <w:rPr>
          <w:rFonts w:ascii="Times New Roman" w:hAnsi="Times New Roman" w:cs="Times New Roman"/>
          <w:sz w:val="24"/>
          <w:szCs w:val="24"/>
          <w:lang w:val="ro-RO"/>
        </w:rPr>
        <w:t xml:space="preserve"> </w:t>
      </w:r>
      <w:r w:rsidRPr="00DC0220">
        <w:rPr>
          <w:rFonts w:ascii="Times New Roman" w:hAnsi="Times New Roman" w:cs="Times New Roman"/>
          <w:sz w:val="24"/>
          <w:szCs w:val="24"/>
          <w:lang w:val="ro-RO"/>
        </w:rPr>
        <w:t>În calcule</w:t>
      </w:r>
      <w:r>
        <w:rPr>
          <w:rFonts w:ascii="Times New Roman" w:hAnsi="Times New Roman" w:cs="Times New Roman"/>
          <w:sz w:val="24"/>
          <w:szCs w:val="24"/>
          <w:lang w:val="ro-RO"/>
        </w:rPr>
        <w:t>le</w:t>
      </w:r>
      <w:r w:rsidRPr="00DC0220">
        <w:rPr>
          <w:rFonts w:ascii="Times New Roman" w:hAnsi="Times New Roman" w:cs="Times New Roman"/>
          <w:sz w:val="24"/>
          <w:szCs w:val="24"/>
          <w:lang w:val="ro-RO"/>
        </w:rPr>
        <w:t xml:space="preserve"> efectuate s-a ținut cont de precipitațiile maximale, care au căzut în toată perioadă de observații de pînă la 201</w:t>
      </w:r>
      <w:r w:rsidR="00C67A6E">
        <w:rPr>
          <w:rFonts w:ascii="Times New Roman" w:hAnsi="Times New Roman" w:cs="Times New Roman"/>
          <w:sz w:val="24"/>
          <w:szCs w:val="24"/>
          <w:lang w:val="ro-RO"/>
        </w:rPr>
        <w:t>4</w:t>
      </w:r>
      <w:r w:rsidRPr="00DC0220">
        <w:rPr>
          <w:rFonts w:ascii="Times New Roman" w:hAnsi="Times New Roman" w:cs="Times New Roman"/>
          <w:sz w:val="24"/>
          <w:szCs w:val="24"/>
          <w:lang w:val="ro-RO"/>
        </w:rPr>
        <w:t xml:space="preserve">, probabilitatea </w:t>
      </w:r>
      <w:r w:rsidRPr="004E4B98">
        <w:rPr>
          <w:rFonts w:ascii="Times New Roman" w:hAnsi="Times New Roman" w:cs="Times New Roman"/>
          <w:sz w:val="24"/>
          <w:szCs w:val="24"/>
          <w:lang w:val="ro-RO"/>
        </w:rPr>
        <w:t>depășirii</w:t>
      </w:r>
      <w:r w:rsidRPr="00DC0220">
        <w:rPr>
          <w:rFonts w:ascii="Times New Roman" w:hAnsi="Times New Roman" w:cs="Times New Roman"/>
          <w:sz w:val="24"/>
          <w:szCs w:val="24"/>
          <w:lang w:val="ro-RO"/>
        </w:rPr>
        <w:t xml:space="preserve"> debitului maximal proiectat e stabilit de </w:t>
      </w:r>
      <w:r w:rsidR="003203E9">
        <w:rPr>
          <w:rFonts w:ascii="Times New Roman" w:hAnsi="Times New Roman" w:cs="Times New Roman"/>
          <w:sz w:val="24"/>
          <w:szCs w:val="24"/>
          <w:lang w:val="ro-RO"/>
        </w:rPr>
        <w:t>3</w:t>
      </w:r>
      <w:r w:rsidRPr="00DC0220">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003203E9">
        <w:rPr>
          <w:rFonts w:ascii="Times New Roman" w:hAnsi="Times New Roman" w:cs="Times New Roman"/>
          <w:sz w:val="24"/>
          <w:szCs w:val="24"/>
          <w:lang w:val="ro-RO"/>
        </w:rPr>
        <w:t xml:space="preserve"> </w:t>
      </w:r>
      <w:r w:rsidR="00FC22FA">
        <w:rPr>
          <w:rFonts w:ascii="Times New Roman" w:hAnsi="Times New Roman" w:cs="Times New Roman"/>
          <w:sz w:val="24"/>
          <w:szCs w:val="24"/>
          <w:lang w:val="ro-RO"/>
        </w:rPr>
        <w:t>D</w:t>
      </w:r>
      <w:r w:rsidR="00FC22FA" w:rsidRPr="00D61571">
        <w:rPr>
          <w:rFonts w:ascii="Times New Roman" w:hAnsi="Times New Roman" w:cs="Times New Roman"/>
          <w:sz w:val="24"/>
          <w:szCs w:val="24"/>
          <w:lang w:val="ro-RO"/>
        </w:rPr>
        <w:t xml:space="preserve">eterminarea caracteristicilor hidrologice de calcul, determinarea caracteristicilor hidraulice, stabilirea </w:t>
      </w:r>
      <w:r w:rsidR="00FC22FA">
        <w:rPr>
          <w:rFonts w:ascii="Times New Roman" w:hAnsi="Times New Roman" w:cs="Times New Roman"/>
          <w:sz w:val="24"/>
          <w:szCs w:val="24"/>
          <w:lang w:val="ro-RO"/>
        </w:rPr>
        <w:t xml:space="preserve">capacităților de scurgere a </w:t>
      </w:r>
      <w:r w:rsidR="00FC22FA" w:rsidRPr="00D61571">
        <w:rPr>
          <w:rFonts w:ascii="Times New Roman" w:hAnsi="Times New Roman" w:cs="Times New Roman"/>
          <w:sz w:val="24"/>
          <w:szCs w:val="24"/>
          <w:lang w:val="ro-RO"/>
        </w:rPr>
        <w:t>deschiderilor podeţ</w:t>
      </w:r>
      <w:r w:rsidR="00FC22FA">
        <w:rPr>
          <w:rFonts w:ascii="Times New Roman" w:hAnsi="Times New Roman" w:cs="Times New Roman"/>
          <w:sz w:val="24"/>
          <w:szCs w:val="24"/>
          <w:lang w:val="ro-RO"/>
        </w:rPr>
        <w:t xml:space="preserve">elor, </w:t>
      </w:r>
      <w:r w:rsidR="00FC22FA" w:rsidRPr="00D61571">
        <w:rPr>
          <w:rFonts w:ascii="Times New Roman" w:hAnsi="Times New Roman" w:cs="Times New Roman"/>
          <w:sz w:val="24"/>
          <w:szCs w:val="24"/>
          <w:lang w:val="ro-RO"/>
        </w:rPr>
        <w:t xml:space="preserve">calcularea şi verificarea cotelor apelor şi a terasamentelor, au fost efectuate cu utilizarea softurilor elaborate de compania „CREDO-DIALOGUE”. </w:t>
      </w:r>
    </w:p>
    <w:p w:rsidR="007133DC" w:rsidRPr="00B35EB5" w:rsidRDefault="007133DC" w:rsidP="00A1716D">
      <w:pPr>
        <w:spacing w:line="240" w:lineRule="auto"/>
        <w:ind w:firstLine="720"/>
        <w:jc w:val="center"/>
        <w:rPr>
          <w:rFonts w:ascii="Times New Roman" w:hAnsi="Times New Roman" w:cs="Times New Roman"/>
          <w:b/>
          <w:bCs/>
          <w:sz w:val="24"/>
          <w:szCs w:val="24"/>
          <w:lang w:val="ro-RO"/>
        </w:rPr>
      </w:pPr>
      <w:r w:rsidRPr="00B35EB5">
        <w:rPr>
          <w:rFonts w:ascii="Times New Roman" w:hAnsi="Times New Roman" w:cs="Times New Roman"/>
          <w:b/>
          <w:bCs/>
          <w:sz w:val="24"/>
          <w:szCs w:val="24"/>
          <w:lang w:val="ro-RO"/>
        </w:rPr>
        <w:t>2.3. Relaţiile de transport şi drumurile existente</w:t>
      </w:r>
    </w:p>
    <w:p w:rsidR="00605EA3" w:rsidRDefault="00D05F6F" w:rsidP="00D05F6F">
      <w:pPr>
        <w:widowControl w:val="0"/>
        <w:tabs>
          <w:tab w:val="left" w:pos="567"/>
        </w:tabs>
        <w:autoSpaceDE w:val="0"/>
        <w:autoSpaceDN w:val="0"/>
        <w:adjustRightInd w:val="0"/>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r>
      <w:r w:rsidR="00605EA3" w:rsidRPr="00B65594">
        <w:rPr>
          <w:rFonts w:ascii="Times New Roman" w:hAnsi="Times New Roman" w:cs="Times New Roman"/>
          <w:sz w:val="24"/>
          <w:szCs w:val="24"/>
          <w:lang w:val="ro-RO"/>
        </w:rPr>
        <w:t>Drumul</w:t>
      </w:r>
      <w:r w:rsidR="00605EA3">
        <w:rPr>
          <w:rFonts w:ascii="Times New Roman" w:hAnsi="Times New Roman" w:cs="Times New Roman"/>
          <w:sz w:val="24"/>
          <w:szCs w:val="24"/>
          <w:lang w:val="ro-RO"/>
        </w:rPr>
        <w:t xml:space="preserve"> existent</w:t>
      </w:r>
      <w:r w:rsidR="00605EA3" w:rsidRPr="003265A1">
        <w:rPr>
          <w:rFonts w:ascii="Times New Roman" w:hAnsi="Times New Roman" w:cs="Times New Roman"/>
          <w:sz w:val="24"/>
          <w:szCs w:val="24"/>
          <w:lang w:val="ro-RO"/>
        </w:rPr>
        <w:t xml:space="preserve"> </w:t>
      </w:r>
      <w:r w:rsidR="00677259" w:rsidRPr="00677259">
        <w:rPr>
          <w:rFonts w:ascii="Times New Roman" w:hAnsi="Times New Roman" w:cs="Times New Roman"/>
          <w:sz w:val="24"/>
          <w:szCs w:val="24"/>
          <w:lang w:val="ro-RO"/>
        </w:rPr>
        <w:t xml:space="preserve">R36 Basarabeasca - Ciadîr-Lunga - Taraclia, </w:t>
      </w:r>
      <w:r w:rsidR="00605EA3" w:rsidRPr="00B65594">
        <w:rPr>
          <w:rFonts w:ascii="Times New Roman" w:hAnsi="Times New Roman" w:cs="Times New Roman"/>
          <w:sz w:val="24"/>
          <w:szCs w:val="24"/>
          <w:lang w:val="ro-RO"/>
        </w:rPr>
        <w:t>este unul din drumuri</w:t>
      </w:r>
      <w:r w:rsidR="00605EA3">
        <w:rPr>
          <w:rFonts w:ascii="Times New Roman" w:hAnsi="Times New Roman" w:cs="Times New Roman"/>
          <w:sz w:val="24"/>
          <w:szCs w:val="24"/>
          <w:lang w:val="ro-RO"/>
        </w:rPr>
        <w:t xml:space="preserve">le </w:t>
      </w:r>
      <w:r w:rsidR="00605EA3" w:rsidRPr="00B65594">
        <w:rPr>
          <w:rFonts w:ascii="Times New Roman" w:hAnsi="Times New Roman" w:cs="Times New Roman"/>
          <w:sz w:val="24"/>
          <w:szCs w:val="24"/>
          <w:lang w:val="ro-RO"/>
        </w:rPr>
        <w:t>importante</w:t>
      </w:r>
      <w:r w:rsidR="00605EA3">
        <w:rPr>
          <w:rFonts w:ascii="Times New Roman" w:hAnsi="Times New Roman" w:cs="Times New Roman"/>
          <w:sz w:val="24"/>
          <w:szCs w:val="24"/>
          <w:lang w:val="ro-RO"/>
        </w:rPr>
        <w:t xml:space="preserve"> </w:t>
      </w:r>
      <w:r w:rsidR="00605EA3" w:rsidRPr="00B65594">
        <w:rPr>
          <w:rFonts w:ascii="Times New Roman" w:hAnsi="Times New Roman" w:cs="Times New Roman"/>
          <w:sz w:val="24"/>
          <w:szCs w:val="24"/>
          <w:lang w:val="ro-RO"/>
        </w:rPr>
        <w:t>ale reţelei naţionale</w:t>
      </w:r>
      <w:r w:rsidR="00677259">
        <w:rPr>
          <w:rFonts w:ascii="Times New Roman" w:hAnsi="Times New Roman" w:cs="Times New Roman"/>
          <w:sz w:val="24"/>
          <w:szCs w:val="24"/>
          <w:lang w:val="ro-RO"/>
        </w:rPr>
        <w:t xml:space="preserve"> din sud-estul RM</w:t>
      </w:r>
      <w:r w:rsidR="00605EA3" w:rsidRPr="00B65594">
        <w:rPr>
          <w:rFonts w:ascii="Times New Roman" w:hAnsi="Times New Roman" w:cs="Times New Roman"/>
          <w:sz w:val="24"/>
          <w:szCs w:val="24"/>
          <w:lang w:val="ro-RO"/>
        </w:rPr>
        <w:t xml:space="preserve">. </w:t>
      </w:r>
      <w:r w:rsidR="00605EA3">
        <w:rPr>
          <w:rFonts w:ascii="Times New Roman" w:hAnsi="Times New Roman" w:cs="Times New Roman"/>
          <w:sz w:val="24"/>
          <w:szCs w:val="24"/>
          <w:lang w:val="ro-RO"/>
        </w:rPr>
        <w:t xml:space="preserve">Prin el este asigurată legătura dintre </w:t>
      </w:r>
      <w:r w:rsidR="00677259">
        <w:rPr>
          <w:rFonts w:ascii="Times New Roman" w:hAnsi="Times New Roman" w:cs="Times New Roman"/>
          <w:sz w:val="24"/>
          <w:szCs w:val="24"/>
          <w:lang w:val="ro-RO"/>
        </w:rPr>
        <w:t>centrele raionale</w:t>
      </w:r>
      <w:r w:rsidR="00677259" w:rsidRPr="00677259">
        <w:rPr>
          <w:rFonts w:ascii="Times New Roman" w:hAnsi="Times New Roman" w:cs="Times New Roman"/>
          <w:sz w:val="24"/>
          <w:szCs w:val="24"/>
          <w:lang w:val="ro-RO"/>
        </w:rPr>
        <w:t xml:space="preserve"> </w:t>
      </w:r>
      <w:r w:rsidR="00677259" w:rsidRPr="00433FDA">
        <w:rPr>
          <w:rFonts w:ascii="Times New Roman" w:hAnsi="Times New Roman" w:cs="Times New Roman"/>
          <w:sz w:val="24"/>
          <w:szCs w:val="24"/>
          <w:lang w:val="ro-RO"/>
        </w:rPr>
        <w:t>B</w:t>
      </w:r>
      <w:r w:rsidR="00677259">
        <w:rPr>
          <w:rFonts w:ascii="Times New Roman" w:hAnsi="Times New Roman" w:cs="Times New Roman"/>
          <w:sz w:val="24"/>
          <w:szCs w:val="24"/>
          <w:lang w:val="ro-RO"/>
        </w:rPr>
        <w:t>a</w:t>
      </w:r>
      <w:r w:rsidR="00677259" w:rsidRPr="00433FDA">
        <w:rPr>
          <w:rFonts w:ascii="Times New Roman" w:hAnsi="Times New Roman" w:cs="Times New Roman"/>
          <w:sz w:val="24"/>
          <w:szCs w:val="24"/>
          <w:lang w:val="ro-RO"/>
        </w:rPr>
        <w:t>sarabeasca</w:t>
      </w:r>
      <w:r w:rsidR="00677259" w:rsidRPr="00677259">
        <w:rPr>
          <w:rFonts w:ascii="Times New Roman" w:hAnsi="Times New Roman" w:cs="Times New Roman"/>
          <w:sz w:val="24"/>
          <w:szCs w:val="24"/>
          <w:lang w:val="ro-RO"/>
        </w:rPr>
        <w:t xml:space="preserve"> Ciadîr-Lunga</w:t>
      </w:r>
      <w:r w:rsidR="00677259">
        <w:rPr>
          <w:rFonts w:ascii="Times New Roman" w:hAnsi="Times New Roman" w:cs="Times New Roman"/>
          <w:sz w:val="24"/>
          <w:szCs w:val="24"/>
          <w:lang w:val="ro-RO"/>
        </w:rPr>
        <w:t>,</w:t>
      </w:r>
      <w:r w:rsidR="00677259" w:rsidRPr="00677259">
        <w:rPr>
          <w:rFonts w:ascii="Times New Roman" w:hAnsi="Times New Roman" w:cs="Times New Roman"/>
          <w:sz w:val="24"/>
          <w:szCs w:val="24"/>
          <w:lang w:val="ro-RO"/>
        </w:rPr>
        <w:t xml:space="preserve"> Taraclia</w:t>
      </w:r>
      <w:r w:rsidR="00677259">
        <w:rPr>
          <w:rFonts w:ascii="Times New Roman" w:hAnsi="Times New Roman" w:cs="Times New Roman"/>
          <w:sz w:val="24"/>
          <w:szCs w:val="24"/>
          <w:lang w:val="ro-RO"/>
        </w:rPr>
        <w:t>,</w:t>
      </w:r>
      <w:r w:rsidR="00677259" w:rsidRPr="00677259">
        <w:rPr>
          <w:rFonts w:ascii="Times New Roman" w:hAnsi="Times New Roman" w:cs="Times New Roman"/>
          <w:sz w:val="24"/>
          <w:szCs w:val="24"/>
          <w:lang w:val="ro-RO"/>
        </w:rPr>
        <w:t xml:space="preserve"> </w:t>
      </w:r>
      <w:r w:rsidR="00677259" w:rsidRPr="00433FDA">
        <w:rPr>
          <w:rFonts w:ascii="Times New Roman" w:hAnsi="Times New Roman" w:cs="Times New Roman"/>
          <w:sz w:val="24"/>
          <w:szCs w:val="24"/>
          <w:lang w:val="ro-RO"/>
        </w:rPr>
        <w:t>Cimișlia</w:t>
      </w:r>
      <w:r w:rsidR="00677259">
        <w:rPr>
          <w:rFonts w:ascii="Times New Roman" w:hAnsi="Times New Roman" w:cs="Times New Roman"/>
          <w:sz w:val="24"/>
          <w:szCs w:val="24"/>
          <w:lang w:val="ro-RO"/>
        </w:rPr>
        <w:t xml:space="preserve"> </w:t>
      </w:r>
      <w:r w:rsidR="00351D40">
        <w:rPr>
          <w:rFonts w:ascii="Times New Roman" w:hAnsi="Times New Roman" w:cs="Times New Roman"/>
          <w:sz w:val="24"/>
          <w:szCs w:val="24"/>
          <w:lang w:val="ro-RO"/>
        </w:rPr>
        <w:t>ș</w:t>
      </w:r>
      <w:r w:rsidR="00677259">
        <w:rPr>
          <w:rFonts w:ascii="Times New Roman" w:hAnsi="Times New Roman" w:cs="Times New Roman"/>
          <w:sz w:val="24"/>
          <w:szCs w:val="24"/>
          <w:lang w:val="ro-RO"/>
        </w:rPr>
        <w:t>i a multor localit</w:t>
      </w:r>
      <w:r w:rsidR="00351D40">
        <w:rPr>
          <w:rFonts w:ascii="Times New Roman" w:hAnsi="Times New Roman" w:cs="Times New Roman"/>
          <w:sz w:val="24"/>
          <w:szCs w:val="24"/>
          <w:lang w:val="ro-RO"/>
        </w:rPr>
        <w:t>ăț</w:t>
      </w:r>
      <w:r w:rsidR="00677259">
        <w:rPr>
          <w:rFonts w:ascii="Times New Roman" w:hAnsi="Times New Roman" w:cs="Times New Roman"/>
          <w:sz w:val="24"/>
          <w:szCs w:val="24"/>
          <w:lang w:val="ro-RO"/>
        </w:rPr>
        <w:t xml:space="preserve">i rurale, </w:t>
      </w:r>
      <w:r w:rsidR="00351D40">
        <w:rPr>
          <w:rFonts w:ascii="Times New Roman" w:hAnsi="Times New Roman" w:cs="Times New Roman"/>
          <w:sz w:val="24"/>
          <w:szCs w:val="24"/>
          <w:lang w:val="ro-RO"/>
        </w:rPr>
        <w:t xml:space="preserve">de asemenea cu </w:t>
      </w:r>
      <w:r w:rsidR="00605EA3">
        <w:rPr>
          <w:rFonts w:ascii="Times New Roman" w:hAnsi="Times New Roman" w:cs="Times New Roman"/>
          <w:sz w:val="24"/>
          <w:szCs w:val="24"/>
          <w:lang w:val="ro-RO"/>
        </w:rPr>
        <w:t xml:space="preserve">drumurile naționale </w:t>
      </w:r>
      <w:r w:rsidR="00605EA3" w:rsidRPr="00433FDA">
        <w:rPr>
          <w:rFonts w:ascii="Times New Roman" w:hAnsi="Times New Roman" w:cs="Times New Roman"/>
          <w:sz w:val="24"/>
          <w:szCs w:val="24"/>
          <w:lang w:val="ro-RO"/>
        </w:rPr>
        <w:t>R3 -Chișinău-Hîncești-Cimișlia-B</w:t>
      </w:r>
      <w:r w:rsidR="00605EA3">
        <w:rPr>
          <w:rFonts w:ascii="Times New Roman" w:hAnsi="Times New Roman" w:cs="Times New Roman"/>
          <w:sz w:val="24"/>
          <w:szCs w:val="24"/>
          <w:lang w:val="ro-RO"/>
        </w:rPr>
        <w:t>a</w:t>
      </w:r>
      <w:r w:rsidR="00605EA3" w:rsidRPr="00433FDA">
        <w:rPr>
          <w:rFonts w:ascii="Times New Roman" w:hAnsi="Times New Roman" w:cs="Times New Roman"/>
          <w:sz w:val="24"/>
          <w:szCs w:val="24"/>
          <w:lang w:val="ro-RO"/>
        </w:rPr>
        <w:t>sarabeasca</w:t>
      </w:r>
      <w:r w:rsidR="00D16CBE">
        <w:rPr>
          <w:rFonts w:ascii="Times New Roman" w:hAnsi="Times New Roman" w:cs="Times New Roman"/>
          <w:sz w:val="24"/>
          <w:szCs w:val="24"/>
          <w:lang w:val="ro-RO"/>
        </w:rPr>
        <w:t xml:space="preserve"> și M3</w:t>
      </w:r>
      <w:r w:rsidR="00605EA3">
        <w:rPr>
          <w:rFonts w:ascii="Times New Roman" w:hAnsi="Times New Roman" w:cs="Times New Roman"/>
          <w:sz w:val="24"/>
          <w:szCs w:val="24"/>
          <w:lang w:val="ro-RO"/>
        </w:rPr>
        <w:t xml:space="preserve"> </w:t>
      </w:r>
      <w:r w:rsidR="00D16CBE" w:rsidRPr="00D16CBE">
        <w:rPr>
          <w:rFonts w:ascii="Times New Roman" w:hAnsi="Times New Roman" w:cs="Times New Roman"/>
          <w:sz w:val="24"/>
          <w:szCs w:val="24"/>
          <w:lang w:val="ro-RO"/>
        </w:rPr>
        <w:t>Chişinău-Cimişlia-Vulcăneşti-Giurgiuleşti- frontiera  cu România</w:t>
      </w:r>
      <w:r w:rsidR="00605EA3">
        <w:rPr>
          <w:rFonts w:ascii="Times New Roman" w:hAnsi="Times New Roman" w:cs="Times New Roman"/>
          <w:sz w:val="24"/>
          <w:szCs w:val="24"/>
          <w:lang w:val="ro-RO"/>
        </w:rPr>
        <w:t>, care în continuare</w:t>
      </w:r>
      <w:r w:rsidR="00D16CBE">
        <w:rPr>
          <w:rFonts w:ascii="Times New Roman" w:hAnsi="Times New Roman" w:cs="Times New Roman"/>
          <w:sz w:val="24"/>
          <w:szCs w:val="24"/>
          <w:lang w:val="ro-RO"/>
        </w:rPr>
        <w:t>, prin ele,</w:t>
      </w:r>
      <w:r w:rsidR="00605EA3">
        <w:rPr>
          <w:rFonts w:ascii="Times New Roman" w:hAnsi="Times New Roman" w:cs="Times New Roman"/>
          <w:sz w:val="24"/>
          <w:szCs w:val="24"/>
          <w:lang w:val="ro-RO"/>
        </w:rPr>
        <w:t xml:space="preserve"> asigură legătura cu  </w:t>
      </w:r>
      <w:r w:rsidR="00605EA3" w:rsidRPr="00F95B98">
        <w:rPr>
          <w:rFonts w:ascii="Times New Roman" w:hAnsi="Times New Roman" w:cs="Times New Roman"/>
          <w:sz w:val="24"/>
          <w:szCs w:val="24"/>
          <w:lang w:val="ro-RO"/>
        </w:rPr>
        <w:t xml:space="preserve"> </w:t>
      </w:r>
      <w:r w:rsidR="00D16CBE">
        <w:rPr>
          <w:rFonts w:ascii="Times New Roman" w:hAnsi="Times New Roman" w:cs="Times New Roman"/>
          <w:sz w:val="24"/>
          <w:szCs w:val="24"/>
          <w:lang w:val="ro-RO"/>
        </w:rPr>
        <w:t>celelalte zone</w:t>
      </w:r>
      <w:r w:rsidR="00605EA3">
        <w:rPr>
          <w:rFonts w:ascii="Times New Roman" w:hAnsi="Times New Roman" w:cs="Times New Roman"/>
          <w:sz w:val="24"/>
          <w:szCs w:val="24"/>
          <w:lang w:val="ro-RO"/>
        </w:rPr>
        <w:t xml:space="preserve"> și localități </w:t>
      </w:r>
      <w:r w:rsidR="00D16CBE">
        <w:rPr>
          <w:rFonts w:ascii="Times New Roman" w:hAnsi="Times New Roman" w:cs="Times New Roman"/>
          <w:sz w:val="24"/>
          <w:szCs w:val="24"/>
          <w:lang w:val="ro-RO"/>
        </w:rPr>
        <w:t>ale RM, de asemenea,</w:t>
      </w:r>
      <w:r w:rsidR="00605EA3" w:rsidRPr="001A1A13">
        <w:rPr>
          <w:rFonts w:ascii="Times New Roman" w:hAnsi="Times New Roman" w:cs="Times New Roman"/>
          <w:sz w:val="24"/>
          <w:szCs w:val="24"/>
          <w:lang w:val="ro-RO"/>
        </w:rPr>
        <w:t xml:space="preserve"> </w:t>
      </w:r>
      <w:r w:rsidR="00605EA3">
        <w:rPr>
          <w:rFonts w:ascii="Times New Roman" w:hAnsi="Times New Roman" w:cs="Times New Roman"/>
          <w:sz w:val="24"/>
          <w:szCs w:val="24"/>
          <w:lang w:val="ro-RO"/>
        </w:rPr>
        <w:t xml:space="preserve">cu capitala </w:t>
      </w:r>
      <w:r w:rsidR="00D16CBE">
        <w:rPr>
          <w:rFonts w:ascii="Times New Roman" w:hAnsi="Times New Roman" w:cs="Times New Roman"/>
          <w:sz w:val="24"/>
          <w:szCs w:val="24"/>
          <w:lang w:val="ro-RO"/>
        </w:rPr>
        <w:t>RM, or.</w:t>
      </w:r>
      <w:r w:rsidR="00605EA3">
        <w:rPr>
          <w:rFonts w:ascii="Times New Roman" w:hAnsi="Times New Roman" w:cs="Times New Roman"/>
          <w:sz w:val="24"/>
          <w:szCs w:val="24"/>
          <w:lang w:val="ro-RO"/>
        </w:rPr>
        <w:t>Chișinău.</w:t>
      </w:r>
    </w:p>
    <w:p w:rsidR="00385588" w:rsidRPr="00D05F6F" w:rsidRDefault="00D05F6F" w:rsidP="00A22F62">
      <w:pPr>
        <w:widowControl w:val="0"/>
        <w:tabs>
          <w:tab w:val="left" w:pos="567"/>
        </w:tabs>
        <w:autoSpaceDE w:val="0"/>
        <w:autoSpaceDN w:val="0"/>
        <w:adjustRightInd w:val="0"/>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r>
      <w:r w:rsidR="0009665E" w:rsidRPr="00D05F6F">
        <w:rPr>
          <w:rFonts w:ascii="Times New Roman" w:hAnsi="Times New Roman" w:cs="Times New Roman"/>
          <w:sz w:val="24"/>
          <w:szCs w:val="24"/>
          <w:lang w:val="ro-RO"/>
        </w:rPr>
        <w:t>La începutul anilor 80 ai secolului trecut, d</w:t>
      </w:r>
      <w:r w:rsidR="00564B35" w:rsidRPr="00D05F6F">
        <w:rPr>
          <w:rFonts w:ascii="Times New Roman" w:hAnsi="Times New Roman" w:cs="Times New Roman"/>
          <w:sz w:val="24"/>
          <w:szCs w:val="24"/>
          <w:lang w:val="ro-RO"/>
        </w:rPr>
        <w:t>rumul</w:t>
      </w:r>
      <w:r w:rsidR="00564B35" w:rsidRPr="00D05F6F">
        <w:rPr>
          <w:rFonts w:ascii="Times New Roman" w:hAnsi="Times New Roman" w:cs="Times New Roman"/>
          <w:bCs/>
          <w:sz w:val="24"/>
          <w:szCs w:val="24"/>
          <w:lang w:val="ro-RO"/>
        </w:rPr>
        <w:t xml:space="preserve"> </w:t>
      </w:r>
      <w:r w:rsidR="00E86EF7" w:rsidRPr="00D05F6F">
        <w:rPr>
          <w:rFonts w:ascii="Times New Roman" w:hAnsi="Times New Roman" w:cs="Times New Roman"/>
          <w:sz w:val="24"/>
          <w:szCs w:val="24"/>
          <w:lang w:val="ro-RO"/>
        </w:rPr>
        <w:t>existent</w:t>
      </w:r>
      <w:r w:rsidR="0009665E" w:rsidRPr="00D05F6F">
        <w:rPr>
          <w:rFonts w:ascii="Times New Roman" w:hAnsi="Times New Roman" w:cs="Times New Roman"/>
          <w:sz w:val="24"/>
          <w:szCs w:val="24"/>
          <w:lang w:val="ro-RO"/>
        </w:rPr>
        <w:t>, cu îmbrăcăminte rutieră din pietriș, a fost reparat</w:t>
      </w:r>
      <w:r w:rsidRPr="00D05F6F">
        <w:rPr>
          <w:rFonts w:ascii="Times New Roman" w:hAnsi="Times New Roman" w:cs="Times New Roman"/>
          <w:sz w:val="24"/>
          <w:szCs w:val="24"/>
          <w:lang w:val="ro-RO"/>
        </w:rPr>
        <w:t xml:space="preserve"> și modernizat</w:t>
      </w:r>
      <w:r w:rsidR="00E86EF7" w:rsidRPr="00D05F6F">
        <w:rPr>
          <w:rFonts w:ascii="Times New Roman" w:hAnsi="Times New Roman" w:cs="Times New Roman"/>
          <w:sz w:val="24"/>
          <w:szCs w:val="24"/>
          <w:lang w:val="ro-RO"/>
        </w:rPr>
        <w:t xml:space="preserve">, </w:t>
      </w:r>
      <w:r w:rsidR="0009665E" w:rsidRPr="00D05F6F">
        <w:rPr>
          <w:rFonts w:ascii="Times New Roman" w:hAnsi="Times New Roman" w:cs="Times New Roman"/>
          <w:sz w:val="24"/>
          <w:szCs w:val="24"/>
          <w:lang w:val="ro-RO"/>
        </w:rPr>
        <w:t>îmbrăcămintea fiind executată din beton asfaltic</w:t>
      </w:r>
      <w:r w:rsidR="00E86EF7" w:rsidRPr="00D05F6F">
        <w:rPr>
          <w:rFonts w:ascii="Times New Roman" w:hAnsi="Times New Roman" w:cs="Times New Roman"/>
          <w:sz w:val="24"/>
          <w:szCs w:val="24"/>
          <w:lang w:val="ro-RO"/>
        </w:rPr>
        <w:t>.</w:t>
      </w:r>
      <w:r w:rsidR="0009665E" w:rsidRPr="00D05F6F">
        <w:rPr>
          <w:rFonts w:ascii="Times New Roman" w:hAnsi="Times New Roman" w:cs="Times New Roman"/>
          <w:sz w:val="24"/>
          <w:szCs w:val="24"/>
          <w:lang w:val="ro-RO"/>
        </w:rPr>
        <w:t xml:space="preserve"> </w:t>
      </w:r>
      <w:r w:rsidR="00D316BC">
        <w:rPr>
          <w:rFonts w:ascii="Times New Roman" w:hAnsi="Times New Roman" w:cs="Times New Roman"/>
          <w:sz w:val="24"/>
          <w:szCs w:val="24"/>
          <w:lang w:val="ro-RO"/>
        </w:rPr>
        <w:t>D</w:t>
      </w:r>
      <w:r w:rsidRPr="00D05F6F">
        <w:rPr>
          <w:rFonts w:ascii="Times New Roman" w:hAnsi="Times New Roman" w:cs="Times New Roman"/>
          <w:sz w:val="24"/>
          <w:szCs w:val="24"/>
          <w:lang w:val="ro-RO"/>
        </w:rPr>
        <w:t>upă executarea</w:t>
      </w:r>
      <w:r w:rsidR="00D316BC">
        <w:rPr>
          <w:rFonts w:ascii="Times New Roman" w:hAnsi="Times New Roman" w:cs="Times New Roman"/>
          <w:sz w:val="24"/>
          <w:szCs w:val="24"/>
          <w:lang w:val="ro-RO"/>
        </w:rPr>
        <w:t>, în</w:t>
      </w:r>
      <w:r w:rsidRPr="00D05F6F">
        <w:rPr>
          <w:rFonts w:ascii="Times New Roman" w:hAnsi="Times New Roman" w:cs="Times New Roman"/>
          <w:sz w:val="24"/>
          <w:szCs w:val="24"/>
          <w:lang w:val="ro-RO"/>
        </w:rPr>
        <w:t xml:space="preserve"> </w:t>
      </w:r>
      <w:r w:rsidR="00D316BC">
        <w:rPr>
          <w:rFonts w:ascii="Times New Roman" w:hAnsi="Times New Roman" w:cs="Times New Roman"/>
          <w:sz w:val="24"/>
          <w:szCs w:val="24"/>
          <w:lang w:val="ro-RO"/>
        </w:rPr>
        <w:t>noiembrie</w:t>
      </w:r>
      <w:r w:rsidR="00D316BC" w:rsidRPr="00B07D11">
        <w:rPr>
          <w:rFonts w:ascii="Times New Roman" w:hAnsi="Times New Roman" w:cs="Times New Roman"/>
          <w:sz w:val="24"/>
          <w:szCs w:val="24"/>
          <w:lang w:val="ro-RO"/>
        </w:rPr>
        <w:t xml:space="preserve"> 201</w:t>
      </w:r>
      <w:r w:rsidR="00D316BC">
        <w:rPr>
          <w:rFonts w:ascii="Times New Roman" w:hAnsi="Times New Roman" w:cs="Times New Roman"/>
          <w:sz w:val="24"/>
          <w:szCs w:val="24"/>
          <w:lang w:val="ro-RO"/>
        </w:rPr>
        <w:t xml:space="preserve">4, a </w:t>
      </w:r>
      <w:r w:rsidRPr="00D05F6F">
        <w:rPr>
          <w:rFonts w:ascii="Times New Roman" w:hAnsi="Times New Roman" w:cs="Times New Roman"/>
          <w:sz w:val="24"/>
          <w:szCs w:val="24"/>
          <w:lang w:val="ro-RO"/>
        </w:rPr>
        <w:t>forărilor sistemului rutier, s-a constatat că</w:t>
      </w:r>
      <w:r w:rsidR="00564B35" w:rsidRPr="00D05F6F">
        <w:rPr>
          <w:rFonts w:ascii="Times New Roman" w:hAnsi="Times New Roman" w:cs="Times New Roman"/>
          <w:sz w:val="24"/>
          <w:szCs w:val="24"/>
          <w:lang w:val="ro-RO"/>
        </w:rPr>
        <w:t xml:space="preserve"> </w:t>
      </w:r>
      <w:r w:rsidR="0009665E" w:rsidRPr="00D05F6F">
        <w:rPr>
          <w:rFonts w:ascii="Times New Roman" w:hAnsi="Times New Roman" w:cs="Times New Roman"/>
          <w:sz w:val="24"/>
          <w:szCs w:val="24"/>
          <w:lang w:val="ro-RO"/>
        </w:rPr>
        <w:t>î</w:t>
      </w:r>
      <w:r w:rsidR="00564B35" w:rsidRPr="00D05F6F">
        <w:rPr>
          <w:rFonts w:ascii="Times New Roman" w:hAnsi="Times New Roman" w:cs="Times New Roman"/>
          <w:sz w:val="24"/>
          <w:szCs w:val="24"/>
          <w:lang w:val="ro-RO"/>
        </w:rPr>
        <w:t xml:space="preserve">mbrăcămintea rutieră din </w:t>
      </w:r>
      <w:r w:rsidR="0060126E" w:rsidRPr="00D05F6F">
        <w:rPr>
          <w:rFonts w:ascii="Times New Roman" w:hAnsi="Times New Roman" w:cs="Times New Roman"/>
          <w:sz w:val="24"/>
          <w:szCs w:val="24"/>
          <w:lang w:val="ro-RO"/>
        </w:rPr>
        <w:t xml:space="preserve">beton asfaltic </w:t>
      </w:r>
      <w:r w:rsidR="00D316BC">
        <w:rPr>
          <w:rFonts w:ascii="Times New Roman" w:hAnsi="Times New Roman" w:cs="Times New Roman"/>
          <w:sz w:val="24"/>
          <w:szCs w:val="24"/>
          <w:lang w:val="ro-RO"/>
        </w:rPr>
        <w:t>are</w:t>
      </w:r>
      <w:r w:rsidR="0060126E" w:rsidRPr="00D05F6F">
        <w:rPr>
          <w:rFonts w:ascii="Times New Roman" w:hAnsi="Times New Roman" w:cs="Times New Roman"/>
          <w:sz w:val="24"/>
          <w:szCs w:val="24"/>
          <w:lang w:val="ro-RO"/>
        </w:rPr>
        <w:t xml:space="preserve"> grosimi variabile</w:t>
      </w:r>
      <w:r w:rsidRPr="00D05F6F">
        <w:rPr>
          <w:rFonts w:ascii="Times New Roman" w:hAnsi="Times New Roman" w:cs="Times New Roman"/>
          <w:sz w:val="24"/>
          <w:szCs w:val="24"/>
          <w:lang w:val="ro-RO"/>
        </w:rPr>
        <w:t>,</w:t>
      </w:r>
      <w:r w:rsidR="0060126E" w:rsidRPr="00D05F6F">
        <w:rPr>
          <w:rFonts w:ascii="Times New Roman" w:hAnsi="Times New Roman" w:cs="Times New Roman"/>
          <w:sz w:val="24"/>
          <w:szCs w:val="24"/>
          <w:lang w:val="ro-RO"/>
        </w:rPr>
        <w:t xml:space="preserve"> strat</w:t>
      </w:r>
      <w:r w:rsidRPr="00D05F6F">
        <w:rPr>
          <w:rFonts w:ascii="Times New Roman" w:hAnsi="Times New Roman" w:cs="Times New Roman"/>
          <w:sz w:val="24"/>
          <w:szCs w:val="24"/>
          <w:lang w:val="ro-RO"/>
        </w:rPr>
        <w:t>ul</w:t>
      </w:r>
      <w:r w:rsidR="0060126E" w:rsidRPr="00D05F6F">
        <w:rPr>
          <w:rFonts w:ascii="Times New Roman" w:hAnsi="Times New Roman" w:cs="Times New Roman"/>
          <w:sz w:val="24"/>
          <w:szCs w:val="24"/>
          <w:lang w:val="ro-RO"/>
        </w:rPr>
        <w:t xml:space="preserve"> de bază din </w:t>
      </w:r>
      <w:r w:rsidR="00564B35" w:rsidRPr="00D05F6F">
        <w:rPr>
          <w:rFonts w:ascii="Times New Roman" w:hAnsi="Times New Roman" w:cs="Times New Roman"/>
          <w:sz w:val="24"/>
          <w:szCs w:val="24"/>
          <w:lang w:val="ro-RO"/>
        </w:rPr>
        <w:t xml:space="preserve">amestec prundiș </w:t>
      </w:r>
      <w:r w:rsidR="0060126E" w:rsidRPr="00D05F6F">
        <w:rPr>
          <w:rFonts w:ascii="Times New Roman" w:hAnsi="Times New Roman" w:cs="Times New Roman"/>
          <w:sz w:val="24"/>
          <w:szCs w:val="24"/>
          <w:lang w:val="ro-RO"/>
        </w:rPr>
        <w:t xml:space="preserve">și </w:t>
      </w:r>
      <w:r w:rsidR="00564B35" w:rsidRPr="00D05F6F">
        <w:rPr>
          <w:rFonts w:ascii="Times New Roman" w:hAnsi="Times New Roman" w:cs="Times New Roman"/>
          <w:sz w:val="24"/>
          <w:szCs w:val="24"/>
          <w:lang w:val="ro-RO"/>
        </w:rPr>
        <w:t>nisip</w:t>
      </w:r>
      <w:r w:rsidRPr="00D05F6F">
        <w:rPr>
          <w:rFonts w:ascii="Times New Roman" w:hAnsi="Times New Roman" w:cs="Times New Roman"/>
          <w:sz w:val="24"/>
          <w:szCs w:val="24"/>
          <w:lang w:val="ro-RO"/>
        </w:rPr>
        <w:t xml:space="preserve">, este de asemenea variabil, dar cu un grad mai mic de variabilitate. </w:t>
      </w:r>
      <w:r w:rsidR="0060126E" w:rsidRPr="00D05F6F">
        <w:rPr>
          <w:rFonts w:ascii="Times New Roman" w:hAnsi="Times New Roman" w:cs="Times New Roman"/>
          <w:sz w:val="24"/>
          <w:szCs w:val="24"/>
          <w:lang w:val="ro-RO"/>
        </w:rPr>
        <w:t xml:space="preserve"> </w:t>
      </w:r>
      <w:r w:rsidR="00D316BC">
        <w:rPr>
          <w:rFonts w:ascii="Times New Roman" w:hAnsi="Times New Roman" w:cs="Times New Roman"/>
          <w:sz w:val="24"/>
          <w:szCs w:val="24"/>
          <w:lang w:val="ro-RO"/>
        </w:rPr>
        <w:t>Notăm, că d</w:t>
      </w:r>
      <w:r w:rsidR="00752646" w:rsidRPr="00D05F6F">
        <w:rPr>
          <w:rFonts w:ascii="Times New Roman" w:hAnsi="Times New Roman" w:cs="Times New Roman"/>
          <w:sz w:val="24"/>
          <w:szCs w:val="24"/>
          <w:lang w:val="ro-RO"/>
        </w:rPr>
        <w:t xml:space="preserve">upă </w:t>
      </w:r>
      <w:r w:rsidRPr="00D05F6F">
        <w:rPr>
          <w:rFonts w:ascii="Times New Roman" w:hAnsi="Times New Roman" w:cs="Times New Roman"/>
          <w:sz w:val="24"/>
          <w:szCs w:val="24"/>
          <w:lang w:val="ro-RO"/>
        </w:rPr>
        <w:t>lucrările efectuate la începutul anilor 80 ai secolului trecut, la drum, inclusiv la sisremul rutier,</w:t>
      </w:r>
      <w:r w:rsidR="00752646" w:rsidRPr="00D05F6F">
        <w:rPr>
          <w:rFonts w:ascii="Times New Roman" w:hAnsi="Times New Roman" w:cs="Times New Roman"/>
          <w:sz w:val="24"/>
          <w:szCs w:val="24"/>
          <w:lang w:val="ro-RO"/>
        </w:rPr>
        <w:t xml:space="preserve"> </w:t>
      </w:r>
      <w:r w:rsidR="0060126E" w:rsidRPr="00D05F6F">
        <w:rPr>
          <w:rFonts w:ascii="Times New Roman" w:hAnsi="Times New Roman" w:cs="Times New Roman"/>
          <w:sz w:val="24"/>
          <w:szCs w:val="24"/>
          <w:lang w:val="ro-RO"/>
        </w:rPr>
        <w:t>n-a</w:t>
      </w:r>
      <w:r w:rsidR="00752646" w:rsidRPr="00D05F6F">
        <w:rPr>
          <w:rFonts w:ascii="Times New Roman" w:hAnsi="Times New Roman" w:cs="Times New Roman"/>
          <w:sz w:val="24"/>
          <w:szCs w:val="24"/>
          <w:lang w:val="ro-RO"/>
        </w:rPr>
        <w:t>u</w:t>
      </w:r>
      <w:r w:rsidR="00D07EF6" w:rsidRPr="00D05F6F">
        <w:rPr>
          <w:rFonts w:ascii="Times New Roman" w:hAnsi="Times New Roman" w:cs="Times New Roman"/>
          <w:sz w:val="24"/>
          <w:szCs w:val="24"/>
          <w:lang w:val="ro-RO"/>
        </w:rPr>
        <w:t xml:space="preserve"> </w:t>
      </w:r>
      <w:r w:rsidRPr="00D05F6F">
        <w:rPr>
          <w:rFonts w:ascii="Times New Roman" w:hAnsi="Times New Roman" w:cs="Times New Roman"/>
          <w:sz w:val="24"/>
          <w:szCs w:val="24"/>
          <w:lang w:val="ro-RO"/>
        </w:rPr>
        <w:t xml:space="preserve">mai </w:t>
      </w:r>
      <w:r w:rsidR="00D07EF6" w:rsidRPr="00D05F6F">
        <w:rPr>
          <w:rFonts w:ascii="Times New Roman" w:hAnsi="Times New Roman" w:cs="Times New Roman"/>
          <w:sz w:val="24"/>
          <w:szCs w:val="24"/>
          <w:lang w:val="ro-RO"/>
        </w:rPr>
        <w:t>fost operate re</w:t>
      </w:r>
      <w:r w:rsidR="00E86EF7" w:rsidRPr="00D05F6F">
        <w:rPr>
          <w:rFonts w:ascii="Times New Roman" w:hAnsi="Times New Roman" w:cs="Times New Roman"/>
          <w:sz w:val="24"/>
          <w:szCs w:val="24"/>
          <w:lang w:val="ro-RO"/>
        </w:rPr>
        <w:t>parații majore, ci doar curente</w:t>
      </w:r>
      <w:r w:rsidR="00564B35" w:rsidRPr="00D05F6F">
        <w:rPr>
          <w:rFonts w:ascii="Times New Roman" w:hAnsi="Times New Roman" w:cs="Times New Roman"/>
          <w:sz w:val="24"/>
          <w:szCs w:val="24"/>
          <w:lang w:val="ro-RO"/>
        </w:rPr>
        <w:t xml:space="preserve">. </w:t>
      </w:r>
      <w:r w:rsidR="00AE0679" w:rsidRPr="00D05F6F">
        <w:rPr>
          <w:rFonts w:ascii="Times New Roman" w:hAnsi="Times New Roman" w:cs="Times New Roman"/>
          <w:sz w:val="24"/>
          <w:szCs w:val="24"/>
          <w:lang w:val="ro-RO"/>
        </w:rPr>
        <w:t>D</w:t>
      </w:r>
      <w:r w:rsidR="00564B35" w:rsidRPr="00D05F6F">
        <w:rPr>
          <w:rFonts w:ascii="Times New Roman" w:hAnsi="Times New Roman" w:cs="Times New Roman"/>
          <w:sz w:val="24"/>
          <w:szCs w:val="24"/>
          <w:lang w:val="ro-RO"/>
        </w:rPr>
        <w:t xml:space="preserve">rumul </w:t>
      </w:r>
      <w:r w:rsidR="00752646" w:rsidRPr="00D05F6F">
        <w:rPr>
          <w:rFonts w:ascii="Times New Roman" w:hAnsi="Times New Roman" w:cs="Times New Roman"/>
          <w:sz w:val="24"/>
          <w:szCs w:val="24"/>
          <w:lang w:val="ro-RO"/>
        </w:rPr>
        <w:t>este</w:t>
      </w:r>
      <w:r w:rsidR="00564B35" w:rsidRPr="00D05F6F">
        <w:rPr>
          <w:rFonts w:ascii="Times New Roman" w:hAnsi="Times New Roman" w:cs="Times New Roman"/>
          <w:sz w:val="24"/>
          <w:szCs w:val="24"/>
          <w:lang w:val="ro-RO"/>
        </w:rPr>
        <w:t xml:space="preserve"> la balanța și întreținut de</w:t>
      </w:r>
      <w:r w:rsidR="00752646" w:rsidRPr="00D05F6F">
        <w:rPr>
          <w:rFonts w:ascii="Times New Roman" w:hAnsi="Times New Roman" w:cs="Times New Roman"/>
          <w:sz w:val="24"/>
          <w:szCs w:val="24"/>
          <w:lang w:val="ro-RO"/>
        </w:rPr>
        <w:t xml:space="preserve"> întrepriderile </w:t>
      </w:r>
      <w:r w:rsidRPr="00D05F6F">
        <w:rPr>
          <w:rFonts w:ascii="Times New Roman" w:hAnsi="Times New Roman" w:cs="Times New Roman"/>
          <w:bCs/>
          <w:sz w:val="24"/>
          <w:szCs w:val="24"/>
          <w:lang w:val="ro-RO"/>
        </w:rPr>
        <w:t xml:space="preserve">Î.S. „Administraţia de Stat a Drumurilor” a </w:t>
      </w:r>
      <w:r w:rsidR="00752646" w:rsidRPr="00D05F6F">
        <w:rPr>
          <w:rFonts w:ascii="Times New Roman" w:hAnsi="Times New Roman" w:cs="Times New Roman"/>
          <w:sz w:val="24"/>
          <w:szCs w:val="24"/>
          <w:lang w:val="ro-RO"/>
        </w:rPr>
        <w:t>Ministerului Transporturilor</w:t>
      </w:r>
      <w:r w:rsidR="00385588" w:rsidRPr="00D05F6F">
        <w:rPr>
          <w:rFonts w:ascii="Times New Roman" w:hAnsi="Times New Roman" w:cs="Times New Roman"/>
          <w:sz w:val="24"/>
          <w:szCs w:val="24"/>
          <w:lang w:val="ro-RO"/>
        </w:rPr>
        <w:t>.</w:t>
      </w:r>
    </w:p>
    <w:p w:rsidR="002D7FC1" w:rsidRDefault="00385588" w:rsidP="00A22F62">
      <w:pPr>
        <w:widowControl w:val="0"/>
        <w:tabs>
          <w:tab w:val="left" w:pos="567"/>
        </w:tabs>
        <w:autoSpaceDE w:val="0"/>
        <w:autoSpaceDN w:val="0"/>
        <w:adjustRightInd w:val="0"/>
        <w:spacing w:line="240" w:lineRule="auto"/>
        <w:jc w:val="both"/>
        <w:rPr>
          <w:rFonts w:ascii="Times New Roman" w:hAnsi="Times New Roman" w:cs="Times New Roman"/>
          <w:sz w:val="24"/>
          <w:szCs w:val="24"/>
          <w:lang w:val="ro-RO"/>
        </w:rPr>
      </w:pPr>
      <w:r w:rsidRPr="00D316BC">
        <w:rPr>
          <w:rFonts w:ascii="Times New Roman" w:hAnsi="Times New Roman" w:cs="Times New Roman"/>
          <w:sz w:val="24"/>
          <w:szCs w:val="24"/>
          <w:lang w:val="ro-RO"/>
        </w:rPr>
        <w:tab/>
        <w:t>Î</w:t>
      </w:r>
      <w:r w:rsidR="00D370A6" w:rsidRPr="00D316BC">
        <w:rPr>
          <w:rFonts w:ascii="Times New Roman" w:hAnsi="Times New Roman" w:cs="Times New Roman"/>
          <w:sz w:val="24"/>
          <w:szCs w:val="24"/>
          <w:lang w:val="ro-RO"/>
        </w:rPr>
        <w:t xml:space="preserve">n prezent, </w:t>
      </w:r>
      <w:r w:rsidR="00A22F62" w:rsidRPr="00D316BC">
        <w:rPr>
          <w:rFonts w:ascii="Times New Roman" w:hAnsi="Times New Roman" w:cs="Times New Roman"/>
          <w:sz w:val="24"/>
          <w:szCs w:val="24"/>
          <w:lang w:val="ro-RO"/>
        </w:rPr>
        <w:t>sistem</w:t>
      </w:r>
      <w:r w:rsidR="00D316BC" w:rsidRPr="00D316BC">
        <w:rPr>
          <w:rFonts w:ascii="Times New Roman" w:hAnsi="Times New Roman" w:cs="Times New Roman"/>
          <w:sz w:val="24"/>
          <w:szCs w:val="24"/>
          <w:lang w:val="ro-RO"/>
        </w:rPr>
        <w:t>ul</w:t>
      </w:r>
      <w:r w:rsidR="00A22F62" w:rsidRPr="00D316BC">
        <w:rPr>
          <w:rFonts w:ascii="Times New Roman" w:hAnsi="Times New Roman" w:cs="Times New Roman"/>
          <w:sz w:val="24"/>
          <w:szCs w:val="24"/>
          <w:lang w:val="ro-RO"/>
        </w:rPr>
        <w:t xml:space="preserve"> rutier</w:t>
      </w:r>
      <w:r w:rsidR="00D316BC" w:rsidRPr="00D316BC">
        <w:rPr>
          <w:rFonts w:ascii="Times New Roman" w:hAnsi="Times New Roman" w:cs="Times New Roman"/>
          <w:sz w:val="24"/>
          <w:szCs w:val="24"/>
          <w:lang w:val="ro-RO"/>
        </w:rPr>
        <w:t xml:space="preserve"> în special</w:t>
      </w:r>
      <w:r w:rsidR="00D316BC">
        <w:rPr>
          <w:rFonts w:ascii="Times New Roman" w:hAnsi="Times New Roman" w:cs="Times New Roman"/>
          <w:sz w:val="24"/>
          <w:szCs w:val="24"/>
          <w:lang w:val="ro-RO"/>
        </w:rPr>
        <w:t>,</w:t>
      </w:r>
      <w:r w:rsidR="00A22F62" w:rsidRPr="00D316BC">
        <w:rPr>
          <w:rFonts w:ascii="Times New Roman" w:hAnsi="Times New Roman" w:cs="Times New Roman"/>
          <w:sz w:val="24"/>
          <w:szCs w:val="24"/>
          <w:lang w:val="ro-RO"/>
        </w:rPr>
        <w:t xml:space="preserve"> și </w:t>
      </w:r>
      <w:r w:rsidR="00D316BC" w:rsidRPr="00D316BC">
        <w:rPr>
          <w:rFonts w:ascii="Times New Roman" w:hAnsi="Times New Roman" w:cs="Times New Roman"/>
          <w:sz w:val="24"/>
          <w:szCs w:val="24"/>
          <w:lang w:val="ro-RO"/>
        </w:rPr>
        <w:t xml:space="preserve">cel </w:t>
      </w:r>
      <w:r w:rsidR="00D316BC">
        <w:rPr>
          <w:rFonts w:ascii="Times New Roman" w:hAnsi="Times New Roman" w:cs="Times New Roman"/>
          <w:sz w:val="24"/>
          <w:szCs w:val="24"/>
          <w:lang w:val="ro-RO"/>
        </w:rPr>
        <w:t>de evacuare a apelor</w:t>
      </w:r>
      <w:r w:rsidR="00A22F62" w:rsidRPr="00D316BC">
        <w:rPr>
          <w:rFonts w:ascii="Times New Roman" w:hAnsi="Times New Roman" w:cs="Times New Roman"/>
          <w:sz w:val="24"/>
          <w:szCs w:val="24"/>
          <w:lang w:val="ro-RO"/>
        </w:rPr>
        <w:t xml:space="preserve"> au un </w:t>
      </w:r>
      <w:r w:rsidR="00143078" w:rsidRPr="00D316BC">
        <w:rPr>
          <w:rFonts w:ascii="Times New Roman" w:hAnsi="Times New Roman" w:cs="Times New Roman"/>
          <w:sz w:val="24"/>
          <w:szCs w:val="24"/>
          <w:lang w:val="ro-RO"/>
        </w:rPr>
        <w:t>grad sporit de degradare.</w:t>
      </w:r>
      <w:r w:rsidR="00A22F62" w:rsidRPr="00D316BC">
        <w:rPr>
          <w:rFonts w:ascii="Times New Roman" w:hAnsi="Times New Roman" w:cs="Times New Roman"/>
          <w:sz w:val="24"/>
          <w:szCs w:val="24"/>
          <w:lang w:val="ro-RO"/>
        </w:rPr>
        <w:t xml:space="preserve"> </w:t>
      </w:r>
      <w:r w:rsidR="002D7FC1" w:rsidRPr="00D316BC">
        <w:rPr>
          <w:rFonts w:ascii="Times New Roman" w:hAnsi="Times New Roman" w:cs="Times New Roman"/>
          <w:sz w:val="24"/>
          <w:szCs w:val="24"/>
          <w:lang w:val="ro-RO"/>
        </w:rPr>
        <w:t>Capacitatea portantă a sistemului rutier, s</w:t>
      </w:r>
      <w:r w:rsidR="00A13E50" w:rsidRPr="00D316BC">
        <w:rPr>
          <w:rFonts w:ascii="Times New Roman" w:hAnsi="Times New Roman" w:cs="Times New Roman"/>
          <w:sz w:val="24"/>
          <w:szCs w:val="24"/>
          <w:lang w:val="ro-RO"/>
        </w:rPr>
        <w:t xml:space="preserve">tarea actuală a carosabilului </w:t>
      </w:r>
      <w:r w:rsidR="002D7FC1" w:rsidRPr="00D316BC">
        <w:rPr>
          <w:rFonts w:ascii="Times New Roman" w:hAnsi="Times New Roman" w:cs="Times New Roman"/>
          <w:sz w:val="24"/>
          <w:szCs w:val="24"/>
          <w:lang w:val="ro-RO"/>
        </w:rPr>
        <w:t>nu corespund</w:t>
      </w:r>
      <w:r w:rsidR="003E4B4A" w:rsidRPr="00D316BC">
        <w:rPr>
          <w:rFonts w:ascii="Times New Roman" w:hAnsi="Times New Roman" w:cs="Times New Roman"/>
          <w:sz w:val="24"/>
          <w:szCs w:val="24"/>
          <w:lang w:val="ro-RO"/>
        </w:rPr>
        <w:t xml:space="preserve"> cerinţelor</w:t>
      </w:r>
      <w:r w:rsidR="002A3981" w:rsidRPr="00D316BC">
        <w:rPr>
          <w:rFonts w:ascii="Times New Roman" w:hAnsi="Times New Roman" w:cs="Times New Roman"/>
          <w:sz w:val="24"/>
          <w:szCs w:val="24"/>
          <w:lang w:val="ro-RO"/>
        </w:rPr>
        <w:t xml:space="preserve"> </w:t>
      </w:r>
      <w:r w:rsidR="003E4B4A" w:rsidRPr="00D316BC">
        <w:rPr>
          <w:rFonts w:ascii="Times New Roman" w:hAnsi="Times New Roman" w:cs="Times New Roman"/>
          <w:sz w:val="24"/>
          <w:szCs w:val="24"/>
          <w:lang w:val="ro-RO"/>
        </w:rPr>
        <w:t>actuale</w:t>
      </w:r>
      <w:r w:rsidR="00A13E50" w:rsidRPr="00D316BC">
        <w:rPr>
          <w:rFonts w:ascii="Times New Roman" w:hAnsi="Times New Roman" w:cs="Times New Roman"/>
          <w:sz w:val="24"/>
          <w:szCs w:val="24"/>
          <w:lang w:val="ro-RO"/>
        </w:rPr>
        <w:t xml:space="preserve">, soilicită </w:t>
      </w:r>
      <w:r w:rsidR="004F2439" w:rsidRPr="00D316BC">
        <w:rPr>
          <w:rFonts w:ascii="Times New Roman" w:hAnsi="Times New Roman" w:cs="Times New Roman"/>
          <w:sz w:val="24"/>
          <w:szCs w:val="24"/>
          <w:lang w:val="ro-RO"/>
        </w:rPr>
        <w:t xml:space="preserve">cheltuieli de transport </w:t>
      </w:r>
      <w:r w:rsidR="002A3981" w:rsidRPr="00D316BC">
        <w:rPr>
          <w:rFonts w:ascii="Times New Roman" w:hAnsi="Times New Roman" w:cs="Times New Roman"/>
          <w:sz w:val="24"/>
          <w:szCs w:val="24"/>
          <w:lang w:val="ro-RO"/>
        </w:rPr>
        <w:t>sporite, consum excesiv de combustibil, respectiv poluări ale mediului, uzarea prematură a unităţilor de transport, e</w:t>
      </w:r>
      <w:r w:rsidR="00B35EB5" w:rsidRPr="00D316BC">
        <w:rPr>
          <w:rFonts w:ascii="Times New Roman" w:hAnsi="Times New Roman" w:cs="Times New Roman"/>
          <w:sz w:val="24"/>
          <w:szCs w:val="24"/>
          <w:lang w:val="ro-RO"/>
        </w:rPr>
        <w:t>tc.</w:t>
      </w:r>
    </w:p>
    <w:p w:rsidR="002A3981" w:rsidRPr="00B35EB5" w:rsidRDefault="002D7FC1" w:rsidP="00A22F62">
      <w:pPr>
        <w:widowControl w:val="0"/>
        <w:tabs>
          <w:tab w:val="left" w:pos="567"/>
        </w:tabs>
        <w:autoSpaceDE w:val="0"/>
        <w:autoSpaceDN w:val="0"/>
        <w:adjustRightInd w:val="0"/>
        <w:spacing w:line="240" w:lineRule="auto"/>
        <w:jc w:val="both"/>
        <w:rPr>
          <w:rFonts w:ascii="Times New Roman" w:eastAsia="Times New Roman" w:hAnsi="Times New Roman" w:cs="Times New Roman"/>
          <w:bCs/>
          <w:color w:val="000000"/>
          <w:sz w:val="24"/>
          <w:szCs w:val="24"/>
          <w:lang w:val="ro-RO"/>
        </w:rPr>
      </w:pPr>
      <w:r>
        <w:rPr>
          <w:rFonts w:ascii="Times New Roman" w:hAnsi="Times New Roman" w:cs="Times New Roman"/>
          <w:sz w:val="24"/>
          <w:szCs w:val="24"/>
          <w:lang w:val="ro-RO"/>
        </w:rPr>
        <w:tab/>
      </w:r>
      <w:r w:rsidR="00A22F62" w:rsidRPr="00B05725">
        <w:rPr>
          <w:rFonts w:ascii="Times New Roman" w:hAnsi="Times New Roman" w:cs="Times New Roman"/>
          <w:sz w:val="24"/>
          <w:szCs w:val="24"/>
          <w:lang w:val="ro-RO"/>
        </w:rPr>
        <w:t xml:space="preserve">Astfel, condiţia tehnică a drumului </w:t>
      </w:r>
      <w:r w:rsidR="00D316BC">
        <w:rPr>
          <w:rFonts w:ascii="Times New Roman" w:hAnsi="Times New Roman" w:cs="Times New Roman"/>
          <w:sz w:val="24"/>
          <w:szCs w:val="24"/>
          <w:lang w:val="ro-RO"/>
        </w:rPr>
        <w:t>existent</w:t>
      </w:r>
      <w:r w:rsidR="00D316BC" w:rsidRPr="003265A1">
        <w:rPr>
          <w:rFonts w:ascii="Times New Roman" w:hAnsi="Times New Roman" w:cs="Times New Roman"/>
          <w:sz w:val="24"/>
          <w:szCs w:val="24"/>
          <w:lang w:val="ro-RO"/>
        </w:rPr>
        <w:t xml:space="preserve"> </w:t>
      </w:r>
      <w:r w:rsidR="00D316BC" w:rsidRPr="00677259">
        <w:rPr>
          <w:rFonts w:ascii="Times New Roman" w:hAnsi="Times New Roman" w:cs="Times New Roman"/>
          <w:sz w:val="24"/>
          <w:szCs w:val="24"/>
          <w:lang w:val="ro-RO"/>
        </w:rPr>
        <w:t>R36 Basarabeasca - Ciadîr-Lunga - Taraclia,</w:t>
      </w:r>
      <w:r>
        <w:rPr>
          <w:rFonts w:ascii="Times New Roman" w:hAnsi="Times New Roman" w:cs="Times New Roman"/>
          <w:sz w:val="24"/>
          <w:szCs w:val="24"/>
          <w:lang w:val="ro-RO"/>
        </w:rPr>
        <w:t xml:space="preserve"> în special a sistemului rutier,</w:t>
      </w:r>
      <w:r w:rsidR="00A22F62" w:rsidRPr="00B05725">
        <w:rPr>
          <w:rFonts w:ascii="Times New Roman" w:hAnsi="Times New Roman" w:cs="Times New Roman"/>
          <w:sz w:val="24"/>
          <w:szCs w:val="24"/>
          <w:lang w:val="ro-RO"/>
        </w:rPr>
        <w:t xml:space="preserve"> e necesar a fi îmbunătățită. </w:t>
      </w:r>
      <w:r w:rsidR="002A3981" w:rsidRPr="00B05725">
        <w:rPr>
          <w:rFonts w:ascii="Times New Roman" w:eastAsia="Times New Roman" w:hAnsi="Times New Roman" w:cs="Times New Roman"/>
          <w:bCs/>
          <w:color w:val="000000"/>
          <w:sz w:val="24"/>
          <w:szCs w:val="24"/>
          <w:lang w:val="ro-RO"/>
        </w:rPr>
        <w:t>Reparaţia acestui drum public</w:t>
      </w:r>
      <w:r w:rsidR="00B05725" w:rsidRPr="00B05725">
        <w:rPr>
          <w:rFonts w:ascii="Times New Roman" w:eastAsia="Times New Roman" w:hAnsi="Times New Roman" w:cs="Times New Roman"/>
          <w:bCs/>
          <w:color w:val="000000"/>
          <w:sz w:val="24"/>
          <w:szCs w:val="24"/>
          <w:lang w:val="ro-RO"/>
        </w:rPr>
        <w:t xml:space="preserve"> va îmbunătăţi accesul</w:t>
      </w:r>
      <w:r w:rsidR="00B0084A">
        <w:rPr>
          <w:rFonts w:ascii="Times New Roman" w:eastAsia="Times New Roman" w:hAnsi="Times New Roman" w:cs="Times New Roman"/>
          <w:bCs/>
          <w:color w:val="000000"/>
          <w:sz w:val="24"/>
          <w:szCs w:val="24"/>
          <w:lang w:val="ro-RO"/>
        </w:rPr>
        <w:t xml:space="preserve"> trasportului</w:t>
      </w:r>
      <w:r w:rsidR="00B05725">
        <w:rPr>
          <w:rFonts w:ascii="Times New Roman" w:eastAsia="Times New Roman" w:hAnsi="Times New Roman" w:cs="Times New Roman"/>
          <w:bCs/>
          <w:color w:val="000000"/>
          <w:sz w:val="24"/>
          <w:szCs w:val="24"/>
          <w:lang w:val="ro-RO"/>
        </w:rPr>
        <w:t xml:space="preserve"> spre </w:t>
      </w:r>
      <w:r>
        <w:rPr>
          <w:rFonts w:ascii="Times New Roman" w:hAnsi="Times New Roman" w:cs="Times New Roman"/>
          <w:sz w:val="24"/>
          <w:szCs w:val="24"/>
          <w:lang w:val="ro-RO"/>
        </w:rPr>
        <w:t>centrele raionale</w:t>
      </w:r>
      <w:r w:rsidRPr="00677259">
        <w:rPr>
          <w:rFonts w:ascii="Times New Roman" w:hAnsi="Times New Roman" w:cs="Times New Roman"/>
          <w:sz w:val="24"/>
          <w:szCs w:val="24"/>
          <w:lang w:val="ro-RO"/>
        </w:rPr>
        <w:t xml:space="preserve"> </w:t>
      </w:r>
      <w:r>
        <w:rPr>
          <w:rFonts w:ascii="Times New Roman" w:hAnsi="Times New Roman" w:cs="Times New Roman"/>
          <w:sz w:val="24"/>
          <w:szCs w:val="24"/>
          <w:lang w:val="ro-RO"/>
        </w:rPr>
        <w:t>și rețeaua de drumuri naționale</w:t>
      </w:r>
      <w:r w:rsidR="00B05725">
        <w:rPr>
          <w:rFonts w:ascii="Times New Roman" w:eastAsia="Times New Roman" w:hAnsi="Times New Roman" w:cs="Times New Roman"/>
          <w:bCs/>
          <w:color w:val="000000"/>
          <w:sz w:val="24"/>
          <w:szCs w:val="24"/>
          <w:lang w:val="ro-RO"/>
        </w:rPr>
        <w:t>, respectiv</w:t>
      </w:r>
      <w:r w:rsidR="002A3981" w:rsidRPr="00B05725">
        <w:rPr>
          <w:rFonts w:ascii="Times New Roman" w:eastAsia="Times New Roman" w:hAnsi="Times New Roman" w:cs="Times New Roman"/>
          <w:bCs/>
          <w:color w:val="000000"/>
          <w:sz w:val="24"/>
          <w:szCs w:val="24"/>
          <w:lang w:val="ro-RO"/>
        </w:rPr>
        <w:t>, va reduce costurile transporturilor</w:t>
      </w:r>
      <w:r w:rsidR="00B05725">
        <w:rPr>
          <w:rFonts w:ascii="Times New Roman" w:eastAsia="Times New Roman" w:hAnsi="Times New Roman" w:cs="Times New Roman"/>
          <w:bCs/>
          <w:color w:val="000000"/>
          <w:sz w:val="24"/>
          <w:szCs w:val="24"/>
          <w:lang w:val="ro-RO"/>
        </w:rPr>
        <w:t xml:space="preserve">, va spori </w:t>
      </w:r>
      <w:r>
        <w:rPr>
          <w:rFonts w:ascii="Times New Roman" w:eastAsia="Times New Roman" w:hAnsi="Times New Roman" w:cs="Times New Roman"/>
          <w:bCs/>
          <w:color w:val="000000"/>
          <w:sz w:val="24"/>
          <w:szCs w:val="24"/>
          <w:lang w:val="ro-RO"/>
        </w:rPr>
        <w:t xml:space="preserve">condiția socială </w:t>
      </w:r>
      <w:r w:rsidR="00D316BC">
        <w:rPr>
          <w:rFonts w:ascii="Times New Roman" w:eastAsia="Times New Roman" w:hAnsi="Times New Roman" w:cs="Times New Roman"/>
          <w:bCs/>
          <w:color w:val="000000"/>
          <w:sz w:val="24"/>
          <w:szCs w:val="24"/>
          <w:lang w:val="ro-RO"/>
        </w:rPr>
        <w:t xml:space="preserve">și </w:t>
      </w:r>
      <w:r>
        <w:rPr>
          <w:rFonts w:ascii="Times New Roman" w:eastAsia="Times New Roman" w:hAnsi="Times New Roman" w:cs="Times New Roman"/>
          <w:bCs/>
          <w:color w:val="000000"/>
          <w:sz w:val="24"/>
          <w:szCs w:val="24"/>
          <w:lang w:val="ro-RO"/>
        </w:rPr>
        <w:t>confortul</w:t>
      </w:r>
      <w:r w:rsidR="00D316BC">
        <w:rPr>
          <w:rFonts w:ascii="Times New Roman" w:eastAsia="Times New Roman" w:hAnsi="Times New Roman" w:cs="Times New Roman"/>
          <w:bCs/>
          <w:color w:val="000000"/>
          <w:sz w:val="24"/>
          <w:szCs w:val="24"/>
          <w:lang w:val="ro-RO"/>
        </w:rPr>
        <w:t xml:space="preserve"> atît a</w:t>
      </w:r>
      <w:r>
        <w:rPr>
          <w:rFonts w:ascii="Times New Roman" w:eastAsia="Times New Roman" w:hAnsi="Times New Roman" w:cs="Times New Roman"/>
          <w:bCs/>
          <w:color w:val="000000"/>
          <w:sz w:val="24"/>
          <w:szCs w:val="24"/>
          <w:lang w:val="ro-RO"/>
        </w:rPr>
        <w:t xml:space="preserve"> populației locale</w:t>
      </w:r>
      <w:r w:rsidR="00D316BC">
        <w:rPr>
          <w:rFonts w:ascii="Times New Roman" w:eastAsia="Times New Roman" w:hAnsi="Times New Roman" w:cs="Times New Roman"/>
          <w:bCs/>
          <w:color w:val="000000"/>
          <w:sz w:val="24"/>
          <w:szCs w:val="24"/>
          <w:lang w:val="ro-RO"/>
        </w:rPr>
        <w:t>, cît</w:t>
      </w:r>
      <w:r>
        <w:rPr>
          <w:rFonts w:ascii="Times New Roman" w:eastAsia="Times New Roman" w:hAnsi="Times New Roman" w:cs="Times New Roman"/>
          <w:bCs/>
          <w:color w:val="000000"/>
          <w:sz w:val="24"/>
          <w:szCs w:val="24"/>
          <w:lang w:val="ro-RO"/>
        </w:rPr>
        <w:t xml:space="preserve"> și</w:t>
      </w:r>
      <w:r w:rsidR="00B05725">
        <w:rPr>
          <w:rFonts w:ascii="Times New Roman" w:eastAsia="Times New Roman" w:hAnsi="Times New Roman" w:cs="Times New Roman"/>
          <w:bCs/>
          <w:color w:val="000000"/>
          <w:sz w:val="24"/>
          <w:szCs w:val="24"/>
          <w:lang w:val="ro-RO"/>
        </w:rPr>
        <w:t xml:space="preserve"> a transport</w:t>
      </w:r>
      <w:r>
        <w:rPr>
          <w:rFonts w:ascii="Times New Roman" w:eastAsia="Times New Roman" w:hAnsi="Times New Roman" w:cs="Times New Roman"/>
          <w:bCs/>
          <w:color w:val="000000"/>
          <w:sz w:val="24"/>
          <w:szCs w:val="24"/>
          <w:lang w:val="ro-RO"/>
        </w:rPr>
        <w:t>atorilor</w:t>
      </w:r>
      <w:r w:rsidR="00B05725">
        <w:rPr>
          <w:rFonts w:ascii="Times New Roman" w:eastAsia="Times New Roman" w:hAnsi="Times New Roman" w:cs="Times New Roman"/>
          <w:bCs/>
          <w:color w:val="000000"/>
          <w:sz w:val="24"/>
          <w:szCs w:val="24"/>
          <w:lang w:val="ro-RO"/>
        </w:rPr>
        <w:t xml:space="preserve">. </w:t>
      </w:r>
      <w:r w:rsidR="002A3981" w:rsidRPr="00B05725">
        <w:rPr>
          <w:rFonts w:ascii="Times New Roman" w:eastAsia="Times New Roman" w:hAnsi="Times New Roman" w:cs="Times New Roman"/>
          <w:bCs/>
          <w:color w:val="000000"/>
          <w:sz w:val="24"/>
          <w:szCs w:val="24"/>
          <w:lang w:val="ro-RO"/>
        </w:rPr>
        <w:t xml:space="preserve"> </w:t>
      </w:r>
    </w:p>
    <w:p w:rsidR="00261F87" w:rsidRPr="00B35EB5" w:rsidRDefault="00261F87" w:rsidP="00A1716D">
      <w:pPr>
        <w:widowControl w:val="0"/>
        <w:tabs>
          <w:tab w:val="left" w:pos="567"/>
        </w:tabs>
        <w:autoSpaceDE w:val="0"/>
        <w:autoSpaceDN w:val="0"/>
        <w:adjustRightInd w:val="0"/>
        <w:spacing w:line="240" w:lineRule="auto"/>
        <w:jc w:val="center"/>
        <w:rPr>
          <w:rFonts w:ascii="Times New Roman" w:hAnsi="Times New Roman" w:cs="Times New Roman"/>
          <w:b/>
          <w:bCs/>
          <w:sz w:val="24"/>
          <w:szCs w:val="24"/>
          <w:lang w:val="ro-RO"/>
        </w:rPr>
      </w:pPr>
      <w:r w:rsidRPr="00B35EB5">
        <w:rPr>
          <w:rFonts w:ascii="Times New Roman" w:hAnsi="Times New Roman" w:cs="Times New Roman"/>
          <w:b/>
          <w:bCs/>
          <w:sz w:val="24"/>
          <w:szCs w:val="24"/>
          <w:lang w:val="ro-RO"/>
        </w:rPr>
        <w:t>3. Soluţii constructive şi argumentarea lor</w:t>
      </w:r>
    </w:p>
    <w:p w:rsidR="00261F87" w:rsidRPr="00B35EB5" w:rsidRDefault="00031459" w:rsidP="00A1716D">
      <w:pPr>
        <w:spacing w:line="240" w:lineRule="auto"/>
        <w:ind w:firstLine="720"/>
        <w:jc w:val="center"/>
        <w:rPr>
          <w:rFonts w:ascii="Times New Roman" w:hAnsi="Times New Roman" w:cs="Times New Roman"/>
          <w:b/>
          <w:bCs/>
          <w:sz w:val="24"/>
          <w:szCs w:val="24"/>
          <w:lang w:val="ro-RO"/>
        </w:rPr>
      </w:pPr>
      <w:r w:rsidRPr="00B35EB5">
        <w:rPr>
          <w:rFonts w:ascii="Times New Roman" w:hAnsi="Times New Roman" w:cs="Times New Roman"/>
          <w:b/>
          <w:bCs/>
          <w:sz w:val="24"/>
          <w:szCs w:val="24"/>
          <w:lang w:val="ro-RO"/>
        </w:rPr>
        <w:t>3.1. Plan traseu</w:t>
      </w:r>
    </w:p>
    <w:p w:rsidR="000059D2" w:rsidRPr="00B35EB5" w:rsidRDefault="00043BAC" w:rsidP="00A1716D">
      <w:pPr>
        <w:spacing w:line="240" w:lineRule="auto"/>
        <w:ind w:firstLine="720"/>
        <w:rPr>
          <w:rFonts w:ascii="Times New Roman" w:hAnsi="Times New Roman" w:cs="Times New Roman"/>
          <w:sz w:val="24"/>
          <w:szCs w:val="24"/>
          <w:lang w:val="ro-RO"/>
        </w:rPr>
      </w:pPr>
      <w:r w:rsidRPr="00B35EB5">
        <w:rPr>
          <w:rFonts w:ascii="Times New Roman" w:hAnsi="Times New Roman" w:cs="Times New Roman"/>
          <w:sz w:val="24"/>
          <w:szCs w:val="24"/>
          <w:lang w:val="ro-RO"/>
        </w:rPr>
        <w:t>În conformitate cu</w:t>
      </w:r>
      <w:r w:rsidR="00261F87" w:rsidRPr="00B35EB5">
        <w:rPr>
          <w:rFonts w:ascii="Times New Roman" w:hAnsi="Times New Roman" w:cs="Times New Roman"/>
          <w:sz w:val="24"/>
          <w:szCs w:val="24"/>
          <w:lang w:val="ro-RO"/>
        </w:rPr>
        <w:t xml:space="preserve">  prevederile </w:t>
      </w:r>
      <w:r w:rsidR="009832AF" w:rsidRPr="00B35EB5">
        <w:rPr>
          <w:rFonts w:ascii="Times New Roman" w:hAnsi="Times New Roman" w:cs="Times New Roman"/>
          <w:sz w:val="24"/>
          <w:szCs w:val="24"/>
          <w:lang w:val="ro-RO"/>
        </w:rPr>
        <w:t>SNiP 2.05.02-85</w:t>
      </w:r>
      <w:r w:rsidR="009832AF" w:rsidRPr="008F3873">
        <w:rPr>
          <w:rFonts w:ascii="Times New Roman" w:hAnsi="Times New Roman" w:cs="Times New Roman"/>
          <w:sz w:val="24"/>
          <w:szCs w:val="24"/>
          <w:lang w:val="ro-RO"/>
        </w:rPr>
        <w:t xml:space="preserve">, </w:t>
      </w:r>
      <w:r w:rsidR="00B05725" w:rsidRPr="008F3873">
        <w:rPr>
          <w:rFonts w:ascii="Times New Roman" w:hAnsi="Times New Roman" w:cs="Times New Roman"/>
          <w:sz w:val="24"/>
          <w:szCs w:val="24"/>
          <w:lang w:val="ro-RO"/>
        </w:rPr>
        <w:t>SNiP 2.07.01-89</w:t>
      </w:r>
      <w:r w:rsidR="00B05725">
        <w:rPr>
          <w:rFonts w:ascii="Times New Roman" w:hAnsi="Times New Roman" w:cs="Times New Roman"/>
          <w:sz w:val="24"/>
          <w:szCs w:val="24"/>
          <w:lang w:val="ro-RO"/>
        </w:rPr>
        <w:t xml:space="preserve"> </w:t>
      </w:r>
      <w:r w:rsidRPr="00B35EB5">
        <w:rPr>
          <w:rFonts w:ascii="Times New Roman" w:hAnsi="Times New Roman" w:cs="Times New Roman"/>
          <w:sz w:val="24"/>
          <w:szCs w:val="24"/>
          <w:lang w:val="ro-RO"/>
        </w:rPr>
        <w:t>şi</w:t>
      </w:r>
      <w:r w:rsidR="00261F87" w:rsidRPr="00B35EB5">
        <w:rPr>
          <w:rFonts w:ascii="Times New Roman" w:hAnsi="Times New Roman" w:cs="Times New Roman"/>
          <w:sz w:val="24"/>
          <w:szCs w:val="24"/>
          <w:lang w:val="ro-RO"/>
        </w:rPr>
        <w:t xml:space="preserve"> tem</w:t>
      </w:r>
      <w:r w:rsidRPr="00B35EB5">
        <w:rPr>
          <w:rFonts w:ascii="Times New Roman" w:hAnsi="Times New Roman" w:cs="Times New Roman"/>
          <w:sz w:val="24"/>
          <w:szCs w:val="24"/>
          <w:lang w:val="ro-RO"/>
        </w:rPr>
        <w:t>a</w:t>
      </w:r>
      <w:r w:rsidR="00261F87" w:rsidRPr="00B35EB5">
        <w:rPr>
          <w:rFonts w:ascii="Times New Roman" w:hAnsi="Times New Roman" w:cs="Times New Roman"/>
          <w:sz w:val="24"/>
          <w:szCs w:val="24"/>
          <w:lang w:val="ro-RO"/>
        </w:rPr>
        <w:t xml:space="preserve"> de proiectare</w:t>
      </w:r>
      <w:r w:rsidRPr="00B35EB5">
        <w:rPr>
          <w:rFonts w:ascii="Times New Roman" w:hAnsi="Times New Roman" w:cs="Times New Roman"/>
          <w:sz w:val="24"/>
          <w:szCs w:val="24"/>
          <w:lang w:val="ro-RO"/>
        </w:rPr>
        <w:t>,</w:t>
      </w:r>
      <w:r w:rsidR="00261F87" w:rsidRPr="00B35EB5">
        <w:rPr>
          <w:rFonts w:ascii="Times New Roman" w:hAnsi="Times New Roman" w:cs="Times New Roman"/>
          <w:sz w:val="24"/>
          <w:szCs w:val="24"/>
          <w:lang w:val="ro-RO"/>
        </w:rPr>
        <w:t xml:space="preserve"> elementele geometrice ale drumului în plan s-au proiectat pentru categori</w:t>
      </w:r>
      <w:r w:rsidRPr="00B35EB5">
        <w:rPr>
          <w:rFonts w:ascii="Times New Roman" w:hAnsi="Times New Roman" w:cs="Times New Roman"/>
          <w:sz w:val="24"/>
          <w:szCs w:val="24"/>
          <w:lang w:val="ro-RO"/>
        </w:rPr>
        <w:t>a</w:t>
      </w:r>
      <w:r w:rsidR="00261F87" w:rsidRPr="00B35EB5">
        <w:rPr>
          <w:rFonts w:ascii="Times New Roman" w:hAnsi="Times New Roman" w:cs="Times New Roman"/>
          <w:sz w:val="24"/>
          <w:szCs w:val="24"/>
          <w:lang w:val="ro-RO"/>
        </w:rPr>
        <w:t xml:space="preserve"> tehnică</w:t>
      </w:r>
      <w:r w:rsidR="00537D96">
        <w:rPr>
          <w:rFonts w:ascii="Times New Roman" w:hAnsi="Times New Roman" w:cs="Times New Roman"/>
          <w:sz w:val="24"/>
          <w:szCs w:val="24"/>
          <w:lang w:val="ro-RO"/>
        </w:rPr>
        <w:t xml:space="preserve"> –</w:t>
      </w:r>
      <w:r w:rsidR="00282789" w:rsidRPr="00282789">
        <w:rPr>
          <w:rFonts w:ascii="Times New Roman" w:hAnsi="Times New Roman" w:cs="Times New Roman"/>
          <w:sz w:val="24"/>
          <w:szCs w:val="24"/>
          <w:lang w:val="ro-RO"/>
        </w:rPr>
        <w:t xml:space="preserve"> </w:t>
      </w:r>
      <w:r w:rsidR="00537D96">
        <w:rPr>
          <w:rFonts w:ascii="Times New Roman" w:hAnsi="Times New Roman" w:cs="Times New Roman"/>
          <w:sz w:val="24"/>
          <w:szCs w:val="24"/>
          <w:lang w:val="ro-RO"/>
        </w:rPr>
        <w:t xml:space="preserve">IV </w:t>
      </w:r>
      <w:r w:rsidR="00537D96" w:rsidRPr="008F3873">
        <w:rPr>
          <w:rFonts w:ascii="Times New Roman" w:hAnsi="Times New Roman" w:cs="Times New Roman"/>
          <w:sz w:val="24"/>
          <w:szCs w:val="24"/>
          <w:lang w:val="ro-RO"/>
        </w:rPr>
        <w:t xml:space="preserve">și </w:t>
      </w:r>
      <w:r w:rsidR="00282789" w:rsidRPr="008F3873">
        <w:rPr>
          <w:rFonts w:ascii="Times New Roman" w:hAnsi="Times New Roman" w:cs="Times New Roman"/>
          <w:sz w:val="24"/>
          <w:szCs w:val="24"/>
          <w:lang w:val="ro-RO"/>
        </w:rPr>
        <w:t>stradă în zona locuită</w:t>
      </w:r>
      <w:r w:rsidR="00282789" w:rsidRPr="00E9231E">
        <w:rPr>
          <w:rFonts w:ascii="Times New Roman" w:hAnsi="Times New Roman" w:cs="Times New Roman"/>
          <w:sz w:val="24"/>
          <w:szCs w:val="24"/>
          <w:lang w:val="ro-RO"/>
        </w:rPr>
        <w:t xml:space="preserve"> </w:t>
      </w:r>
      <w:r w:rsidR="00261F87" w:rsidRPr="00E9231E">
        <w:rPr>
          <w:rFonts w:ascii="Times New Roman" w:hAnsi="Times New Roman" w:cs="Times New Roman"/>
          <w:sz w:val="24"/>
          <w:szCs w:val="24"/>
          <w:lang w:val="ro-RO"/>
        </w:rPr>
        <w:t>cu viteza</w:t>
      </w:r>
      <w:r w:rsidRPr="00E9231E">
        <w:rPr>
          <w:rFonts w:ascii="Times New Roman" w:hAnsi="Times New Roman" w:cs="Times New Roman"/>
          <w:sz w:val="24"/>
          <w:szCs w:val="24"/>
          <w:lang w:val="ro-RO"/>
        </w:rPr>
        <w:t xml:space="preserve"> de referinţă</w:t>
      </w:r>
      <w:r w:rsidR="00282789" w:rsidRPr="00E9231E">
        <w:rPr>
          <w:rFonts w:ascii="Times New Roman" w:hAnsi="Times New Roman" w:cs="Times New Roman"/>
          <w:sz w:val="24"/>
          <w:szCs w:val="24"/>
          <w:lang w:val="ro-RO"/>
        </w:rPr>
        <w:t xml:space="preserve"> </w:t>
      </w:r>
      <w:r w:rsidR="00F3690F">
        <w:rPr>
          <w:rFonts w:ascii="Times New Roman" w:hAnsi="Times New Roman" w:cs="Times New Roman"/>
          <w:sz w:val="24"/>
          <w:szCs w:val="24"/>
          <w:lang w:val="ro-RO"/>
        </w:rPr>
        <w:t>de</w:t>
      </w:r>
      <w:r w:rsidR="001110A1" w:rsidRPr="00E9231E">
        <w:rPr>
          <w:rFonts w:ascii="Times New Roman" w:hAnsi="Times New Roman" w:cs="Times New Roman"/>
          <w:sz w:val="24"/>
          <w:szCs w:val="24"/>
          <w:lang w:val="ro-RO"/>
        </w:rPr>
        <w:t xml:space="preserve"> </w:t>
      </w:r>
      <w:r w:rsidR="00F3690F">
        <w:rPr>
          <w:rFonts w:ascii="Times New Roman" w:hAnsi="Times New Roman" w:cs="Times New Roman"/>
          <w:sz w:val="24"/>
          <w:szCs w:val="24"/>
          <w:lang w:val="ro-RO"/>
        </w:rPr>
        <w:t>80</w:t>
      </w:r>
      <w:r w:rsidR="001110A1" w:rsidRPr="00E9231E">
        <w:rPr>
          <w:rFonts w:ascii="Times New Roman" w:hAnsi="Times New Roman" w:cs="Times New Roman"/>
          <w:sz w:val="24"/>
          <w:szCs w:val="24"/>
          <w:lang w:val="ro-RO"/>
        </w:rPr>
        <w:t xml:space="preserve"> km/oră</w:t>
      </w:r>
      <w:r w:rsidR="008F3873">
        <w:rPr>
          <w:rFonts w:ascii="Times New Roman" w:hAnsi="Times New Roman" w:cs="Times New Roman"/>
          <w:sz w:val="24"/>
          <w:szCs w:val="24"/>
          <w:lang w:val="ro-RO"/>
        </w:rPr>
        <w:t>, prin localitate 50</w:t>
      </w:r>
      <w:r w:rsidR="008F3873" w:rsidRPr="00E9231E">
        <w:rPr>
          <w:rFonts w:ascii="Times New Roman" w:hAnsi="Times New Roman" w:cs="Times New Roman"/>
          <w:sz w:val="24"/>
          <w:szCs w:val="24"/>
          <w:lang w:val="ro-RO"/>
        </w:rPr>
        <w:t xml:space="preserve"> km/oră</w:t>
      </w:r>
      <w:r w:rsidR="008F3873">
        <w:rPr>
          <w:rFonts w:ascii="Times New Roman" w:hAnsi="Times New Roman" w:cs="Times New Roman"/>
          <w:sz w:val="24"/>
          <w:szCs w:val="24"/>
          <w:lang w:val="ro-RO"/>
        </w:rPr>
        <w:t xml:space="preserve"> </w:t>
      </w:r>
      <w:r w:rsidR="00261F87" w:rsidRPr="00E9231E">
        <w:rPr>
          <w:rFonts w:ascii="Times New Roman" w:hAnsi="Times New Roman" w:cs="Times New Roman"/>
          <w:sz w:val="24"/>
          <w:szCs w:val="24"/>
          <w:lang w:val="ro-RO"/>
        </w:rPr>
        <w:t>.</w:t>
      </w:r>
    </w:p>
    <w:p w:rsidR="00D03A94" w:rsidRPr="00B35EB5" w:rsidRDefault="00DD659C" w:rsidP="00A1716D">
      <w:pPr>
        <w:spacing w:line="240" w:lineRule="auto"/>
        <w:ind w:firstLine="720"/>
        <w:rPr>
          <w:rFonts w:ascii="Times New Roman" w:hAnsi="Times New Roman" w:cs="Times New Roman"/>
          <w:sz w:val="24"/>
          <w:szCs w:val="24"/>
          <w:lang w:val="ro-RO"/>
        </w:rPr>
      </w:pPr>
      <w:r>
        <w:rPr>
          <w:rFonts w:ascii="Times New Roman" w:hAnsi="Times New Roman" w:cs="Times New Roman"/>
          <w:sz w:val="24"/>
          <w:szCs w:val="24"/>
          <w:lang w:val="ro-RO"/>
        </w:rPr>
        <w:t>D</w:t>
      </w:r>
      <w:r w:rsidR="00261F87" w:rsidRPr="00B35EB5">
        <w:rPr>
          <w:rFonts w:ascii="Times New Roman" w:hAnsi="Times New Roman" w:cs="Times New Roman"/>
          <w:sz w:val="24"/>
          <w:szCs w:val="24"/>
          <w:lang w:val="ro-RO"/>
        </w:rPr>
        <w:t>rumul proiectat</w:t>
      </w:r>
      <w:r w:rsidR="008F3873">
        <w:rPr>
          <w:rFonts w:ascii="Times New Roman" w:hAnsi="Times New Roman" w:cs="Times New Roman"/>
          <w:sz w:val="24"/>
          <w:szCs w:val="24"/>
          <w:lang w:val="ro-RO"/>
        </w:rPr>
        <w:t>,</w:t>
      </w:r>
      <w:r w:rsidR="00261F87" w:rsidRPr="00B35EB5">
        <w:rPr>
          <w:rFonts w:ascii="Times New Roman" w:hAnsi="Times New Roman" w:cs="Times New Roman"/>
          <w:sz w:val="24"/>
          <w:szCs w:val="24"/>
          <w:lang w:val="ro-RO"/>
        </w:rPr>
        <w:t xml:space="preserve"> </w:t>
      </w:r>
      <w:r w:rsidR="008F3873">
        <w:rPr>
          <w:rFonts w:ascii="Times New Roman" w:hAnsi="Times New Roman" w:cs="Times New Roman"/>
          <w:sz w:val="24"/>
          <w:szCs w:val="24"/>
          <w:lang w:val="ro-RO"/>
        </w:rPr>
        <w:t xml:space="preserve">practic, </w:t>
      </w:r>
      <w:r w:rsidR="0073340D">
        <w:rPr>
          <w:rFonts w:ascii="Times New Roman" w:hAnsi="Times New Roman" w:cs="Times New Roman"/>
          <w:sz w:val="24"/>
          <w:szCs w:val="24"/>
          <w:lang w:val="ro-RO"/>
        </w:rPr>
        <w:t>nu traversează localități,</w:t>
      </w:r>
      <w:r w:rsidR="008F3873">
        <w:rPr>
          <w:rFonts w:ascii="Times New Roman" w:hAnsi="Times New Roman" w:cs="Times New Roman"/>
          <w:sz w:val="24"/>
          <w:szCs w:val="24"/>
          <w:lang w:val="ro-RO"/>
        </w:rPr>
        <w:t xml:space="preserve"> </w:t>
      </w:r>
      <w:r w:rsidR="007C3931">
        <w:rPr>
          <w:rFonts w:ascii="Times New Roman" w:hAnsi="Times New Roman" w:cs="Times New Roman"/>
          <w:sz w:val="24"/>
          <w:szCs w:val="24"/>
          <w:lang w:val="ro-RO"/>
        </w:rPr>
        <w:t xml:space="preserve">doar </w:t>
      </w:r>
      <w:r w:rsidR="008F3873">
        <w:rPr>
          <w:rFonts w:ascii="Times New Roman" w:hAnsi="Times New Roman" w:cs="Times New Roman"/>
          <w:sz w:val="24"/>
          <w:szCs w:val="24"/>
          <w:lang w:val="ro-RO"/>
        </w:rPr>
        <w:t>la începutul traseului pe o distanță de 50m e în limitele or. Tvardița, cu construcții doar dintr-o parte a traseului și</w:t>
      </w:r>
      <w:r w:rsidR="008F3873" w:rsidRPr="008F3873">
        <w:rPr>
          <w:rFonts w:ascii="Times New Roman" w:hAnsi="Times New Roman" w:cs="Times New Roman"/>
          <w:sz w:val="24"/>
          <w:szCs w:val="24"/>
          <w:lang w:val="ro-RO"/>
        </w:rPr>
        <w:t xml:space="preserve"> </w:t>
      </w:r>
      <w:r w:rsidR="008F3873">
        <w:rPr>
          <w:rFonts w:ascii="Times New Roman" w:hAnsi="Times New Roman" w:cs="Times New Roman"/>
          <w:sz w:val="24"/>
          <w:szCs w:val="24"/>
          <w:lang w:val="ro-RO"/>
        </w:rPr>
        <w:t>la sfîrșitul lui pe o distanță de 250m e în limitele or.</w:t>
      </w:r>
      <w:r w:rsidR="008F3873" w:rsidRPr="008F3873">
        <w:rPr>
          <w:rFonts w:ascii="Times New Roman" w:hAnsi="Times New Roman" w:cs="Times New Roman"/>
          <w:sz w:val="24"/>
          <w:szCs w:val="24"/>
          <w:lang w:val="ro-RO"/>
        </w:rPr>
        <w:t xml:space="preserve"> </w:t>
      </w:r>
      <w:r w:rsidR="008F3873" w:rsidRPr="00D506F6">
        <w:rPr>
          <w:rFonts w:ascii="Times New Roman" w:hAnsi="Times New Roman" w:cs="Times New Roman"/>
          <w:sz w:val="24"/>
          <w:szCs w:val="24"/>
          <w:lang w:val="ro-RO"/>
        </w:rPr>
        <w:t>Ceadîr-Lunga</w:t>
      </w:r>
      <w:r w:rsidR="008F3873">
        <w:rPr>
          <w:rFonts w:ascii="Times New Roman" w:hAnsi="Times New Roman" w:cs="Times New Roman"/>
          <w:sz w:val="24"/>
          <w:szCs w:val="24"/>
          <w:lang w:val="ro-RO"/>
        </w:rPr>
        <w:t>, de asemenea,</w:t>
      </w:r>
      <w:r w:rsidR="008F3873" w:rsidRPr="008F3873">
        <w:rPr>
          <w:rFonts w:ascii="Times New Roman" w:hAnsi="Times New Roman" w:cs="Times New Roman"/>
          <w:sz w:val="24"/>
          <w:szCs w:val="24"/>
          <w:lang w:val="ro-RO"/>
        </w:rPr>
        <w:t xml:space="preserve"> </w:t>
      </w:r>
      <w:r w:rsidR="008F3873">
        <w:rPr>
          <w:rFonts w:ascii="Times New Roman" w:hAnsi="Times New Roman" w:cs="Times New Roman"/>
          <w:sz w:val="24"/>
          <w:szCs w:val="24"/>
          <w:lang w:val="ro-RO"/>
        </w:rPr>
        <w:t>cu construcții doar dintr-o parte a traseului.</w:t>
      </w:r>
      <w:r w:rsidR="008F3873" w:rsidRPr="008F3873">
        <w:rPr>
          <w:rFonts w:ascii="Times New Roman" w:hAnsi="Times New Roman" w:cs="Times New Roman"/>
          <w:sz w:val="24"/>
          <w:szCs w:val="24"/>
          <w:lang w:val="ro-RO"/>
        </w:rPr>
        <w:t xml:space="preserve"> </w:t>
      </w:r>
      <w:r w:rsidR="008F3873">
        <w:rPr>
          <w:rFonts w:ascii="Times New Roman" w:hAnsi="Times New Roman" w:cs="Times New Roman"/>
          <w:sz w:val="24"/>
          <w:szCs w:val="24"/>
          <w:lang w:val="ro-RO"/>
        </w:rPr>
        <w:t>D</w:t>
      </w:r>
      <w:r w:rsidR="008F3873" w:rsidRPr="00B35EB5">
        <w:rPr>
          <w:rFonts w:ascii="Times New Roman" w:hAnsi="Times New Roman" w:cs="Times New Roman"/>
          <w:sz w:val="24"/>
          <w:szCs w:val="24"/>
          <w:lang w:val="ro-RO"/>
        </w:rPr>
        <w:t xml:space="preserve">rumul </w:t>
      </w:r>
      <w:r w:rsidR="008F3873">
        <w:rPr>
          <w:rFonts w:ascii="Times New Roman" w:hAnsi="Times New Roman" w:cs="Times New Roman"/>
          <w:sz w:val="24"/>
          <w:szCs w:val="24"/>
          <w:lang w:val="ro-RO"/>
        </w:rPr>
        <w:t xml:space="preserve">a fost </w:t>
      </w:r>
      <w:r w:rsidR="008F3873" w:rsidRPr="00B35EB5">
        <w:rPr>
          <w:rFonts w:ascii="Times New Roman" w:hAnsi="Times New Roman" w:cs="Times New Roman"/>
          <w:sz w:val="24"/>
          <w:szCs w:val="24"/>
          <w:lang w:val="ro-RO"/>
        </w:rPr>
        <w:t>proiectat</w:t>
      </w:r>
      <w:r w:rsidR="008F3873">
        <w:rPr>
          <w:rFonts w:ascii="Times New Roman" w:hAnsi="Times New Roman" w:cs="Times New Roman"/>
          <w:sz w:val="24"/>
          <w:szCs w:val="24"/>
          <w:lang w:val="ro-RO"/>
        </w:rPr>
        <w:t xml:space="preserve"> </w:t>
      </w:r>
      <w:r w:rsidR="0073340D">
        <w:rPr>
          <w:rFonts w:ascii="Times New Roman" w:hAnsi="Times New Roman" w:cs="Times New Roman"/>
          <w:sz w:val="24"/>
          <w:szCs w:val="24"/>
          <w:lang w:val="ro-RO"/>
        </w:rPr>
        <w:t xml:space="preserve"> </w:t>
      </w:r>
      <w:r w:rsidR="00D03A94" w:rsidRPr="00B35EB5">
        <w:rPr>
          <w:rFonts w:ascii="Times New Roman" w:hAnsi="Times New Roman" w:cs="Times New Roman"/>
          <w:sz w:val="24"/>
          <w:szCs w:val="24"/>
          <w:lang w:val="ro-RO"/>
        </w:rPr>
        <w:t xml:space="preserve">în </w:t>
      </w:r>
      <w:r w:rsidR="008F3873">
        <w:rPr>
          <w:rFonts w:ascii="Times New Roman" w:hAnsi="Times New Roman" w:cs="Times New Roman"/>
          <w:sz w:val="24"/>
          <w:szCs w:val="24"/>
          <w:lang w:val="ro-RO"/>
        </w:rPr>
        <w:t xml:space="preserve">limitele </w:t>
      </w:r>
      <w:r w:rsidR="00D03A94" w:rsidRPr="00B35EB5">
        <w:rPr>
          <w:rFonts w:ascii="Times New Roman" w:hAnsi="Times New Roman" w:cs="Times New Roman"/>
          <w:sz w:val="24"/>
          <w:szCs w:val="24"/>
          <w:lang w:val="ro-RO"/>
        </w:rPr>
        <w:t>ampriz</w:t>
      </w:r>
      <w:r w:rsidR="008F3873">
        <w:rPr>
          <w:rFonts w:ascii="Times New Roman" w:hAnsi="Times New Roman" w:cs="Times New Roman"/>
          <w:sz w:val="24"/>
          <w:szCs w:val="24"/>
          <w:lang w:val="ro-RO"/>
        </w:rPr>
        <w:t>ei</w:t>
      </w:r>
      <w:r w:rsidR="00D03A94" w:rsidRPr="00B35EB5">
        <w:rPr>
          <w:rFonts w:ascii="Times New Roman" w:hAnsi="Times New Roman" w:cs="Times New Roman"/>
          <w:sz w:val="24"/>
          <w:szCs w:val="24"/>
          <w:lang w:val="ro-RO"/>
        </w:rPr>
        <w:t xml:space="preserve"> existent</w:t>
      </w:r>
      <w:r w:rsidR="008F3873">
        <w:rPr>
          <w:rFonts w:ascii="Times New Roman" w:hAnsi="Times New Roman" w:cs="Times New Roman"/>
          <w:sz w:val="24"/>
          <w:szCs w:val="24"/>
          <w:lang w:val="ro-RO"/>
        </w:rPr>
        <w:t>e</w:t>
      </w:r>
      <w:r w:rsidR="00D03A94" w:rsidRPr="00B35EB5">
        <w:rPr>
          <w:rFonts w:ascii="Times New Roman" w:hAnsi="Times New Roman" w:cs="Times New Roman"/>
          <w:sz w:val="24"/>
          <w:szCs w:val="24"/>
          <w:lang w:val="ro-RO"/>
        </w:rPr>
        <w:t>, ţinând cont de necesitatea evitării exproprierilor de terenuri agricole, care în ma</w:t>
      </w:r>
      <w:r w:rsidR="001B1ED5" w:rsidRPr="00B35EB5">
        <w:rPr>
          <w:rFonts w:ascii="Times New Roman" w:hAnsi="Times New Roman" w:cs="Times New Roman"/>
          <w:sz w:val="24"/>
          <w:szCs w:val="24"/>
          <w:lang w:val="ro-RO"/>
        </w:rPr>
        <w:t>rea lor majoritate sunt private</w:t>
      </w:r>
      <w:r w:rsidR="00D03A94" w:rsidRPr="00B35EB5">
        <w:rPr>
          <w:rFonts w:ascii="Times New Roman" w:hAnsi="Times New Roman" w:cs="Times New Roman"/>
          <w:sz w:val="24"/>
          <w:szCs w:val="24"/>
          <w:lang w:val="ro-RO"/>
        </w:rPr>
        <w:t xml:space="preserve">. </w:t>
      </w:r>
    </w:p>
    <w:p w:rsidR="00E1032F" w:rsidRDefault="00D03A94" w:rsidP="007C3931">
      <w:pPr>
        <w:widowControl w:val="0"/>
        <w:autoSpaceDE w:val="0"/>
        <w:autoSpaceDN w:val="0"/>
        <w:adjustRightInd w:val="0"/>
        <w:spacing w:line="240" w:lineRule="auto"/>
        <w:ind w:firstLine="708"/>
        <w:rPr>
          <w:rFonts w:ascii="Times New Roman" w:hAnsi="Times New Roman" w:cs="Times New Roman"/>
          <w:bCs/>
          <w:sz w:val="24"/>
          <w:szCs w:val="24"/>
          <w:lang w:val="ro-RO"/>
        </w:rPr>
      </w:pPr>
      <w:r w:rsidRPr="00B35EB5">
        <w:rPr>
          <w:rFonts w:ascii="Times New Roman" w:hAnsi="Times New Roman" w:cs="Times New Roman"/>
          <w:sz w:val="24"/>
          <w:szCs w:val="24"/>
          <w:lang w:val="ro-RO"/>
        </w:rPr>
        <w:t xml:space="preserve">Conform </w:t>
      </w:r>
      <w:r w:rsidR="000059D2" w:rsidRPr="00B35EB5">
        <w:rPr>
          <w:rFonts w:ascii="Times New Roman" w:hAnsi="Times New Roman" w:cs="Times New Roman"/>
          <w:sz w:val="24"/>
          <w:szCs w:val="24"/>
          <w:lang w:val="ro-RO"/>
        </w:rPr>
        <w:t>Certificat</w:t>
      </w:r>
      <w:r w:rsidR="003105DE">
        <w:rPr>
          <w:rFonts w:ascii="Times New Roman" w:hAnsi="Times New Roman" w:cs="Times New Roman"/>
          <w:sz w:val="24"/>
          <w:szCs w:val="24"/>
          <w:lang w:val="ro-RO"/>
        </w:rPr>
        <w:t xml:space="preserve">elor </w:t>
      </w:r>
      <w:r w:rsidR="000059D2" w:rsidRPr="00B35EB5">
        <w:rPr>
          <w:rFonts w:ascii="Times New Roman" w:hAnsi="Times New Roman" w:cs="Times New Roman"/>
          <w:sz w:val="24"/>
          <w:szCs w:val="24"/>
          <w:lang w:val="ro-RO"/>
        </w:rPr>
        <w:t xml:space="preserve">de urbanism </w:t>
      </w:r>
      <w:r w:rsidRPr="00B35EB5">
        <w:rPr>
          <w:rFonts w:ascii="Times New Roman" w:hAnsi="Times New Roman" w:cs="Times New Roman"/>
          <w:sz w:val="24"/>
          <w:szCs w:val="24"/>
          <w:lang w:val="ro-RO"/>
        </w:rPr>
        <w:t>şi Temei de proiectare</w:t>
      </w:r>
      <w:r w:rsidR="00261F87" w:rsidRPr="00B35EB5">
        <w:rPr>
          <w:rFonts w:ascii="Times New Roman" w:hAnsi="Times New Roman" w:cs="Times New Roman"/>
          <w:sz w:val="24"/>
          <w:szCs w:val="24"/>
          <w:lang w:val="ro-RO"/>
        </w:rPr>
        <w:t>, începutul</w:t>
      </w:r>
      <w:r w:rsidR="00A7605D" w:rsidRPr="00A7605D">
        <w:rPr>
          <w:rFonts w:ascii="Times New Roman" w:hAnsi="Times New Roman" w:cs="Times New Roman"/>
          <w:sz w:val="28"/>
          <w:szCs w:val="28"/>
          <w:lang w:val="ro-RO"/>
        </w:rPr>
        <w:t xml:space="preserve"> </w:t>
      </w:r>
      <w:r w:rsidR="00A7605D">
        <w:rPr>
          <w:rFonts w:ascii="Times New Roman" w:hAnsi="Times New Roman" w:cs="Times New Roman"/>
          <w:sz w:val="24"/>
          <w:szCs w:val="24"/>
          <w:lang w:val="ro-RO"/>
        </w:rPr>
        <w:t>drumului</w:t>
      </w:r>
      <w:r w:rsidR="00A7605D" w:rsidRPr="00E707FA">
        <w:rPr>
          <w:rFonts w:ascii="Times New Roman" w:hAnsi="Times New Roman" w:cs="Times New Roman"/>
          <w:sz w:val="24"/>
          <w:szCs w:val="24"/>
          <w:lang w:val="ro-RO"/>
        </w:rPr>
        <w:t xml:space="preserve"> </w:t>
      </w:r>
      <w:r w:rsidR="00A7605D" w:rsidRPr="00B35EB5">
        <w:rPr>
          <w:rFonts w:ascii="Times New Roman" w:hAnsi="Times New Roman" w:cs="Times New Roman"/>
          <w:sz w:val="24"/>
          <w:szCs w:val="24"/>
          <w:lang w:val="ro-RO"/>
        </w:rPr>
        <w:t>proiectat</w:t>
      </w:r>
      <w:r w:rsidR="00282789">
        <w:rPr>
          <w:rFonts w:ascii="Times New Roman" w:hAnsi="Times New Roman" w:cs="Times New Roman"/>
          <w:sz w:val="24"/>
          <w:szCs w:val="24"/>
          <w:lang w:val="ro-RO"/>
        </w:rPr>
        <w:t>,</w:t>
      </w:r>
      <w:r w:rsidR="00A7605D">
        <w:rPr>
          <w:rFonts w:ascii="Times New Roman" w:hAnsi="Times New Roman" w:cs="Times New Roman"/>
          <w:sz w:val="24"/>
          <w:szCs w:val="24"/>
          <w:lang w:val="ro-RO"/>
        </w:rPr>
        <w:t xml:space="preserve"> </w:t>
      </w:r>
      <w:r w:rsidR="003105DE">
        <w:rPr>
          <w:rFonts w:ascii="Times New Roman" w:hAnsi="Times New Roman" w:cs="Times New Roman"/>
          <w:sz w:val="24"/>
          <w:szCs w:val="24"/>
          <w:lang w:val="ro-RO"/>
        </w:rPr>
        <w:t>km 21+400</w:t>
      </w:r>
      <w:r w:rsidR="00282789">
        <w:rPr>
          <w:rFonts w:ascii="Times New Roman" w:hAnsi="Times New Roman" w:cs="Times New Roman"/>
          <w:sz w:val="24"/>
          <w:szCs w:val="24"/>
          <w:lang w:val="ro-RO"/>
        </w:rPr>
        <w:t xml:space="preserve">, </w:t>
      </w:r>
      <w:r w:rsidR="00A7605D" w:rsidRPr="00A7605D">
        <w:rPr>
          <w:rFonts w:ascii="Times New Roman" w:hAnsi="Times New Roman" w:cs="Times New Roman"/>
          <w:sz w:val="24"/>
          <w:szCs w:val="24"/>
          <w:lang w:val="ro-RO"/>
        </w:rPr>
        <w:t>este</w:t>
      </w:r>
      <w:r w:rsidR="00282789">
        <w:rPr>
          <w:rFonts w:ascii="Times New Roman" w:hAnsi="Times New Roman" w:cs="Times New Roman"/>
          <w:sz w:val="24"/>
          <w:szCs w:val="24"/>
          <w:lang w:val="ro-RO"/>
        </w:rPr>
        <w:t xml:space="preserve"> </w:t>
      </w:r>
      <w:r w:rsidR="00E9231E">
        <w:rPr>
          <w:rFonts w:ascii="Times New Roman" w:hAnsi="Times New Roman" w:cs="Times New Roman"/>
          <w:sz w:val="24"/>
          <w:szCs w:val="24"/>
          <w:lang w:val="ro-RO"/>
        </w:rPr>
        <w:t>la</w:t>
      </w:r>
      <w:r w:rsidR="003105DE">
        <w:rPr>
          <w:rFonts w:ascii="Times New Roman" w:hAnsi="Times New Roman" w:cs="Times New Roman"/>
          <w:sz w:val="24"/>
          <w:szCs w:val="24"/>
          <w:lang w:val="ro-RO"/>
        </w:rPr>
        <w:t xml:space="preserve"> ieșirea din</w:t>
      </w:r>
      <w:r w:rsidR="009A0B70">
        <w:rPr>
          <w:rFonts w:ascii="Times New Roman" w:hAnsi="Times New Roman" w:cs="Times New Roman"/>
          <w:sz w:val="24"/>
          <w:szCs w:val="24"/>
          <w:lang w:val="ro-RO"/>
        </w:rPr>
        <w:t xml:space="preserve"> partea de sud a</w:t>
      </w:r>
      <w:r w:rsidR="003105DE">
        <w:rPr>
          <w:rFonts w:ascii="Times New Roman" w:hAnsi="Times New Roman" w:cs="Times New Roman"/>
          <w:sz w:val="24"/>
          <w:szCs w:val="24"/>
          <w:lang w:val="ro-RO"/>
        </w:rPr>
        <w:t xml:space="preserve"> or. Tvardița</w:t>
      </w:r>
      <w:r w:rsidR="00E9231E">
        <w:rPr>
          <w:rFonts w:ascii="Times New Roman" w:hAnsi="Times New Roman" w:cs="Times New Roman"/>
          <w:sz w:val="24"/>
          <w:szCs w:val="24"/>
          <w:lang w:val="ro-RO"/>
        </w:rPr>
        <w:t xml:space="preserve">, </w:t>
      </w:r>
      <w:r w:rsidR="00282789">
        <w:rPr>
          <w:rFonts w:ascii="Times New Roman" w:hAnsi="Times New Roman" w:cs="Times New Roman"/>
          <w:sz w:val="24"/>
          <w:szCs w:val="24"/>
          <w:lang w:val="ro-RO"/>
        </w:rPr>
        <w:t xml:space="preserve">iar </w:t>
      </w:r>
      <w:r w:rsidR="00AE59A7">
        <w:rPr>
          <w:rFonts w:ascii="Times New Roman" w:hAnsi="Times New Roman" w:cs="Times New Roman"/>
          <w:sz w:val="24"/>
          <w:szCs w:val="24"/>
          <w:lang w:val="ro-RO"/>
        </w:rPr>
        <w:t>sfârș</w:t>
      </w:r>
      <w:r w:rsidR="00282789">
        <w:rPr>
          <w:rFonts w:ascii="Times New Roman" w:hAnsi="Times New Roman" w:cs="Times New Roman"/>
          <w:sz w:val="24"/>
          <w:szCs w:val="24"/>
          <w:lang w:val="ro-RO"/>
        </w:rPr>
        <w:t>itul</w:t>
      </w:r>
      <w:r w:rsidR="007360A9" w:rsidRPr="007360A9">
        <w:rPr>
          <w:rFonts w:ascii="Times New Roman" w:hAnsi="Times New Roman" w:cs="Times New Roman"/>
          <w:sz w:val="24"/>
          <w:szCs w:val="24"/>
          <w:lang w:val="ro-RO"/>
        </w:rPr>
        <w:t xml:space="preserve"> </w:t>
      </w:r>
      <w:r w:rsidR="00282789">
        <w:rPr>
          <w:rFonts w:ascii="Times New Roman" w:hAnsi="Times New Roman" w:cs="Times New Roman"/>
          <w:sz w:val="24"/>
          <w:szCs w:val="24"/>
          <w:lang w:val="ro-RO"/>
        </w:rPr>
        <w:t>lui</w:t>
      </w:r>
      <w:r w:rsidR="007360A9">
        <w:rPr>
          <w:rFonts w:ascii="Times New Roman" w:hAnsi="Times New Roman" w:cs="Times New Roman"/>
          <w:sz w:val="24"/>
          <w:szCs w:val="24"/>
          <w:lang w:val="ro-RO"/>
        </w:rPr>
        <w:t>,</w:t>
      </w:r>
      <w:r w:rsidR="00282789">
        <w:rPr>
          <w:rFonts w:ascii="Times New Roman" w:hAnsi="Times New Roman" w:cs="Times New Roman"/>
          <w:sz w:val="24"/>
          <w:szCs w:val="24"/>
          <w:lang w:val="ro-RO"/>
        </w:rPr>
        <w:t xml:space="preserve"> </w:t>
      </w:r>
      <w:r w:rsidR="009A0B70">
        <w:rPr>
          <w:rFonts w:ascii="Times New Roman" w:hAnsi="Times New Roman" w:cs="Times New Roman"/>
          <w:sz w:val="24"/>
          <w:szCs w:val="24"/>
          <w:lang w:val="ro-RO"/>
        </w:rPr>
        <w:t>km</w:t>
      </w:r>
      <w:r w:rsidR="007360A9" w:rsidRPr="007B7D94">
        <w:rPr>
          <w:rFonts w:ascii="Times New Roman" w:hAnsi="Times New Roman" w:cs="Times New Roman"/>
          <w:sz w:val="24"/>
          <w:szCs w:val="24"/>
          <w:lang w:val="ro-RO"/>
        </w:rPr>
        <w:t xml:space="preserve"> </w:t>
      </w:r>
      <w:r w:rsidR="009A0B70">
        <w:rPr>
          <w:rFonts w:ascii="Times New Roman" w:hAnsi="Times New Roman" w:cs="Times New Roman"/>
          <w:sz w:val="24"/>
          <w:szCs w:val="24"/>
          <w:lang w:val="ro-RO"/>
        </w:rPr>
        <w:t>3</w:t>
      </w:r>
      <w:r w:rsidR="00E9231E">
        <w:rPr>
          <w:rFonts w:ascii="Times New Roman" w:hAnsi="Times New Roman" w:cs="Times New Roman"/>
          <w:sz w:val="24"/>
          <w:szCs w:val="24"/>
          <w:lang w:val="ro-RO"/>
        </w:rPr>
        <w:t>3</w:t>
      </w:r>
      <w:r w:rsidR="007360A9" w:rsidRPr="007B7D94">
        <w:rPr>
          <w:rFonts w:ascii="Times New Roman" w:hAnsi="Times New Roman" w:cs="Times New Roman"/>
          <w:sz w:val="24"/>
          <w:szCs w:val="24"/>
          <w:lang w:val="ro-RO"/>
        </w:rPr>
        <w:t>+</w:t>
      </w:r>
      <w:r w:rsidR="009A0B70">
        <w:rPr>
          <w:rFonts w:ascii="Times New Roman" w:hAnsi="Times New Roman" w:cs="Times New Roman"/>
          <w:sz w:val="24"/>
          <w:szCs w:val="24"/>
          <w:lang w:val="ro-RO"/>
        </w:rPr>
        <w:t>379</w:t>
      </w:r>
      <w:r w:rsidR="007360A9">
        <w:rPr>
          <w:rFonts w:ascii="Times New Roman" w:hAnsi="Times New Roman" w:cs="Times New Roman"/>
          <w:sz w:val="24"/>
          <w:szCs w:val="24"/>
          <w:lang w:val="ro-RO"/>
        </w:rPr>
        <w:t>,</w:t>
      </w:r>
      <w:r w:rsidR="009A0B70">
        <w:rPr>
          <w:rFonts w:ascii="Times New Roman" w:hAnsi="Times New Roman" w:cs="Times New Roman"/>
          <w:sz w:val="24"/>
          <w:szCs w:val="24"/>
          <w:lang w:val="ro-RO"/>
        </w:rPr>
        <w:t xml:space="preserve"> la întrarea </w:t>
      </w:r>
      <w:r w:rsidR="009A0B70">
        <w:rPr>
          <w:rFonts w:ascii="Times New Roman" w:hAnsi="Times New Roman" w:cs="Times New Roman"/>
          <w:sz w:val="24"/>
          <w:szCs w:val="24"/>
          <w:lang w:val="ro-RO"/>
        </w:rPr>
        <w:lastRenderedPageBreak/>
        <w:t xml:space="preserve">în or. </w:t>
      </w:r>
      <w:r w:rsidR="009A0B70" w:rsidRPr="00677259">
        <w:rPr>
          <w:rFonts w:ascii="Times New Roman" w:hAnsi="Times New Roman" w:cs="Times New Roman"/>
          <w:sz w:val="24"/>
          <w:szCs w:val="24"/>
          <w:lang w:val="ro-RO"/>
        </w:rPr>
        <w:t>Ciadîr-Lunga</w:t>
      </w:r>
      <w:r w:rsidR="009A0B70">
        <w:rPr>
          <w:rFonts w:ascii="Times New Roman" w:hAnsi="Times New Roman" w:cs="Times New Roman"/>
          <w:sz w:val="24"/>
          <w:szCs w:val="24"/>
          <w:lang w:val="ro-RO"/>
        </w:rPr>
        <w:t xml:space="preserve">, la intersecția cu drumul local </w:t>
      </w:r>
      <w:r w:rsidR="00D506F6">
        <w:rPr>
          <w:rFonts w:ascii="Times New Roman" w:hAnsi="Times New Roman" w:cs="Times New Roman"/>
          <w:sz w:val="24"/>
          <w:szCs w:val="24"/>
          <w:lang w:val="ro-RO"/>
        </w:rPr>
        <w:t>L650</w:t>
      </w:r>
      <w:r w:rsidR="00D506F6" w:rsidRPr="00D506F6">
        <w:rPr>
          <w:rFonts w:ascii="Times New Roman" w:hAnsi="Times New Roman" w:cs="Times New Roman"/>
          <w:sz w:val="24"/>
          <w:szCs w:val="24"/>
          <w:lang w:val="ro-RO"/>
        </w:rPr>
        <w:t>- drum de acces spre staţia Ceadîr-Lunga</w:t>
      </w:r>
      <w:r w:rsidR="00E9231E">
        <w:rPr>
          <w:rFonts w:ascii="Times New Roman" w:hAnsi="Times New Roman" w:cs="Times New Roman"/>
          <w:sz w:val="24"/>
          <w:szCs w:val="24"/>
          <w:lang w:val="ro-RO"/>
        </w:rPr>
        <w:t xml:space="preserve">. </w:t>
      </w:r>
      <w:r w:rsidR="007C3931">
        <w:rPr>
          <w:rFonts w:ascii="Times New Roman" w:hAnsi="Times New Roman" w:cs="Times New Roman"/>
          <w:sz w:val="24"/>
          <w:szCs w:val="24"/>
          <w:lang w:val="ro-RO"/>
        </w:rPr>
        <w:t xml:space="preserve"> </w:t>
      </w:r>
    </w:p>
    <w:p w:rsidR="00261F87" w:rsidRPr="00B35EB5" w:rsidRDefault="00BD1E57" w:rsidP="007360A9">
      <w:pPr>
        <w:widowControl w:val="0"/>
        <w:autoSpaceDE w:val="0"/>
        <w:autoSpaceDN w:val="0"/>
        <w:adjustRightInd w:val="0"/>
        <w:spacing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FC0BE0">
        <w:rPr>
          <w:rFonts w:ascii="Times New Roman" w:hAnsi="Times New Roman" w:cs="Times New Roman"/>
          <w:sz w:val="24"/>
          <w:szCs w:val="24"/>
          <w:lang w:val="ro-RO"/>
        </w:rPr>
        <w:t>Traseul drumului proiectat</w:t>
      </w:r>
      <w:r w:rsidR="00DB75B4" w:rsidRPr="00FC0BE0">
        <w:rPr>
          <w:rFonts w:ascii="Times New Roman" w:hAnsi="Times New Roman" w:cs="Times New Roman"/>
          <w:sz w:val="24"/>
          <w:szCs w:val="24"/>
          <w:lang w:val="ro-RO"/>
        </w:rPr>
        <w:t xml:space="preserve"> </w:t>
      </w:r>
      <w:r w:rsidR="00FF61CF">
        <w:rPr>
          <w:rFonts w:ascii="Times New Roman" w:hAnsi="Times New Roman" w:cs="Times New Roman"/>
          <w:sz w:val="24"/>
          <w:szCs w:val="24"/>
          <w:lang w:val="ro-RO"/>
        </w:rPr>
        <w:t xml:space="preserve">are lungimea </w:t>
      </w:r>
      <w:r w:rsidR="009C2FE3">
        <w:rPr>
          <w:rFonts w:ascii="Times New Roman" w:hAnsi="Times New Roman" w:cs="Times New Roman"/>
          <w:sz w:val="24"/>
          <w:szCs w:val="24"/>
          <w:lang w:val="ro-RO"/>
        </w:rPr>
        <w:t xml:space="preserve">totală </w:t>
      </w:r>
      <w:r w:rsidR="00FF61CF">
        <w:rPr>
          <w:rFonts w:ascii="Times New Roman" w:hAnsi="Times New Roman" w:cs="Times New Roman"/>
          <w:sz w:val="24"/>
          <w:szCs w:val="24"/>
          <w:lang w:val="ro-RO"/>
        </w:rPr>
        <w:t>d</w:t>
      </w:r>
      <w:r w:rsidR="00AE59A7" w:rsidRPr="00FC0BE0">
        <w:rPr>
          <w:rFonts w:ascii="Times New Roman" w:hAnsi="Times New Roman" w:cs="Times New Roman"/>
          <w:sz w:val="24"/>
          <w:szCs w:val="24"/>
          <w:lang w:val="ro-RO"/>
        </w:rPr>
        <w:t>e</w:t>
      </w:r>
      <w:r w:rsidR="00FF61CF">
        <w:rPr>
          <w:rFonts w:ascii="Times New Roman" w:hAnsi="Times New Roman" w:cs="Times New Roman"/>
          <w:sz w:val="24"/>
          <w:szCs w:val="24"/>
          <w:lang w:val="ro-RO"/>
        </w:rPr>
        <w:t xml:space="preserve"> </w:t>
      </w:r>
      <w:r w:rsidR="00802E1B">
        <w:rPr>
          <w:rFonts w:ascii="Times New Roman" w:hAnsi="Times New Roman" w:cs="Times New Roman"/>
          <w:sz w:val="24"/>
          <w:szCs w:val="24"/>
          <w:lang w:val="ro-RO"/>
        </w:rPr>
        <w:t>1</w:t>
      </w:r>
      <w:r w:rsidR="00674CBA">
        <w:rPr>
          <w:rFonts w:ascii="Times New Roman" w:hAnsi="Times New Roman" w:cs="Times New Roman"/>
          <w:sz w:val="24"/>
          <w:szCs w:val="24"/>
          <w:lang w:val="ro-RO"/>
        </w:rPr>
        <w:t>1</w:t>
      </w:r>
      <w:r w:rsidR="00FF61CF">
        <w:rPr>
          <w:rFonts w:ascii="Times New Roman" w:hAnsi="Times New Roman" w:cs="Times New Roman"/>
          <w:sz w:val="24"/>
          <w:szCs w:val="24"/>
          <w:lang w:val="ro-RO"/>
        </w:rPr>
        <w:t>,</w:t>
      </w:r>
      <w:r w:rsidR="00674CBA">
        <w:rPr>
          <w:rFonts w:ascii="Times New Roman" w:hAnsi="Times New Roman" w:cs="Times New Roman"/>
          <w:sz w:val="24"/>
          <w:szCs w:val="24"/>
          <w:lang w:val="ro-RO"/>
        </w:rPr>
        <w:t>979</w:t>
      </w:r>
      <w:r w:rsidR="00FF61CF">
        <w:rPr>
          <w:rFonts w:ascii="Times New Roman" w:hAnsi="Times New Roman" w:cs="Times New Roman"/>
          <w:sz w:val="24"/>
          <w:szCs w:val="24"/>
          <w:lang w:val="ro-RO"/>
        </w:rPr>
        <w:t xml:space="preserve"> km</w:t>
      </w:r>
      <w:r w:rsidR="007360A9">
        <w:rPr>
          <w:rFonts w:ascii="Times New Roman" w:hAnsi="Times New Roman" w:cs="Times New Roman"/>
          <w:sz w:val="24"/>
          <w:szCs w:val="24"/>
          <w:lang w:val="ro-RO"/>
        </w:rPr>
        <w:t>.</w:t>
      </w:r>
      <w:r w:rsidR="00AE59A7" w:rsidRPr="00FC0BE0">
        <w:rPr>
          <w:rFonts w:ascii="Times New Roman" w:hAnsi="Times New Roman" w:cs="Times New Roman"/>
          <w:sz w:val="24"/>
          <w:szCs w:val="24"/>
          <w:lang w:val="ro-RO"/>
        </w:rPr>
        <w:t xml:space="preserve"> </w:t>
      </w:r>
      <w:r w:rsidR="00C573EE">
        <w:rPr>
          <w:rFonts w:ascii="Times New Roman" w:hAnsi="Times New Roman" w:cs="Times New Roman"/>
          <w:sz w:val="24"/>
          <w:szCs w:val="24"/>
          <w:lang w:val="ro-RO"/>
        </w:rPr>
        <w:t xml:space="preserve">De la km 21+400 până la km </w:t>
      </w:r>
      <w:r w:rsidR="00DC73A0" w:rsidRPr="00DC73A0">
        <w:rPr>
          <w:rFonts w:ascii="Times New Roman" w:hAnsi="Times New Roman" w:cs="Times New Roman"/>
          <w:sz w:val="24"/>
          <w:szCs w:val="24"/>
          <w:lang w:val="ro-RO"/>
        </w:rPr>
        <w:t>26</w:t>
      </w:r>
      <w:r w:rsidR="00DC73A0">
        <w:rPr>
          <w:rFonts w:ascii="Times New Roman" w:hAnsi="Times New Roman" w:cs="Times New Roman"/>
          <w:sz w:val="24"/>
          <w:szCs w:val="24"/>
          <w:lang w:val="ro-RO"/>
        </w:rPr>
        <w:t>+</w:t>
      </w:r>
      <w:r w:rsidR="00DC73A0" w:rsidRPr="00DC73A0">
        <w:rPr>
          <w:rFonts w:ascii="Times New Roman" w:hAnsi="Times New Roman" w:cs="Times New Roman"/>
          <w:sz w:val="24"/>
          <w:szCs w:val="24"/>
          <w:lang w:val="ro-RO"/>
        </w:rPr>
        <w:t>45</w:t>
      </w:r>
      <w:r w:rsidR="00DC73A0">
        <w:rPr>
          <w:rFonts w:ascii="Times New Roman" w:hAnsi="Times New Roman" w:cs="Times New Roman"/>
          <w:sz w:val="24"/>
          <w:szCs w:val="24"/>
          <w:lang w:val="ro-RO"/>
        </w:rPr>
        <w:t>0</w:t>
      </w:r>
      <w:r w:rsidR="00C573EE">
        <w:rPr>
          <w:rFonts w:ascii="Times New Roman" w:hAnsi="Times New Roman" w:cs="Times New Roman"/>
          <w:sz w:val="24"/>
          <w:szCs w:val="24"/>
          <w:lang w:val="ro-RO"/>
        </w:rPr>
        <w:t>, L=</w:t>
      </w:r>
      <w:r w:rsidR="00DC73A0">
        <w:rPr>
          <w:rFonts w:ascii="Times New Roman" w:hAnsi="Times New Roman" w:cs="Times New Roman"/>
          <w:sz w:val="24"/>
          <w:szCs w:val="24"/>
          <w:lang w:val="ro-RO"/>
        </w:rPr>
        <w:t>5</w:t>
      </w:r>
      <w:r w:rsidR="00C573EE">
        <w:rPr>
          <w:rFonts w:ascii="Times New Roman" w:hAnsi="Times New Roman" w:cs="Times New Roman"/>
          <w:sz w:val="24"/>
          <w:szCs w:val="24"/>
          <w:lang w:val="ro-RO"/>
        </w:rPr>
        <w:t>,</w:t>
      </w:r>
      <w:r w:rsidR="00DC73A0">
        <w:rPr>
          <w:rFonts w:ascii="Times New Roman" w:hAnsi="Times New Roman" w:cs="Times New Roman"/>
          <w:sz w:val="24"/>
          <w:szCs w:val="24"/>
          <w:lang w:val="ro-RO"/>
        </w:rPr>
        <w:t>050</w:t>
      </w:r>
      <w:r w:rsidR="00C573EE">
        <w:rPr>
          <w:rFonts w:ascii="Times New Roman" w:hAnsi="Times New Roman" w:cs="Times New Roman"/>
          <w:sz w:val="24"/>
          <w:szCs w:val="24"/>
          <w:lang w:val="ro-RO"/>
        </w:rPr>
        <w:t xml:space="preserve"> km</w:t>
      </w:r>
      <w:r w:rsidR="009C2FE3">
        <w:rPr>
          <w:rFonts w:ascii="Times New Roman" w:hAnsi="Times New Roman" w:cs="Times New Roman"/>
          <w:sz w:val="24"/>
          <w:szCs w:val="24"/>
          <w:lang w:val="ro-RO"/>
        </w:rPr>
        <w:t>,</w:t>
      </w:r>
      <w:r w:rsidR="00C573EE">
        <w:rPr>
          <w:rFonts w:ascii="Times New Roman" w:hAnsi="Times New Roman" w:cs="Times New Roman"/>
          <w:sz w:val="24"/>
          <w:szCs w:val="24"/>
          <w:lang w:val="ro-RO"/>
        </w:rPr>
        <w:t xml:space="preserve"> </w:t>
      </w:r>
      <w:r w:rsidR="009C2FE3">
        <w:rPr>
          <w:rFonts w:ascii="Times New Roman" w:hAnsi="Times New Roman" w:cs="Times New Roman"/>
          <w:sz w:val="24"/>
          <w:szCs w:val="24"/>
          <w:lang w:val="ro-RO"/>
        </w:rPr>
        <w:t xml:space="preserve">drumul </w:t>
      </w:r>
      <w:r w:rsidR="00C573EE" w:rsidRPr="00A7605D">
        <w:rPr>
          <w:rFonts w:ascii="Times New Roman" w:hAnsi="Times New Roman" w:cs="Times New Roman"/>
          <w:sz w:val="24"/>
          <w:szCs w:val="24"/>
          <w:lang w:val="ro-RO"/>
        </w:rPr>
        <w:t>este</w:t>
      </w:r>
      <w:r w:rsidR="00C573EE">
        <w:rPr>
          <w:rFonts w:ascii="Times New Roman" w:hAnsi="Times New Roman" w:cs="Times New Roman"/>
          <w:sz w:val="24"/>
          <w:szCs w:val="24"/>
          <w:lang w:val="ro-RO"/>
        </w:rPr>
        <w:t xml:space="preserve"> în limitele r-lui Taraclia</w:t>
      </w:r>
      <w:r w:rsidR="009C2FE3">
        <w:rPr>
          <w:rFonts w:ascii="Times New Roman" w:hAnsi="Times New Roman" w:cs="Times New Roman"/>
          <w:sz w:val="24"/>
          <w:szCs w:val="24"/>
          <w:lang w:val="ro-RO"/>
        </w:rPr>
        <w:t>, iar</w:t>
      </w:r>
      <w:r w:rsidR="009C2FE3" w:rsidRPr="009C2FE3">
        <w:rPr>
          <w:rFonts w:ascii="Times New Roman" w:hAnsi="Times New Roman" w:cs="Times New Roman"/>
          <w:sz w:val="24"/>
          <w:szCs w:val="24"/>
          <w:lang w:val="ro-RO"/>
        </w:rPr>
        <w:t xml:space="preserve"> </w:t>
      </w:r>
      <w:r w:rsidR="009C2FE3">
        <w:rPr>
          <w:rFonts w:ascii="Times New Roman" w:hAnsi="Times New Roman" w:cs="Times New Roman"/>
          <w:sz w:val="24"/>
          <w:szCs w:val="24"/>
          <w:lang w:val="ro-RO"/>
        </w:rPr>
        <w:t xml:space="preserve">de la km </w:t>
      </w:r>
      <w:r w:rsidR="009C2FE3" w:rsidRPr="009C2FE3">
        <w:rPr>
          <w:rFonts w:ascii="Times New Roman" w:hAnsi="Times New Roman" w:cs="Times New Roman"/>
          <w:sz w:val="24"/>
          <w:szCs w:val="24"/>
          <w:lang w:val="ro-RO"/>
        </w:rPr>
        <w:t>km 26</w:t>
      </w:r>
      <w:r w:rsidR="009C2FE3">
        <w:rPr>
          <w:rFonts w:ascii="Times New Roman" w:hAnsi="Times New Roman" w:cs="Times New Roman"/>
          <w:sz w:val="24"/>
          <w:szCs w:val="24"/>
          <w:lang w:val="ro-RO"/>
        </w:rPr>
        <w:t>+</w:t>
      </w:r>
      <w:r w:rsidR="009C2FE3" w:rsidRPr="009C2FE3">
        <w:rPr>
          <w:rFonts w:ascii="Times New Roman" w:hAnsi="Times New Roman" w:cs="Times New Roman"/>
          <w:sz w:val="24"/>
          <w:szCs w:val="24"/>
          <w:lang w:val="ro-RO"/>
        </w:rPr>
        <w:t>45</w:t>
      </w:r>
      <w:r w:rsidR="009C2FE3">
        <w:rPr>
          <w:rFonts w:ascii="Times New Roman" w:hAnsi="Times New Roman" w:cs="Times New Roman"/>
          <w:sz w:val="24"/>
          <w:szCs w:val="24"/>
          <w:lang w:val="ro-RO"/>
        </w:rPr>
        <w:t>0</w:t>
      </w:r>
      <w:r w:rsidR="009C2FE3" w:rsidRPr="009C2FE3">
        <w:rPr>
          <w:rFonts w:ascii="Times New Roman" w:hAnsi="Times New Roman" w:cs="Times New Roman"/>
          <w:sz w:val="24"/>
          <w:szCs w:val="24"/>
          <w:lang w:val="ro-RO"/>
        </w:rPr>
        <w:t xml:space="preserve"> </w:t>
      </w:r>
      <w:r w:rsidR="009C2FE3">
        <w:rPr>
          <w:rFonts w:ascii="Times New Roman" w:hAnsi="Times New Roman" w:cs="Times New Roman"/>
          <w:sz w:val="24"/>
          <w:szCs w:val="24"/>
          <w:lang w:val="ro-RO"/>
        </w:rPr>
        <w:t xml:space="preserve">până la km </w:t>
      </w:r>
      <w:r w:rsidR="009C2FE3" w:rsidRPr="009C2FE3">
        <w:rPr>
          <w:rFonts w:ascii="Times New Roman" w:hAnsi="Times New Roman" w:cs="Times New Roman"/>
          <w:sz w:val="24"/>
          <w:szCs w:val="24"/>
          <w:lang w:val="ro-RO"/>
        </w:rPr>
        <w:t>- km 33</w:t>
      </w:r>
      <w:r w:rsidR="009C2FE3">
        <w:rPr>
          <w:rFonts w:ascii="Times New Roman" w:hAnsi="Times New Roman" w:cs="Times New Roman"/>
          <w:sz w:val="24"/>
          <w:szCs w:val="24"/>
          <w:lang w:val="ro-RO"/>
        </w:rPr>
        <w:t xml:space="preserve">+379, L=7,929 km, drumul </w:t>
      </w:r>
      <w:r w:rsidR="009C2FE3" w:rsidRPr="00A7605D">
        <w:rPr>
          <w:rFonts w:ascii="Times New Roman" w:hAnsi="Times New Roman" w:cs="Times New Roman"/>
          <w:sz w:val="24"/>
          <w:szCs w:val="24"/>
          <w:lang w:val="ro-RO"/>
        </w:rPr>
        <w:t>este</w:t>
      </w:r>
      <w:r w:rsidR="009C2FE3">
        <w:rPr>
          <w:rFonts w:ascii="Times New Roman" w:hAnsi="Times New Roman" w:cs="Times New Roman"/>
          <w:sz w:val="24"/>
          <w:szCs w:val="24"/>
          <w:lang w:val="ro-RO"/>
        </w:rPr>
        <w:t xml:space="preserve"> în limitele r-lui</w:t>
      </w:r>
      <w:r w:rsidR="00C573EE">
        <w:rPr>
          <w:rFonts w:ascii="Times New Roman" w:hAnsi="Times New Roman" w:cs="Times New Roman"/>
          <w:sz w:val="24"/>
          <w:szCs w:val="24"/>
          <w:lang w:val="ro-RO"/>
        </w:rPr>
        <w:t xml:space="preserve"> </w:t>
      </w:r>
      <w:r w:rsidR="009C2FE3" w:rsidRPr="00D506F6">
        <w:rPr>
          <w:rFonts w:ascii="Times New Roman" w:hAnsi="Times New Roman" w:cs="Times New Roman"/>
          <w:sz w:val="24"/>
          <w:szCs w:val="24"/>
          <w:lang w:val="ro-RO"/>
        </w:rPr>
        <w:t>Ceadîr-Lunga</w:t>
      </w:r>
      <w:r w:rsidR="009C2FE3" w:rsidRPr="00B35EB5">
        <w:rPr>
          <w:rFonts w:ascii="Times New Roman" w:hAnsi="Times New Roman" w:cs="Times New Roman"/>
          <w:sz w:val="24"/>
          <w:szCs w:val="24"/>
          <w:lang w:val="ro-RO"/>
        </w:rPr>
        <w:t xml:space="preserve"> </w:t>
      </w:r>
      <w:r w:rsidR="00261F87" w:rsidRPr="00B35EB5">
        <w:rPr>
          <w:rFonts w:ascii="Times New Roman" w:hAnsi="Times New Roman" w:cs="Times New Roman"/>
          <w:sz w:val="24"/>
          <w:szCs w:val="24"/>
          <w:lang w:val="ro-RO"/>
        </w:rPr>
        <w:t xml:space="preserve">Pe </w:t>
      </w:r>
      <w:r w:rsidR="009C2FE3">
        <w:rPr>
          <w:rFonts w:ascii="Times New Roman" w:hAnsi="Times New Roman" w:cs="Times New Roman"/>
          <w:sz w:val="24"/>
          <w:szCs w:val="24"/>
          <w:lang w:val="ro-RO"/>
        </w:rPr>
        <w:t>toată</w:t>
      </w:r>
      <w:r w:rsidR="00261F87" w:rsidRPr="00B35EB5">
        <w:rPr>
          <w:rFonts w:ascii="Times New Roman" w:hAnsi="Times New Roman" w:cs="Times New Roman"/>
          <w:sz w:val="24"/>
          <w:szCs w:val="24"/>
          <w:lang w:val="ro-RO"/>
        </w:rPr>
        <w:t xml:space="preserve"> lungime</w:t>
      </w:r>
      <w:r w:rsidR="009C2FE3">
        <w:rPr>
          <w:rFonts w:ascii="Times New Roman" w:hAnsi="Times New Roman" w:cs="Times New Roman"/>
          <w:sz w:val="24"/>
          <w:szCs w:val="24"/>
          <w:lang w:val="ro-RO"/>
        </w:rPr>
        <w:t>a</w:t>
      </w:r>
      <w:r w:rsidR="00261F87" w:rsidRPr="00B35EB5">
        <w:rPr>
          <w:rFonts w:ascii="Times New Roman" w:hAnsi="Times New Roman" w:cs="Times New Roman"/>
          <w:sz w:val="24"/>
          <w:szCs w:val="24"/>
          <w:lang w:val="ro-RO"/>
        </w:rPr>
        <w:t xml:space="preserve"> drumul</w:t>
      </w:r>
      <w:r w:rsidR="005062D6" w:rsidRPr="00B35EB5">
        <w:rPr>
          <w:rFonts w:ascii="Times New Roman" w:hAnsi="Times New Roman" w:cs="Times New Roman"/>
          <w:sz w:val="24"/>
          <w:szCs w:val="24"/>
          <w:lang w:val="ro-RO"/>
        </w:rPr>
        <w:t xml:space="preserve"> </w:t>
      </w:r>
      <w:r w:rsidR="00BB5A10">
        <w:rPr>
          <w:rFonts w:ascii="Times New Roman" w:hAnsi="Times New Roman" w:cs="Times New Roman"/>
          <w:sz w:val="24"/>
          <w:szCs w:val="24"/>
          <w:lang w:val="ro-RO"/>
        </w:rPr>
        <w:t>proiectat</w:t>
      </w:r>
      <w:r w:rsidR="00261F87" w:rsidRPr="00B35EB5">
        <w:rPr>
          <w:rFonts w:ascii="Times New Roman" w:hAnsi="Times New Roman" w:cs="Times New Roman"/>
          <w:sz w:val="24"/>
          <w:szCs w:val="24"/>
          <w:lang w:val="ro-RO"/>
        </w:rPr>
        <w:t xml:space="preserve"> are </w:t>
      </w:r>
      <w:r w:rsidR="00802E1B">
        <w:rPr>
          <w:rFonts w:ascii="Times New Roman" w:hAnsi="Times New Roman" w:cs="Times New Roman"/>
          <w:sz w:val="24"/>
          <w:szCs w:val="24"/>
          <w:lang w:val="ro-RO"/>
        </w:rPr>
        <w:t>2</w:t>
      </w:r>
      <w:r w:rsidR="00674CBA">
        <w:rPr>
          <w:rFonts w:ascii="Times New Roman" w:hAnsi="Times New Roman" w:cs="Times New Roman"/>
          <w:sz w:val="24"/>
          <w:szCs w:val="24"/>
          <w:lang w:val="ro-RO"/>
        </w:rPr>
        <w:t>4</w:t>
      </w:r>
      <w:r w:rsidR="00C27C2D" w:rsidRPr="00B35EB5">
        <w:rPr>
          <w:rFonts w:ascii="Times New Roman" w:hAnsi="Times New Roman" w:cs="Times New Roman"/>
          <w:sz w:val="24"/>
          <w:szCs w:val="24"/>
          <w:lang w:val="ro-RO"/>
        </w:rPr>
        <w:t xml:space="preserve"> </w:t>
      </w:r>
      <w:r w:rsidR="00261F87" w:rsidRPr="00B35EB5">
        <w:rPr>
          <w:rFonts w:ascii="Times New Roman" w:hAnsi="Times New Roman" w:cs="Times New Roman"/>
          <w:sz w:val="24"/>
          <w:szCs w:val="24"/>
          <w:lang w:val="ro-RO"/>
        </w:rPr>
        <w:t xml:space="preserve">unghiuri în plan cu raze de la </w:t>
      </w:r>
      <w:r w:rsidR="00674CBA">
        <w:rPr>
          <w:rFonts w:ascii="Times New Roman" w:hAnsi="Times New Roman" w:cs="Times New Roman"/>
          <w:sz w:val="24"/>
          <w:szCs w:val="24"/>
          <w:lang w:val="ro-RO"/>
        </w:rPr>
        <w:t>100</w:t>
      </w:r>
      <w:r w:rsidR="00261F87" w:rsidRPr="00B35EB5">
        <w:rPr>
          <w:rFonts w:ascii="Times New Roman" w:hAnsi="Times New Roman" w:cs="Times New Roman"/>
          <w:sz w:val="24"/>
          <w:szCs w:val="24"/>
          <w:lang w:val="ro-RO"/>
        </w:rPr>
        <w:t xml:space="preserve"> până la </w:t>
      </w:r>
      <w:r w:rsidR="00802E1B">
        <w:rPr>
          <w:rFonts w:ascii="Times New Roman" w:hAnsi="Times New Roman" w:cs="Times New Roman"/>
          <w:sz w:val="24"/>
          <w:szCs w:val="24"/>
          <w:lang w:val="ro-RO"/>
        </w:rPr>
        <w:t>1</w:t>
      </w:r>
      <w:r w:rsidR="00674CBA">
        <w:rPr>
          <w:rFonts w:ascii="Times New Roman" w:hAnsi="Times New Roman" w:cs="Times New Roman"/>
          <w:sz w:val="24"/>
          <w:szCs w:val="24"/>
          <w:lang w:val="ro-RO"/>
        </w:rPr>
        <w:t>7</w:t>
      </w:r>
      <w:r w:rsidR="00FE64B4">
        <w:rPr>
          <w:rFonts w:ascii="Times New Roman" w:hAnsi="Times New Roman" w:cs="Times New Roman"/>
          <w:sz w:val="24"/>
          <w:szCs w:val="24"/>
          <w:lang w:val="ro-RO"/>
        </w:rPr>
        <w:t xml:space="preserve">00 </w:t>
      </w:r>
      <w:r w:rsidR="00261F87" w:rsidRPr="00B35EB5">
        <w:rPr>
          <w:rFonts w:ascii="Times New Roman" w:hAnsi="Times New Roman" w:cs="Times New Roman"/>
          <w:sz w:val="24"/>
          <w:szCs w:val="24"/>
          <w:lang w:val="ro-RO"/>
        </w:rPr>
        <w:t>metri. În plan şi în cote, sectorul este raportat la sistemul geodezic de referinţă al RM MOLDREF-99.</w:t>
      </w:r>
    </w:p>
    <w:p w:rsidR="00B35EB5" w:rsidRDefault="00EA7233" w:rsidP="00A1716D">
      <w:pPr>
        <w:spacing w:line="240" w:lineRule="auto"/>
        <w:ind w:firstLine="720"/>
        <w:jc w:val="both"/>
        <w:rPr>
          <w:rFonts w:ascii="Times New Roman" w:hAnsi="Times New Roman" w:cs="Times New Roman"/>
          <w:sz w:val="24"/>
          <w:szCs w:val="24"/>
          <w:lang w:val="ro-RO"/>
        </w:rPr>
      </w:pPr>
      <w:r w:rsidRPr="00B35EB5">
        <w:rPr>
          <w:rFonts w:ascii="Times New Roman" w:hAnsi="Times New Roman" w:cs="Times New Roman"/>
          <w:sz w:val="24"/>
          <w:szCs w:val="24"/>
          <w:lang w:val="ro-RO"/>
        </w:rPr>
        <w:t>Re</w:t>
      </w:r>
      <w:r w:rsidR="00EC3EFB" w:rsidRPr="00B35EB5">
        <w:rPr>
          <w:rFonts w:ascii="Times New Roman" w:hAnsi="Times New Roman" w:cs="Times New Roman"/>
          <w:sz w:val="24"/>
          <w:szCs w:val="24"/>
          <w:lang w:val="ro-RO"/>
        </w:rPr>
        <w:t>paraţi</w:t>
      </w:r>
      <w:r w:rsidRPr="00B35EB5">
        <w:rPr>
          <w:rFonts w:ascii="Times New Roman" w:hAnsi="Times New Roman" w:cs="Times New Roman"/>
          <w:sz w:val="24"/>
          <w:szCs w:val="24"/>
          <w:lang w:val="ro-RO"/>
        </w:rPr>
        <w:t xml:space="preserve">a drumului </w:t>
      </w:r>
      <w:r w:rsidR="0001334E" w:rsidRPr="00B35EB5">
        <w:rPr>
          <w:rFonts w:ascii="Times New Roman" w:hAnsi="Times New Roman" w:cs="Times New Roman"/>
          <w:sz w:val="24"/>
          <w:szCs w:val="24"/>
          <w:lang w:val="ro-RO"/>
        </w:rPr>
        <w:t>proiectat, traseul</w:t>
      </w:r>
      <w:r w:rsidR="002710B7" w:rsidRPr="00B35EB5">
        <w:rPr>
          <w:rFonts w:ascii="Times New Roman" w:hAnsi="Times New Roman" w:cs="Times New Roman"/>
          <w:sz w:val="24"/>
          <w:szCs w:val="24"/>
          <w:lang w:val="ro-RO"/>
        </w:rPr>
        <w:t xml:space="preserve"> l</w:t>
      </w:r>
      <w:r w:rsidR="0001334E" w:rsidRPr="00B35EB5">
        <w:rPr>
          <w:rFonts w:ascii="Times New Roman" w:hAnsi="Times New Roman" w:cs="Times New Roman"/>
          <w:sz w:val="24"/>
          <w:szCs w:val="24"/>
          <w:lang w:val="ro-RO"/>
        </w:rPr>
        <w:t>ui, sunt</w:t>
      </w:r>
      <w:r w:rsidR="00261F87" w:rsidRPr="00B35EB5">
        <w:rPr>
          <w:rFonts w:ascii="Times New Roman" w:hAnsi="Times New Roman" w:cs="Times New Roman"/>
          <w:sz w:val="24"/>
          <w:szCs w:val="24"/>
          <w:lang w:val="ro-RO"/>
        </w:rPr>
        <w:t xml:space="preserve"> coordonat</w:t>
      </w:r>
      <w:r w:rsidR="0001334E" w:rsidRPr="00B35EB5">
        <w:rPr>
          <w:rFonts w:ascii="Times New Roman" w:hAnsi="Times New Roman" w:cs="Times New Roman"/>
          <w:sz w:val="24"/>
          <w:szCs w:val="24"/>
          <w:lang w:val="ro-RO"/>
        </w:rPr>
        <w:t>e</w:t>
      </w:r>
      <w:r w:rsidR="00261F87" w:rsidRPr="00B35EB5">
        <w:rPr>
          <w:rFonts w:ascii="Times New Roman" w:hAnsi="Times New Roman" w:cs="Times New Roman"/>
          <w:sz w:val="24"/>
          <w:szCs w:val="24"/>
          <w:lang w:val="ro-RO"/>
        </w:rPr>
        <w:t xml:space="preserve"> cu toate organizaţiile interesate.</w:t>
      </w:r>
    </w:p>
    <w:p w:rsidR="00B13CB3" w:rsidRPr="00B35EB5" w:rsidRDefault="00B460F6" w:rsidP="00A1716D">
      <w:pPr>
        <w:spacing w:line="240" w:lineRule="auto"/>
        <w:ind w:firstLine="720"/>
        <w:jc w:val="center"/>
        <w:rPr>
          <w:rFonts w:ascii="Times New Roman" w:hAnsi="Times New Roman" w:cs="Times New Roman"/>
          <w:b/>
          <w:sz w:val="24"/>
          <w:szCs w:val="24"/>
          <w:lang w:val="ro-RO"/>
        </w:rPr>
      </w:pPr>
      <w:r w:rsidRPr="00B35EB5">
        <w:rPr>
          <w:rFonts w:ascii="Times New Roman" w:hAnsi="Times New Roman" w:cs="Times New Roman"/>
          <w:b/>
          <w:bCs/>
          <w:sz w:val="24"/>
          <w:szCs w:val="24"/>
          <w:lang w:val="ro-RO"/>
        </w:rPr>
        <w:t>3.2</w:t>
      </w:r>
      <w:r w:rsidRPr="00B35EB5">
        <w:rPr>
          <w:rFonts w:ascii="Times New Roman" w:hAnsi="Times New Roman" w:cs="Times New Roman"/>
          <w:sz w:val="24"/>
          <w:szCs w:val="24"/>
          <w:lang w:val="ro-RO"/>
        </w:rPr>
        <w:t xml:space="preserve">       </w:t>
      </w:r>
      <w:r w:rsidRPr="00B35EB5">
        <w:rPr>
          <w:rFonts w:ascii="Times New Roman" w:hAnsi="Times New Roman" w:cs="Times New Roman"/>
          <w:b/>
          <w:sz w:val="24"/>
          <w:szCs w:val="24"/>
          <w:lang w:val="ro-RO"/>
        </w:rPr>
        <w:t>Terasamente</w:t>
      </w:r>
    </w:p>
    <w:p w:rsidR="0086270A" w:rsidRPr="00B35EB5" w:rsidRDefault="0086270A" w:rsidP="00A1716D">
      <w:pPr>
        <w:spacing w:line="240" w:lineRule="auto"/>
        <w:ind w:firstLine="720"/>
        <w:jc w:val="both"/>
        <w:rPr>
          <w:rFonts w:ascii="Times New Roman" w:hAnsi="Times New Roman" w:cs="Times New Roman"/>
          <w:sz w:val="24"/>
          <w:szCs w:val="24"/>
          <w:lang w:val="ro-RO"/>
        </w:rPr>
      </w:pPr>
      <w:r w:rsidRPr="00B35EB5">
        <w:rPr>
          <w:rFonts w:ascii="Times New Roman" w:hAnsi="Times New Roman" w:cs="Times New Roman"/>
          <w:sz w:val="24"/>
          <w:szCs w:val="24"/>
          <w:lang w:val="ro-RO"/>
        </w:rPr>
        <w:t xml:space="preserve">Terasamentul este proiectat având in vedere asigurarea stabilităţii taluzurilor rambleurilor şi debleurilor, necesitatea îmbunătăţirii parametrilor drumului, inclusiv siguranţa circulaţiei, evacuarea efectivă a apelor conform cerinţelor </w:t>
      </w:r>
      <w:r w:rsidR="00802E1B" w:rsidRPr="00B35EB5">
        <w:rPr>
          <w:rFonts w:ascii="Times New Roman" w:hAnsi="Times New Roman" w:cs="Times New Roman"/>
          <w:sz w:val="24"/>
          <w:szCs w:val="24"/>
          <w:lang w:val="ro-RO"/>
        </w:rPr>
        <w:t>SNiP 2.05.02-85</w:t>
      </w:r>
      <w:r w:rsidR="00802E1B">
        <w:rPr>
          <w:rFonts w:ascii="Times New Roman" w:hAnsi="Times New Roman" w:cs="Times New Roman"/>
          <w:sz w:val="24"/>
          <w:szCs w:val="24"/>
          <w:lang w:val="ro-RO"/>
        </w:rPr>
        <w:t xml:space="preserve"> </w:t>
      </w:r>
      <w:r w:rsidR="00802E1B" w:rsidRPr="007C3931">
        <w:rPr>
          <w:rFonts w:ascii="Times New Roman" w:hAnsi="Times New Roman" w:cs="Times New Roman"/>
          <w:sz w:val="24"/>
          <w:szCs w:val="24"/>
          <w:lang w:val="ro-RO"/>
        </w:rPr>
        <w:t>și SNiP 2.07.01-89</w:t>
      </w:r>
      <w:r w:rsidR="00802E1B">
        <w:rPr>
          <w:rFonts w:ascii="Times New Roman" w:hAnsi="Times New Roman" w:cs="Times New Roman"/>
          <w:sz w:val="24"/>
          <w:szCs w:val="24"/>
          <w:lang w:val="ro-RO"/>
        </w:rPr>
        <w:t xml:space="preserve"> </w:t>
      </w:r>
      <w:r w:rsidRPr="00B35EB5">
        <w:rPr>
          <w:rFonts w:ascii="Times New Roman" w:hAnsi="Times New Roman" w:cs="Times New Roman"/>
          <w:sz w:val="24"/>
          <w:szCs w:val="24"/>
          <w:lang w:val="ro-RO"/>
        </w:rPr>
        <w:t>.</w:t>
      </w:r>
      <w:r w:rsidR="00802E1B">
        <w:rPr>
          <w:rFonts w:ascii="Times New Roman" w:hAnsi="Times New Roman" w:cs="Times New Roman"/>
          <w:sz w:val="24"/>
          <w:szCs w:val="24"/>
          <w:lang w:val="ro-RO"/>
        </w:rPr>
        <w:t xml:space="preserve">  </w:t>
      </w:r>
    </w:p>
    <w:p w:rsidR="00C65185" w:rsidRDefault="00107D10" w:rsidP="00600A97">
      <w:pPr>
        <w:spacing w:line="240" w:lineRule="auto"/>
        <w:ind w:firstLine="720"/>
        <w:jc w:val="both"/>
        <w:rPr>
          <w:rFonts w:ascii="Times New Roman" w:hAnsi="Times New Roman" w:cs="Times New Roman"/>
          <w:sz w:val="24"/>
          <w:szCs w:val="24"/>
          <w:lang w:val="ro-RO"/>
        </w:rPr>
      </w:pPr>
      <w:r w:rsidRPr="00C50E71">
        <w:rPr>
          <w:rFonts w:ascii="Times New Roman" w:hAnsi="Times New Roman" w:cs="Times New Roman"/>
          <w:sz w:val="24"/>
          <w:szCs w:val="24"/>
          <w:lang w:val="ro-RO"/>
        </w:rPr>
        <w:t>D</w:t>
      </w:r>
      <w:r w:rsidR="00600A97" w:rsidRPr="00C50E71">
        <w:rPr>
          <w:rFonts w:ascii="Times New Roman" w:hAnsi="Times New Roman" w:cs="Times New Roman"/>
          <w:sz w:val="24"/>
          <w:szCs w:val="24"/>
          <w:lang w:val="ro-RO"/>
        </w:rPr>
        <w:t>rumul</w:t>
      </w:r>
      <w:r w:rsidR="00FE64B4" w:rsidRPr="00C50E71">
        <w:rPr>
          <w:rFonts w:ascii="Times New Roman" w:hAnsi="Times New Roman" w:cs="Times New Roman"/>
          <w:sz w:val="24"/>
          <w:szCs w:val="24"/>
          <w:lang w:val="ro-RO"/>
        </w:rPr>
        <w:t xml:space="preserve"> proiectat,</w:t>
      </w:r>
      <w:r w:rsidR="00600A97" w:rsidRPr="00C50E71">
        <w:rPr>
          <w:rFonts w:ascii="Times New Roman" w:hAnsi="Times New Roman" w:cs="Times New Roman"/>
          <w:sz w:val="24"/>
          <w:szCs w:val="24"/>
          <w:lang w:val="ro-RO"/>
        </w:rPr>
        <w:t xml:space="preserve"> este amplasat </w:t>
      </w:r>
      <w:r w:rsidR="0073340D">
        <w:rPr>
          <w:rFonts w:ascii="Times New Roman" w:hAnsi="Times New Roman" w:cs="Times New Roman"/>
          <w:sz w:val="24"/>
          <w:szCs w:val="24"/>
          <w:lang w:val="ro-RO"/>
        </w:rPr>
        <w:t xml:space="preserve">pe un teren deschis </w:t>
      </w:r>
      <w:r w:rsidR="0073340D" w:rsidRPr="00126FC1">
        <w:rPr>
          <w:rFonts w:ascii="Times New Roman" w:hAnsi="Times New Roman" w:cs="Times New Roman"/>
          <w:sz w:val="24"/>
          <w:szCs w:val="24"/>
          <w:lang w:val="ro-RO"/>
        </w:rPr>
        <w:t xml:space="preserve">cu </w:t>
      </w:r>
      <w:r w:rsidR="0073340D">
        <w:rPr>
          <w:rFonts w:ascii="Times New Roman" w:hAnsi="Times New Roman" w:cs="Times New Roman"/>
          <w:sz w:val="24"/>
          <w:szCs w:val="24"/>
          <w:lang w:val="ro-RO"/>
        </w:rPr>
        <w:t>relief liniștit, în bună parte pe cumpăna apelor, intersectând creștetul a cîteva vâlcele și parțial un versant cu declivități variabile nu prea mari</w:t>
      </w:r>
      <w:r w:rsidR="002E0DF0" w:rsidRPr="00C50E71">
        <w:rPr>
          <w:rFonts w:ascii="Times New Roman" w:hAnsi="Times New Roman" w:cs="Times New Roman"/>
          <w:sz w:val="24"/>
          <w:szCs w:val="24"/>
          <w:lang w:val="ro-RO"/>
        </w:rPr>
        <w:t>. Terenul zonei traversate este stabil, nu este</w:t>
      </w:r>
      <w:r w:rsidR="00600A97" w:rsidRPr="00C50E71">
        <w:rPr>
          <w:rFonts w:ascii="Times New Roman" w:hAnsi="Times New Roman" w:cs="Times New Roman"/>
          <w:sz w:val="24"/>
          <w:szCs w:val="24"/>
          <w:lang w:val="ro-RO"/>
        </w:rPr>
        <w:t xml:space="preserve"> afectat de alunecări de teren,</w:t>
      </w:r>
      <w:r w:rsidR="00802CA1" w:rsidRPr="00802CA1">
        <w:rPr>
          <w:rFonts w:ascii="Times New Roman" w:hAnsi="Times New Roman" w:cs="Times New Roman"/>
          <w:sz w:val="24"/>
          <w:szCs w:val="24"/>
          <w:lang w:val="ro-RO"/>
        </w:rPr>
        <w:t xml:space="preserve"> </w:t>
      </w:r>
      <w:r w:rsidR="00802CA1" w:rsidRPr="00C50E71">
        <w:rPr>
          <w:rFonts w:ascii="Times New Roman" w:hAnsi="Times New Roman" w:cs="Times New Roman"/>
          <w:sz w:val="24"/>
          <w:szCs w:val="24"/>
          <w:lang w:val="ro-RO"/>
        </w:rPr>
        <w:t xml:space="preserve">este ocupat </w:t>
      </w:r>
      <w:r w:rsidR="00802CA1">
        <w:rPr>
          <w:rFonts w:ascii="Times New Roman" w:hAnsi="Times New Roman" w:cs="Times New Roman"/>
          <w:sz w:val="24"/>
          <w:szCs w:val="24"/>
          <w:lang w:val="ro-RO"/>
        </w:rPr>
        <w:t>de culturi agricole</w:t>
      </w:r>
      <w:r w:rsidR="00C65185">
        <w:rPr>
          <w:rFonts w:ascii="Times New Roman" w:hAnsi="Times New Roman" w:cs="Times New Roman"/>
          <w:sz w:val="24"/>
          <w:szCs w:val="24"/>
          <w:lang w:val="ro-RO"/>
        </w:rPr>
        <w:t xml:space="preserve"> și pășuni.</w:t>
      </w:r>
    </w:p>
    <w:p w:rsidR="00802CA1" w:rsidRDefault="009C711F" w:rsidP="007C3931">
      <w:pPr>
        <w:spacing w:line="240" w:lineRule="auto"/>
        <w:ind w:firstLine="708"/>
        <w:jc w:val="both"/>
        <w:rPr>
          <w:rFonts w:ascii="Times New Roman" w:hAnsi="Times New Roman" w:cs="Times New Roman"/>
          <w:sz w:val="24"/>
          <w:szCs w:val="24"/>
          <w:lang w:val="ro-RO"/>
        </w:rPr>
      </w:pPr>
      <w:r>
        <w:rPr>
          <w:rFonts w:ascii="Times New Roman" w:hAnsi="Times New Roman" w:cs="Times New Roman"/>
          <w:sz w:val="24"/>
          <w:szCs w:val="24"/>
          <w:lang w:val="ro-RO"/>
        </w:rPr>
        <w:t>S</w:t>
      </w:r>
      <w:r w:rsidR="000A05DC">
        <w:rPr>
          <w:rFonts w:ascii="Times New Roman" w:hAnsi="Times New Roman" w:cs="Times New Roman"/>
          <w:sz w:val="24"/>
          <w:szCs w:val="24"/>
          <w:lang w:val="ro-RO"/>
        </w:rPr>
        <w:t>istematizarea</w:t>
      </w:r>
      <w:r w:rsidR="00CF015E">
        <w:rPr>
          <w:rFonts w:ascii="Times New Roman" w:hAnsi="Times New Roman" w:cs="Times New Roman"/>
          <w:sz w:val="24"/>
          <w:szCs w:val="24"/>
          <w:lang w:val="ro-RO"/>
        </w:rPr>
        <w:t>, consolidarea</w:t>
      </w:r>
      <w:r w:rsidR="000A05DC">
        <w:rPr>
          <w:rFonts w:ascii="Times New Roman" w:hAnsi="Times New Roman" w:cs="Times New Roman"/>
          <w:sz w:val="24"/>
          <w:szCs w:val="24"/>
          <w:lang w:val="ro-RO"/>
        </w:rPr>
        <w:t xml:space="preserve"> </w:t>
      </w:r>
      <w:r w:rsidR="00CF015E">
        <w:rPr>
          <w:rFonts w:ascii="Times New Roman" w:hAnsi="Times New Roman" w:cs="Times New Roman"/>
          <w:sz w:val="24"/>
          <w:szCs w:val="24"/>
          <w:lang w:val="ro-RO"/>
        </w:rPr>
        <w:t xml:space="preserve">și predarea șanțurilor laterale a unei geometrii conform normelor de proiectare </w:t>
      </w:r>
      <w:r>
        <w:rPr>
          <w:rFonts w:ascii="Times New Roman" w:hAnsi="Times New Roman" w:cs="Times New Roman"/>
          <w:sz w:val="24"/>
          <w:szCs w:val="24"/>
          <w:lang w:val="ro-RO"/>
        </w:rPr>
        <w:t>va asigura scurgerea efectivă a apelor pluviale</w:t>
      </w:r>
      <w:r w:rsidR="0020088A">
        <w:rPr>
          <w:rFonts w:ascii="Times New Roman" w:hAnsi="Times New Roman" w:cs="Times New Roman"/>
          <w:sz w:val="24"/>
          <w:szCs w:val="24"/>
          <w:lang w:val="ro-RO"/>
        </w:rPr>
        <w:t>,</w:t>
      </w:r>
      <w:r w:rsidR="0020088A" w:rsidRPr="0020088A">
        <w:rPr>
          <w:rFonts w:ascii="Times New Roman" w:hAnsi="Times New Roman" w:cs="Times New Roman"/>
          <w:sz w:val="24"/>
          <w:szCs w:val="24"/>
          <w:lang w:val="ro-RO"/>
        </w:rPr>
        <w:t xml:space="preserve"> </w:t>
      </w:r>
      <w:r w:rsidR="0020088A">
        <w:rPr>
          <w:rFonts w:ascii="Times New Roman" w:hAnsi="Times New Roman" w:cs="Times New Roman"/>
          <w:sz w:val="24"/>
          <w:szCs w:val="24"/>
          <w:lang w:val="ro-RO"/>
        </w:rPr>
        <w:t>stabilitatea terasamentelor</w:t>
      </w:r>
      <w:r>
        <w:rPr>
          <w:rFonts w:ascii="Times New Roman" w:hAnsi="Times New Roman" w:cs="Times New Roman"/>
          <w:sz w:val="24"/>
          <w:szCs w:val="24"/>
          <w:lang w:val="ro-RO"/>
        </w:rPr>
        <w:t xml:space="preserve">, </w:t>
      </w:r>
      <w:r w:rsidR="00CF1C26">
        <w:rPr>
          <w:rFonts w:ascii="Times New Roman" w:hAnsi="Times New Roman" w:cs="Times New Roman"/>
          <w:sz w:val="24"/>
          <w:szCs w:val="24"/>
          <w:lang w:val="ro-RO"/>
        </w:rPr>
        <w:t>va preveni</w:t>
      </w:r>
      <w:r>
        <w:rPr>
          <w:rFonts w:ascii="Times New Roman" w:hAnsi="Times New Roman" w:cs="Times New Roman"/>
          <w:sz w:val="24"/>
          <w:szCs w:val="24"/>
          <w:lang w:val="ro-RO"/>
        </w:rPr>
        <w:t xml:space="preserve"> </w:t>
      </w:r>
      <w:r w:rsidR="00CC4B5E">
        <w:rPr>
          <w:rFonts w:ascii="Times New Roman" w:hAnsi="Times New Roman" w:cs="Times New Roman"/>
          <w:sz w:val="24"/>
          <w:szCs w:val="24"/>
          <w:lang w:val="ro-RO"/>
        </w:rPr>
        <w:t>erodarea terenurilor</w:t>
      </w:r>
      <w:r w:rsidR="00CF1C26">
        <w:rPr>
          <w:rFonts w:ascii="Times New Roman" w:hAnsi="Times New Roman" w:cs="Times New Roman"/>
          <w:sz w:val="24"/>
          <w:szCs w:val="24"/>
          <w:lang w:val="ro-RO"/>
        </w:rPr>
        <w:t xml:space="preserve">. </w:t>
      </w:r>
      <w:r w:rsidR="00CF015E">
        <w:rPr>
          <w:rFonts w:ascii="Times New Roman" w:hAnsi="Times New Roman" w:cs="Times New Roman"/>
          <w:sz w:val="24"/>
          <w:szCs w:val="24"/>
          <w:lang w:val="ro-RO"/>
        </w:rPr>
        <w:t>A</w:t>
      </w:r>
      <w:r w:rsidR="00802CA1">
        <w:rPr>
          <w:rFonts w:ascii="Times New Roman" w:hAnsi="Times New Roman" w:cs="Times New Roman"/>
          <w:sz w:val="24"/>
          <w:szCs w:val="24"/>
          <w:lang w:val="ro-RO"/>
        </w:rPr>
        <w:t>pel</w:t>
      </w:r>
      <w:r w:rsidR="00CF015E">
        <w:rPr>
          <w:rFonts w:ascii="Times New Roman" w:hAnsi="Times New Roman" w:cs="Times New Roman"/>
          <w:sz w:val="24"/>
          <w:szCs w:val="24"/>
          <w:lang w:val="ro-RO"/>
        </w:rPr>
        <w:t xml:space="preserve">e </w:t>
      </w:r>
      <w:r w:rsidR="00802CA1">
        <w:rPr>
          <w:rFonts w:ascii="Times New Roman" w:hAnsi="Times New Roman" w:cs="Times New Roman"/>
          <w:sz w:val="24"/>
          <w:szCs w:val="24"/>
          <w:lang w:val="ro-RO"/>
        </w:rPr>
        <w:t>subterane</w:t>
      </w:r>
      <w:r w:rsidR="00CF015E">
        <w:rPr>
          <w:rFonts w:ascii="Times New Roman" w:hAnsi="Times New Roman" w:cs="Times New Roman"/>
          <w:sz w:val="24"/>
          <w:szCs w:val="24"/>
          <w:lang w:val="ro-RO"/>
        </w:rPr>
        <w:t xml:space="preserve"> nu au fost depistate </w:t>
      </w:r>
      <w:r w:rsidR="00802CA1">
        <w:rPr>
          <w:rFonts w:ascii="Times New Roman" w:hAnsi="Times New Roman" w:cs="Times New Roman"/>
          <w:sz w:val="24"/>
          <w:szCs w:val="24"/>
          <w:lang w:val="ro-RO"/>
        </w:rPr>
        <w:t>la adâncimi</w:t>
      </w:r>
      <w:r w:rsidR="00CF015E">
        <w:rPr>
          <w:rFonts w:ascii="Times New Roman" w:hAnsi="Times New Roman" w:cs="Times New Roman"/>
          <w:sz w:val="24"/>
          <w:szCs w:val="24"/>
          <w:lang w:val="ro-RO"/>
        </w:rPr>
        <w:t>le forate de 3-4m</w:t>
      </w:r>
      <w:r w:rsidR="00802CA1">
        <w:rPr>
          <w:rFonts w:ascii="Times New Roman" w:hAnsi="Times New Roman" w:cs="Times New Roman"/>
          <w:sz w:val="24"/>
          <w:szCs w:val="24"/>
          <w:lang w:val="ro-RO"/>
        </w:rPr>
        <w:t xml:space="preserve">, </w:t>
      </w:r>
      <w:r w:rsidR="00CF015E">
        <w:rPr>
          <w:rFonts w:ascii="Times New Roman" w:hAnsi="Times New Roman" w:cs="Times New Roman"/>
          <w:sz w:val="24"/>
          <w:szCs w:val="24"/>
          <w:lang w:val="ro-RO"/>
        </w:rPr>
        <w:t xml:space="preserve">astfel </w:t>
      </w:r>
      <w:r w:rsidR="0020088A">
        <w:rPr>
          <w:rFonts w:ascii="Times New Roman" w:hAnsi="Times New Roman" w:cs="Times New Roman"/>
          <w:sz w:val="24"/>
          <w:szCs w:val="24"/>
          <w:lang w:val="ro-RO"/>
        </w:rPr>
        <w:t xml:space="preserve">impactul lor negativ lipsește și </w:t>
      </w:r>
      <w:r w:rsidR="00802CA1">
        <w:rPr>
          <w:rFonts w:ascii="Times New Roman" w:hAnsi="Times New Roman" w:cs="Times New Roman"/>
          <w:sz w:val="24"/>
          <w:szCs w:val="24"/>
          <w:lang w:val="ro-RO"/>
        </w:rPr>
        <w:t>stabilitatea terasamentelor</w:t>
      </w:r>
      <w:r w:rsidR="0020088A" w:rsidRPr="0020088A">
        <w:rPr>
          <w:rFonts w:ascii="Times New Roman" w:hAnsi="Times New Roman" w:cs="Times New Roman"/>
          <w:sz w:val="24"/>
          <w:szCs w:val="24"/>
          <w:lang w:val="ro-RO"/>
        </w:rPr>
        <w:t xml:space="preserve"> </w:t>
      </w:r>
      <w:r w:rsidR="0020088A">
        <w:rPr>
          <w:rFonts w:ascii="Times New Roman" w:hAnsi="Times New Roman" w:cs="Times New Roman"/>
          <w:sz w:val="24"/>
          <w:szCs w:val="24"/>
          <w:lang w:val="ro-RO"/>
        </w:rPr>
        <w:t>va fi asigurată.</w:t>
      </w:r>
    </w:p>
    <w:p w:rsidR="00F97AB0" w:rsidRPr="00833A55" w:rsidRDefault="00494A9A" w:rsidP="00A1716D">
      <w:pPr>
        <w:spacing w:line="240" w:lineRule="auto"/>
        <w:rPr>
          <w:rFonts w:ascii="Times New Roman" w:hAnsi="Times New Roman" w:cs="Times New Roman"/>
          <w:sz w:val="24"/>
          <w:szCs w:val="24"/>
        </w:rPr>
      </w:pPr>
      <w:r>
        <w:rPr>
          <w:rFonts w:ascii="Times New Roman" w:hAnsi="Times New Roman" w:cs="Times New Roman"/>
          <w:sz w:val="24"/>
          <w:szCs w:val="24"/>
          <w:lang w:val="ro-RO"/>
        </w:rPr>
        <w:t xml:space="preserve">            </w:t>
      </w:r>
      <w:r w:rsidR="00793933" w:rsidRPr="00AE3F33">
        <w:rPr>
          <w:rFonts w:ascii="Times New Roman" w:hAnsi="Times New Roman" w:cs="Times New Roman"/>
          <w:sz w:val="24"/>
          <w:szCs w:val="24"/>
          <w:lang w:val="ro-RO"/>
        </w:rPr>
        <w:t xml:space="preserve">Cantităţile de lucrări pentru edificarea şi reabilitarea terasamentelor nu sunt mari. Pentru executarea rambleelor, umplerea şi amenajarea acostamentelor și  taluzurilor se va folosi pământ mineral și vegetal </w:t>
      </w:r>
      <w:r w:rsidRPr="00AE3F33">
        <w:rPr>
          <w:rFonts w:ascii="Times New Roman" w:hAnsi="Times New Roman" w:cs="Times New Roman"/>
          <w:sz w:val="24"/>
          <w:szCs w:val="24"/>
          <w:lang w:val="ro-RO"/>
        </w:rPr>
        <w:t>din</w:t>
      </w:r>
      <w:r w:rsidR="00AE3F33">
        <w:rPr>
          <w:rFonts w:ascii="Times New Roman" w:hAnsi="Times New Roman" w:cs="Times New Roman"/>
          <w:sz w:val="24"/>
          <w:szCs w:val="24"/>
          <w:lang w:val="ro-RO"/>
        </w:rPr>
        <w:t xml:space="preserve"> caseta drumului existent </w:t>
      </w:r>
      <w:r w:rsidR="00793933">
        <w:rPr>
          <w:rFonts w:ascii="Times New Roman" w:hAnsi="Times New Roman" w:cs="Times New Roman"/>
          <w:sz w:val="24"/>
          <w:szCs w:val="24"/>
          <w:lang w:val="ro-RO"/>
        </w:rPr>
        <w:t>și depozit</w:t>
      </w:r>
      <w:r w:rsidR="00CC4B5E">
        <w:rPr>
          <w:rFonts w:ascii="Times New Roman" w:hAnsi="Times New Roman" w:cs="Times New Roman"/>
          <w:sz w:val="24"/>
          <w:szCs w:val="24"/>
          <w:lang w:val="ro-RO"/>
        </w:rPr>
        <w:t>ele</w:t>
      </w:r>
      <w:r w:rsidR="00793933" w:rsidRPr="009D3F2B">
        <w:rPr>
          <w:rFonts w:ascii="Times New Roman" w:hAnsi="Times New Roman" w:cs="Times New Roman"/>
          <w:sz w:val="24"/>
          <w:szCs w:val="24"/>
          <w:lang w:val="ro-RO"/>
        </w:rPr>
        <w:t xml:space="preserve"> existente. Folosirea </w:t>
      </w:r>
      <w:r w:rsidR="00793933">
        <w:rPr>
          <w:rFonts w:ascii="Times New Roman" w:hAnsi="Times New Roman" w:cs="Times New Roman"/>
          <w:sz w:val="24"/>
          <w:szCs w:val="24"/>
          <w:lang w:val="ro-RO"/>
        </w:rPr>
        <w:t>vegetal</w:t>
      </w:r>
      <w:r w:rsidR="00793933" w:rsidRPr="009D3F2B">
        <w:rPr>
          <w:rFonts w:ascii="Times New Roman" w:hAnsi="Times New Roman" w:cs="Times New Roman"/>
          <w:sz w:val="24"/>
          <w:szCs w:val="24"/>
          <w:lang w:val="ro-RO"/>
        </w:rPr>
        <w:t xml:space="preserve"> din </w:t>
      </w:r>
      <w:r w:rsidR="00793933">
        <w:rPr>
          <w:rFonts w:ascii="Times New Roman" w:hAnsi="Times New Roman" w:cs="Times New Roman"/>
          <w:sz w:val="24"/>
          <w:szCs w:val="24"/>
          <w:lang w:val="ro-RO"/>
        </w:rPr>
        <w:t>depozitul</w:t>
      </w:r>
      <w:r w:rsidR="00793933" w:rsidRPr="009D3F2B">
        <w:rPr>
          <w:rFonts w:ascii="Times New Roman" w:hAnsi="Times New Roman" w:cs="Times New Roman"/>
          <w:sz w:val="24"/>
          <w:szCs w:val="24"/>
          <w:lang w:val="ro-RO"/>
        </w:rPr>
        <w:t xml:space="preserve"> existente</w:t>
      </w:r>
      <w:r w:rsidR="00793933">
        <w:rPr>
          <w:rFonts w:ascii="Times New Roman" w:hAnsi="Times New Roman" w:cs="Times New Roman"/>
          <w:sz w:val="24"/>
          <w:szCs w:val="24"/>
          <w:lang w:val="ro-RO"/>
        </w:rPr>
        <w:t xml:space="preserve">, a fost acceptată și coordonată cu autoritățile locale, certificatele confirmative sunt incluse în memoriul dat. </w:t>
      </w:r>
      <w:r w:rsidR="00793933" w:rsidRPr="00651FC6">
        <w:rPr>
          <w:rFonts w:ascii="Times New Roman" w:hAnsi="Times New Roman" w:cs="Times New Roman"/>
          <w:sz w:val="24"/>
          <w:szCs w:val="24"/>
          <w:lang w:val="ro-RO"/>
        </w:rPr>
        <w:t>Distan</w:t>
      </w:r>
      <w:r>
        <w:rPr>
          <w:rFonts w:ascii="Times New Roman" w:hAnsi="Times New Roman" w:cs="Times New Roman"/>
          <w:sz w:val="24"/>
          <w:szCs w:val="24"/>
          <w:lang w:val="ro-RO"/>
        </w:rPr>
        <w:t>ț</w:t>
      </w:r>
      <w:r w:rsidR="00793933" w:rsidRPr="00651FC6">
        <w:rPr>
          <w:rFonts w:ascii="Times New Roman" w:hAnsi="Times New Roman" w:cs="Times New Roman"/>
          <w:sz w:val="24"/>
          <w:szCs w:val="24"/>
          <w:lang w:val="ro-RO"/>
        </w:rPr>
        <w:t>a medie de transportare</w:t>
      </w:r>
      <w:r w:rsidR="00AE3F33" w:rsidRPr="00AE3F33">
        <w:rPr>
          <w:rFonts w:ascii="Times New Roman" w:hAnsi="Times New Roman" w:cs="Times New Roman"/>
          <w:sz w:val="24"/>
          <w:szCs w:val="24"/>
          <w:lang w:val="ro-RO"/>
        </w:rPr>
        <w:t xml:space="preserve"> </w:t>
      </w:r>
      <w:r w:rsidR="00AE3F33">
        <w:rPr>
          <w:rFonts w:ascii="Times New Roman" w:hAnsi="Times New Roman" w:cs="Times New Roman"/>
          <w:sz w:val="24"/>
          <w:szCs w:val="24"/>
          <w:lang w:val="ro-RO"/>
        </w:rPr>
        <w:t xml:space="preserve">a </w:t>
      </w:r>
      <w:r w:rsidR="00AE3F33" w:rsidRPr="00AE3F33">
        <w:rPr>
          <w:rFonts w:ascii="Times New Roman" w:hAnsi="Times New Roman" w:cs="Times New Roman"/>
          <w:sz w:val="24"/>
          <w:szCs w:val="24"/>
          <w:lang w:val="ro-RO"/>
        </w:rPr>
        <w:t>pământ</w:t>
      </w:r>
      <w:r w:rsidR="00AE3F33">
        <w:rPr>
          <w:rFonts w:ascii="Times New Roman" w:hAnsi="Times New Roman" w:cs="Times New Roman"/>
          <w:sz w:val="24"/>
          <w:szCs w:val="24"/>
          <w:lang w:val="ro-RO"/>
        </w:rPr>
        <w:t>ului</w:t>
      </w:r>
      <w:r w:rsidR="00AE3F33" w:rsidRPr="00AE3F33">
        <w:rPr>
          <w:rFonts w:ascii="Times New Roman" w:hAnsi="Times New Roman" w:cs="Times New Roman"/>
          <w:sz w:val="24"/>
          <w:szCs w:val="24"/>
          <w:lang w:val="ro-RO"/>
        </w:rPr>
        <w:t xml:space="preserve"> vegetal</w:t>
      </w:r>
      <w:r w:rsidR="00793933" w:rsidRPr="00651FC6">
        <w:rPr>
          <w:rFonts w:ascii="Times New Roman" w:hAnsi="Times New Roman" w:cs="Times New Roman"/>
          <w:sz w:val="24"/>
          <w:szCs w:val="24"/>
          <w:lang w:val="ro-RO"/>
        </w:rPr>
        <w:t xml:space="preserve">, pentru lucrările </w:t>
      </w:r>
      <w:r w:rsidR="00AE3F33">
        <w:rPr>
          <w:rFonts w:ascii="Times New Roman" w:hAnsi="Times New Roman" w:cs="Times New Roman"/>
          <w:sz w:val="24"/>
          <w:szCs w:val="24"/>
          <w:lang w:val="ro-RO"/>
        </w:rPr>
        <w:t>prevăzute</w:t>
      </w:r>
      <w:r w:rsidR="00793933" w:rsidRPr="00651FC6">
        <w:rPr>
          <w:rFonts w:ascii="Times New Roman" w:hAnsi="Times New Roman" w:cs="Times New Roman"/>
          <w:sz w:val="24"/>
          <w:szCs w:val="24"/>
          <w:lang w:val="ro-RO"/>
        </w:rPr>
        <w:t xml:space="preserve"> </w:t>
      </w:r>
      <w:r w:rsidR="00793933" w:rsidRPr="00AE3F33">
        <w:rPr>
          <w:rFonts w:ascii="Times New Roman" w:hAnsi="Times New Roman" w:cs="Times New Roman"/>
          <w:sz w:val="24"/>
          <w:szCs w:val="24"/>
          <w:lang w:val="ro-RO"/>
        </w:rPr>
        <w:t xml:space="preserve">e de </w:t>
      </w:r>
      <w:r w:rsidR="00C65185">
        <w:rPr>
          <w:rFonts w:ascii="Times New Roman" w:hAnsi="Times New Roman" w:cs="Times New Roman"/>
          <w:sz w:val="24"/>
          <w:szCs w:val="24"/>
          <w:lang w:val="ro-RO"/>
        </w:rPr>
        <w:t>5</w:t>
      </w:r>
      <w:r w:rsidR="00747250">
        <w:rPr>
          <w:rFonts w:ascii="Times New Roman" w:hAnsi="Times New Roman" w:cs="Times New Roman"/>
          <w:sz w:val="24"/>
          <w:szCs w:val="24"/>
          <w:lang w:val="ro-RO"/>
        </w:rPr>
        <w:t>,</w:t>
      </w:r>
      <w:r w:rsidR="00C65185">
        <w:rPr>
          <w:rFonts w:ascii="Times New Roman" w:hAnsi="Times New Roman" w:cs="Times New Roman"/>
          <w:sz w:val="24"/>
          <w:szCs w:val="24"/>
          <w:lang w:val="ro-RO"/>
        </w:rPr>
        <w:t>0</w:t>
      </w:r>
      <w:r w:rsidR="00793933" w:rsidRPr="00AE3F33">
        <w:rPr>
          <w:rFonts w:ascii="Times New Roman" w:hAnsi="Times New Roman" w:cs="Times New Roman"/>
          <w:sz w:val="24"/>
          <w:szCs w:val="24"/>
          <w:lang w:val="ro-RO"/>
        </w:rPr>
        <w:t xml:space="preserve"> km</w:t>
      </w:r>
      <w:r w:rsidR="00793933" w:rsidRPr="00651FC6">
        <w:rPr>
          <w:rFonts w:ascii="Times New Roman" w:hAnsi="Times New Roman" w:cs="Times New Roman"/>
          <w:sz w:val="24"/>
          <w:szCs w:val="24"/>
          <w:lang w:val="ro-RO"/>
        </w:rPr>
        <w:t>.</w:t>
      </w:r>
      <w:r w:rsidR="00793933">
        <w:rPr>
          <w:rFonts w:ascii="Times New Roman" w:hAnsi="Times New Roman" w:cs="Times New Roman"/>
          <w:sz w:val="24"/>
          <w:szCs w:val="24"/>
          <w:lang w:val="ro-RO"/>
        </w:rPr>
        <w:t xml:space="preserve"> </w:t>
      </w:r>
    </w:p>
    <w:p w:rsidR="0086270A" w:rsidRPr="00B35EB5" w:rsidRDefault="002572F7" w:rsidP="00A1716D">
      <w:pPr>
        <w:spacing w:line="240" w:lineRule="auto"/>
        <w:ind w:firstLine="720"/>
        <w:rPr>
          <w:rFonts w:ascii="Times New Roman" w:hAnsi="Times New Roman" w:cs="Times New Roman"/>
          <w:b/>
          <w:bCs/>
          <w:sz w:val="24"/>
          <w:szCs w:val="24"/>
          <w:lang w:val="ro-RO"/>
        </w:rPr>
      </w:pPr>
      <w:r w:rsidRPr="00B35EB5">
        <w:rPr>
          <w:rFonts w:ascii="Times New Roman" w:hAnsi="Times New Roman" w:cs="Times New Roman"/>
          <w:sz w:val="24"/>
          <w:szCs w:val="24"/>
          <w:lang w:val="ro-RO"/>
        </w:rPr>
        <w:t>Cantităţile de lucrări la terasamente au fost calculate având in vedere gradul de compactare.</w:t>
      </w:r>
    </w:p>
    <w:p w:rsidR="00261F87" w:rsidRPr="00B35EB5" w:rsidRDefault="00261F87" w:rsidP="00A1716D">
      <w:pPr>
        <w:spacing w:line="240" w:lineRule="auto"/>
        <w:jc w:val="center"/>
        <w:rPr>
          <w:rFonts w:ascii="Times New Roman" w:hAnsi="Times New Roman" w:cs="Times New Roman"/>
          <w:b/>
          <w:sz w:val="24"/>
          <w:szCs w:val="24"/>
          <w:lang w:val="ro-RO"/>
        </w:rPr>
      </w:pPr>
      <w:r w:rsidRPr="00B35EB5">
        <w:rPr>
          <w:rFonts w:ascii="Times New Roman" w:hAnsi="Times New Roman" w:cs="Times New Roman"/>
          <w:b/>
          <w:bCs/>
          <w:sz w:val="24"/>
          <w:szCs w:val="24"/>
          <w:lang w:val="ro-RO"/>
        </w:rPr>
        <w:t>3.</w:t>
      </w:r>
      <w:r w:rsidR="00B13CB3" w:rsidRPr="00B35EB5">
        <w:rPr>
          <w:rFonts w:ascii="Times New Roman" w:hAnsi="Times New Roman" w:cs="Times New Roman"/>
          <w:b/>
          <w:bCs/>
          <w:sz w:val="24"/>
          <w:szCs w:val="24"/>
          <w:lang w:val="ro-RO"/>
        </w:rPr>
        <w:t>2</w:t>
      </w:r>
      <w:r w:rsidRPr="00B35EB5">
        <w:rPr>
          <w:rFonts w:ascii="Times New Roman" w:hAnsi="Times New Roman" w:cs="Times New Roman"/>
          <w:b/>
          <w:sz w:val="24"/>
          <w:szCs w:val="24"/>
          <w:lang w:val="ro-RO"/>
        </w:rPr>
        <w:t>.</w:t>
      </w:r>
      <w:r w:rsidR="00B460F6" w:rsidRPr="00B35EB5">
        <w:rPr>
          <w:rFonts w:ascii="Times New Roman" w:hAnsi="Times New Roman" w:cs="Times New Roman"/>
          <w:b/>
          <w:sz w:val="24"/>
          <w:szCs w:val="24"/>
          <w:lang w:val="ro-RO"/>
        </w:rPr>
        <w:t>1</w:t>
      </w:r>
      <w:r w:rsidRPr="00B35EB5">
        <w:rPr>
          <w:rFonts w:ascii="Times New Roman" w:hAnsi="Times New Roman" w:cs="Times New Roman"/>
          <w:b/>
          <w:sz w:val="24"/>
          <w:szCs w:val="24"/>
          <w:lang w:val="ro-RO"/>
        </w:rPr>
        <w:t xml:space="preserve">       </w:t>
      </w:r>
      <w:r w:rsidR="00B460F6" w:rsidRPr="00B35EB5">
        <w:rPr>
          <w:rFonts w:ascii="Times New Roman" w:hAnsi="Times New Roman" w:cs="Times New Roman"/>
          <w:b/>
          <w:sz w:val="24"/>
          <w:szCs w:val="24"/>
          <w:lang w:val="ro-RO"/>
        </w:rPr>
        <w:t>Profil</w:t>
      </w:r>
      <w:r w:rsidRPr="00B35EB5">
        <w:rPr>
          <w:rFonts w:ascii="Times New Roman" w:hAnsi="Times New Roman" w:cs="Times New Roman"/>
          <w:b/>
          <w:sz w:val="24"/>
          <w:szCs w:val="24"/>
          <w:lang w:val="ro-RO"/>
        </w:rPr>
        <w:t xml:space="preserve"> longitudinal</w:t>
      </w:r>
    </w:p>
    <w:p w:rsidR="00443354" w:rsidRPr="00B35EB5" w:rsidRDefault="00261F87" w:rsidP="00A1716D">
      <w:pPr>
        <w:spacing w:line="240" w:lineRule="auto"/>
        <w:ind w:firstLine="720"/>
        <w:rPr>
          <w:rFonts w:ascii="Times New Roman" w:hAnsi="Times New Roman" w:cs="Times New Roman"/>
          <w:i/>
          <w:sz w:val="24"/>
          <w:szCs w:val="24"/>
          <w:lang w:val="ro-RO"/>
        </w:rPr>
      </w:pPr>
      <w:r w:rsidRPr="00B35EB5">
        <w:rPr>
          <w:rFonts w:ascii="Times New Roman" w:hAnsi="Times New Roman" w:cs="Times New Roman"/>
          <w:sz w:val="24"/>
          <w:szCs w:val="24"/>
          <w:lang w:val="ro-RO"/>
        </w:rPr>
        <w:t xml:space="preserve">La proiectarea liniei roşii s-au avut în vedere prevederile </w:t>
      </w:r>
      <w:r w:rsidR="00AF60DC" w:rsidRPr="00B35EB5">
        <w:rPr>
          <w:rFonts w:ascii="Times New Roman" w:hAnsi="Times New Roman" w:cs="Times New Roman"/>
          <w:sz w:val="24"/>
          <w:szCs w:val="24"/>
          <w:lang w:val="ro-RO"/>
        </w:rPr>
        <w:t xml:space="preserve">SNiP </w:t>
      </w:r>
      <w:r w:rsidR="00802E1B" w:rsidRPr="00B35EB5">
        <w:rPr>
          <w:rFonts w:ascii="Times New Roman" w:hAnsi="Times New Roman" w:cs="Times New Roman"/>
          <w:sz w:val="24"/>
          <w:szCs w:val="24"/>
          <w:lang w:val="ro-RO"/>
        </w:rPr>
        <w:t>2.05.02-85</w:t>
      </w:r>
      <w:r w:rsidR="00802E1B">
        <w:rPr>
          <w:rFonts w:ascii="Times New Roman" w:hAnsi="Times New Roman" w:cs="Times New Roman"/>
          <w:sz w:val="24"/>
          <w:szCs w:val="24"/>
          <w:lang w:val="ro-RO"/>
        </w:rPr>
        <w:t xml:space="preserve"> </w:t>
      </w:r>
      <w:r w:rsidR="00802E1B" w:rsidRPr="0020088A">
        <w:rPr>
          <w:rFonts w:ascii="Times New Roman" w:hAnsi="Times New Roman" w:cs="Times New Roman"/>
          <w:sz w:val="24"/>
          <w:szCs w:val="24"/>
          <w:lang w:val="ro-RO"/>
        </w:rPr>
        <w:t>și SNiP 2.07.01-89</w:t>
      </w:r>
      <w:r w:rsidR="00670D66" w:rsidRPr="0020088A">
        <w:rPr>
          <w:rFonts w:ascii="Times New Roman" w:hAnsi="Times New Roman" w:cs="Times New Roman"/>
          <w:sz w:val="24"/>
          <w:szCs w:val="24"/>
          <w:lang w:val="ro-RO"/>
        </w:rPr>
        <w:t>,</w:t>
      </w:r>
      <w:r w:rsidR="00802E1B">
        <w:rPr>
          <w:rFonts w:ascii="Times New Roman" w:hAnsi="Times New Roman" w:cs="Times New Roman"/>
          <w:sz w:val="24"/>
          <w:szCs w:val="24"/>
          <w:lang w:val="ro-RO"/>
        </w:rPr>
        <w:t xml:space="preserve"> </w:t>
      </w:r>
      <w:r w:rsidR="00670D66" w:rsidRPr="00B35EB5">
        <w:rPr>
          <w:rFonts w:ascii="Times New Roman" w:hAnsi="Times New Roman" w:cs="Times New Roman"/>
          <w:sz w:val="24"/>
          <w:szCs w:val="24"/>
          <w:lang w:val="ro-RO"/>
        </w:rPr>
        <w:t xml:space="preserve">pentru a </w:t>
      </w:r>
      <w:r w:rsidRPr="00B35EB5">
        <w:rPr>
          <w:rFonts w:ascii="Times New Roman" w:hAnsi="Times New Roman" w:cs="Times New Roman"/>
          <w:sz w:val="24"/>
          <w:szCs w:val="24"/>
          <w:lang w:val="ro-RO"/>
        </w:rPr>
        <w:t>asigur</w:t>
      </w:r>
      <w:r w:rsidR="00670D66" w:rsidRPr="00B35EB5">
        <w:rPr>
          <w:rFonts w:ascii="Times New Roman" w:hAnsi="Times New Roman" w:cs="Times New Roman"/>
          <w:sz w:val="24"/>
          <w:szCs w:val="24"/>
          <w:lang w:val="ro-RO"/>
        </w:rPr>
        <w:t>a</w:t>
      </w:r>
      <w:r w:rsidRPr="00B35EB5">
        <w:rPr>
          <w:rFonts w:ascii="Times New Roman" w:hAnsi="Times New Roman" w:cs="Times New Roman"/>
          <w:sz w:val="24"/>
          <w:szCs w:val="24"/>
          <w:lang w:val="ro-RO"/>
        </w:rPr>
        <w:t xml:space="preserve"> vizibilitatea</w:t>
      </w:r>
      <w:r w:rsidR="00670D66" w:rsidRPr="00B35EB5">
        <w:rPr>
          <w:rFonts w:ascii="Times New Roman" w:hAnsi="Times New Roman" w:cs="Times New Roman"/>
          <w:sz w:val="24"/>
          <w:szCs w:val="24"/>
          <w:lang w:val="ro-RO"/>
        </w:rPr>
        <w:t xml:space="preserve"> pe parcursul</w:t>
      </w:r>
      <w:r w:rsidRPr="00B35EB5">
        <w:rPr>
          <w:rFonts w:ascii="Times New Roman" w:hAnsi="Times New Roman" w:cs="Times New Roman"/>
          <w:sz w:val="24"/>
          <w:szCs w:val="24"/>
          <w:lang w:val="ro-RO"/>
        </w:rPr>
        <w:t xml:space="preserve"> drumului </w:t>
      </w:r>
      <w:r w:rsidR="00670D66" w:rsidRPr="00B35EB5">
        <w:rPr>
          <w:rFonts w:ascii="Times New Roman" w:hAnsi="Times New Roman" w:cs="Times New Roman"/>
          <w:sz w:val="24"/>
          <w:szCs w:val="24"/>
          <w:lang w:val="ro-RO"/>
        </w:rPr>
        <w:t xml:space="preserve">şi </w:t>
      </w:r>
      <w:r w:rsidRPr="00B35EB5">
        <w:rPr>
          <w:rFonts w:ascii="Times New Roman" w:hAnsi="Times New Roman" w:cs="Times New Roman"/>
          <w:sz w:val="24"/>
          <w:szCs w:val="24"/>
          <w:lang w:val="ro-RO"/>
        </w:rPr>
        <w:t>circulaţia transportului cu viteza</w:t>
      </w:r>
      <w:r w:rsidR="00802E1B">
        <w:rPr>
          <w:rFonts w:ascii="Times New Roman" w:hAnsi="Times New Roman" w:cs="Times New Roman"/>
          <w:sz w:val="24"/>
          <w:szCs w:val="24"/>
          <w:lang w:val="ro-RO"/>
        </w:rPr>
        <w:t xml:space="preserve"> </w:t>
      </w:r>
      <w:r w:rsidR="00C65185">
        <w:rPr>
          <w:rFonts w:ascii="Times New Roman" w:hAnsi="Times New Roman" w:cs="Times New Roman"/>
          <w:sz w:val="24"/>
          <w:szCs w:val="24"/>
          <w:lang w:val="ro-RO"/>
        </w:rPr>
        <w:t>80</w:t>
      </w:r>
      <w:r w:rsidR="00FA4985" w:rsidRPr="00B35EB5">
        <w:rPr>
          <w:rFonts w:ascii="Times New Roman" w:hAnsi="Times New Roman" w:cs="Times New Roman"/>
          <w:sz w:val="24"/>
          <w:szCs w:val="24"/>
          <w:lang w:val="ro-RO"/>
        </w:rPr>
        <w:t xml:space="preserve"> km/oră</w:t>
      </w:r>
      <w:r w:rsidR="0020088A">
        <w:rPr>
          <w:rFonts w:ascii="Times New Roman" w:hAnsi="Times New Roman" w:cs="Times New Roman"/>
          <w:sz w:val="24"/>
          <w:szCs w:val="24"/>
          <w:lang w:val="ro-RO"/>
        </w:rPr>
        <w:t>, prin localități 50</w:t>
      </w:r>
      <w:r w:rsidR="0020088A" w:rsidRPr="00B35EB5">
        <w:rPr>
          <w:rFonts w:ascii="Times New Roman" w:hAnsi="Times New Roman" w:cs="Times New Roman"/>
          <w:sz w:val="24"/>
          <w:szCs w:val="24"/>
          <w:lang w:val="ro-RO"/>
        </w:rPr>
        <w:t xml:space="preserve"> km/oră</w:t>
      </w:r>
      <w:r w:rsidR="0020088A">
        <w:rPr>
          <w:rFonts w:ascii="Times New Roman" w:hAnsi="Times New Roman" w:cs="Times New Roman"/>
          <w:sz w:val="24"/>
          <w:szCs w:val="24"/>
          <w:lang w:val="ro-RO"/>
        </w:rPr>
        <w:t xml:space="preserve"> </w:t>
      </w:r>
      <w:r w:rsidR="00FA4985" w:rsidRPr="00B35EB5">
        <w:rPr>
          <w:rFonts w:ascii="Times New Roman" w:hAnsi="Times New Roman" w:cs="Times New Roman"/>
          <w:sz w:val="24"/>
          <w:szCs w:val="24"/>
          <w:lang w:val="ro-RO"/>
        </w:rPr>
        <w:t>.</w:t>
      </w:r>
      <w:r w:rsidR="005062D6" w:rsidRPr="00B35EB5">
        <w:rPr>
          <w:rFonts w:ascii="Times New Roman" w:hAnsi="Times New Roman" w:cs="Times New Roman"/>
          <w:sz w:val="24"/>
          <w:szCs w:val="24"/>
          <w:lang w:val="ro-RO"/>
        </w:rPr>
        <w:t xml:space="preserve"> </w:t>
      </w:r>
      <w:r w:rsidR="00A95A68">
        <w:rPr>
          <w:rFonts w:ascii="Times New Roman" w:hAnsi="Times New Roman" w:cs="Times New Roman"/>
          <w:sz w:val="24"/>
          <w:szCs w:val="24"/>
          <w:lang w:val="ro-RO"/>
        </w:rPr>
        <w:t>D</w:t>
      </w:r>
      <w:r w:rsidR="00074834">
        <w:rPr>
          <w:rFonts w:ascii="Times New Roman" w:hAnsi="Times New Roman" w:cs="Times New Roman"/>
          <w:sz w:val="24"/>
          <w:szCs w:val="24"/>
          <w:lang w:val="ro-RO"/>
        </w:rPr>
        <w:t>rumul</w:t>
      </w:r>
      <w:r w:rsidR="0023406F" w:rsidRPr="00B35EB5">
        <w:rPr>
          <w:rFonts w:ascii="Times New Roman" w:hAnsi="Times New Roman" w:cs="Times New Roman"/>
          <w:sz w:val="24"/>
          <w:szCs w:val="24"/>
          <w:lang w:val="ro-RO"/>
        </w:rPr>
        <w:t xml:space="preserve"> proiectat, </w:t>
      </w:r>
      <w:r w:rsidR="00A95A68">
        <w:rPr>
          <w:rFonts w:ascii="Times New Roman" w:hAnsi="Times New Roman" w:cs="Times New Roman"/>
          <w:sz w:val="24"/>
          <w:szCs w:val="24"/>
          <w:lang w:val="ro-RO"/>
        </w:rPr>
        <w:t>în</w:t>
      </w:r>
      <w:r w:rsidR="00B128B0" w:rsidRPr="00B35EB5">
        <w:rPr>
          <w:rFonts w:ascii="Times New Roman" w:hAnsi="Times New Roman" w:cs="Times New Roman"/>
          <w:sz w:val="24"/>
          <w:szCs w:val="24"/>
          <w:lang w:val="ro-RO"/>
        </w:rPr>
        <w:t xml:space="preserve"> </w:t>
      </w:r>
      <w:r w:rsidR="00C27C2D" w:rsidRPr="00B35EB5">
        <w:rPr>
          <w:rFonts w:ascii="Times New Roman" w:hAnsi="Times New Roman" w:cs="Times New Roman"/>
          <w:sz w:val="24"/>
          <w:szCs w:val="24"/>
          <w:lang w:val="ro-RO"/>
        </w:rPr>
        <w:t xml:space="preserve">profilul </w:t>
      </w:r>
      <w:r w:rsidR="00C27C2D" w:rsidRPr="00A95A68">
        <w:rPr>
          <w:rFonts w:ascii="Times New Roman" w:hAnsi="Times New Roman" w:cs="Times New Roman"/>
          <w:sz w:val="24"/>
          <w:szCs w:val="24"/>
          <w:lang w:val="ro-RO"/>
        </w:rPr>
        <w:t xml:space="preserve">longitudinal are declivităţi </w:t>
      </w:r>
      <w:r w:rsidR="00A95A68">
        <w:rPr>
          <w:rFonts w:ascii="Times New Roman" w:hAnsi="Times New Roman" w:cs="Times New Roman"/>
          <w:sz w:val="24"/>
          <w:szCs w:val="24"/>
          <w:lang w:val="ro-RO"/>
        </w:rPr>
        <w:t>moderate</w:t>
      </w:r>
      <w:r w:rsidR="00443354" w:rsidRPr="00B35EB5">
        <w:rPr>
          <w:rFonts w:ascii="Times New Roman" w:hAnsi="Times New Roman" w:cs="Times New Roman"/>
          <w:sz w:val="24"/>
          <w:szCs w:val="24"/>
          <w:lang w:val="ro-RO"/>
        </w:rPr>
        <w:t>, diferenţa de cote la formele aferente</w:t>
      </w:r>
      <w:r w:rsidR="00C65185">
        <w:rPr>
          <w:rFonts w:ascii="Times New Roman" w:hAnsi="Times New Roman" w:cs="Times New Roman"/>
          <w:sz w:val="24"/>
          <w:szCs w:val="24"/>
          <w:lang w:val="ro-RO"/>
        </w:rPr>
        <w:t xml:space="preserve"> nu</w:t>
      </w:r>
      <w:r w:rsidR="00443354" w:rsidRPr="00B35EB5">
        <w:rPr>
          <w:rFonts w:ascii="Times New Roman" w:hAnsi="Times New Roman" w:cs="Times New Roman"/>
          <w:sz w:val="24"/>
          <w:szCs w:val="24"/>
          <w:lang w:val="ro-RO"/>
        </w:rPr>
        <w:t xml:space="preserve"> </w:t>
      </w:r>
      <w:r w:rsidR="00A61AEA" w:rsidRPr="00B35EB5">
        <w:rPr>
          <w:rFonts w:ascii="Times New Roman" w:hAnsi="Times New Roman" w:cs="Times New Roman"/>
          <w:sz w:val="24"/>
          <w:szCs w:val="24"/>
          <w:lang w:val="ro-RO"/>
        </w:rPr>
        <w:t>ating</w:t>
      </w:r>
      <w:r w:rsidR="00C65185">
        <w:rPr>
          <w:rFonts w:ascii="Times New Roman" w:hAnsi="Times New Roman" w:cs="Times New Roman"/>
          <w:sz w:val="24"/>
          <w:szCs w:val="24"/>
          <w:lang w:val="ro-RO"/>
        </w:rPr>
        <w:t>e</w:t>
      </w:r>
      <w:r w:rsidR="00A61AEA" w:rsidRPr="00B35EB5">
        <w:rPr>
          <w:rFonts w:ascii="Times New Roman" w:hAnsi="Times New Roman" w:cs="Times New Roman"/>
          <w:sz w:val="24"/>
          <w:szCs w:val="24"/>
          <w:lang w:val="ro-RO"/>
        </w:rPr>
        <w:t xml:space="preserve"> valori </w:t>
      </w:r>
      <w:r w:rsidR="00C65185">
        <w:rPr>
          <w:rFonts w:ascii="Times New Roman" w:hAnsi="Times New Roman" w:cs="Times New Roman"/>
          <w:sz w:val="24"/>
          <w:szCs w:val="24"/>
          <w:lang w:val="ro-RO"/>
        </w:rPr>
        <w:t>mari</w:t>
      </w:r>
      <w:r w:rsidR="00A61AEA" w:rsidRPr="00B35EB5">
        <w:rPr>
          <w:rFonts w:ascii="Times New Roman" w:hAnsi="Times New Roman" w:cs="Times New Roman"/>
          <w:sz w:val="24"/>
          <w:szCs w:val="24"/>
          <w:lang w:val="ro-RO"/>
        </w:rPr>
        <w:t xml:space="preserve">.    </w:t>
      </w:r>
    </w:p>
    <w:p w:rsidR="00CE5B23" w:rsidRPr="00B35EB5" w:rsidRDefault="00261F87" w:rsidP="00A1716D">
      <w:pPr>
        <w:spacing w:line="240" w:lineRule="auto"/>
        <w:ind w:firstLine="720"/>
        <w:jc w:val="both"/>
        <w:rPr>
          <w:rFonts w:ascii="Times New Roman" w:hAnsi="Times New Roman" w:cs="Times New Roman"/>
          <w:sz w:val="24"/>
          <w:szCs w:val="24"/>
          <w:lang w:val="ro-RO"/>
        </w:rPr>
      </w:pPr>
      <w:r w:rsidRPr="00B35EB5">
        <w:rPr>
          <w:rFonts w:ascii="Times New Roman" w:hAnsi="Times New Roman" w:cs="Times New Roman"/>
          <w:sz w:val="24"/>
          <w:szCs w:val="24"/>
          <w:lang w:val="ro-RO"/>
        </w:rPr>
        <w:t>Declivitatea longitudinală maxim</w:t>
      </w:r>
      <w:r w:rsidR="00AF60DC">
        <w:rPr>
          <w:rFonts w:ascii="Times New Roman" w:hAnsi="Times New Roman" w:cs="Times New Roman"/>
          <w:sz w:val="24"/>
          <w:szCs w:val="24"/>
          <w:lang w:val="ro-RO"/>
        </w:rPr>
        <w:t xml:space="preserve">ă este de </w:t>
      </w:r>
      <w:r w:rsidR="00C65185">
        <w:rPr>
          <w:rFonts w:ascii="Times New Roman" w:hAnsi="Times New Roman" w:cs="Times New Roman"/>
          <w:sz w:val="24"/>
          <w:szCs w:val="24"/>
          <w:lang w:val="ro-RO"/>
        </w:rPr>
        <w:t>59</w:t>
      </w:r>
      <w:r w:rsidR="00A24B64">
        <w:rPr>
          <w:rFonts w:ascii="Times New Roman" w:hAnsi="Times New Roman" w:cs="Times New Roman"/>
          <w:sz w:val="24"/>
          <w:szCs w:val="24"/>
          <w:lang w:val="ro-RO"/>
        </w:rPr>
        <w:t>,</w:t>
      </w:r>
      <w:r w:rsidR="00C65185">
        <w:rPr>
          <w:rFonts w:ascii="Times New Roman" w:hAnsi="Times New Roman" w:cs="Times New Roman"/>
          <w:sz w:val="24"/>
          <w:szCs w:val="24"/>
          <w:lang w:val="ro-RO"/>
        </w:rPr>
        <w:t>6</w:t>
      </w:r>
      <w:r w:rsidR="00A24B64" w:rsidRPr="00B35EB5">
        <w:rPr>
          <w:rFonts w:ascii="Times New Roman" w:hAnsi="Times New Roman" w:cs="Times New Roman"/>
          <w:sz w:val="24"/>
          <w:szCs w:val="24"/>
          <w:lang w:val="ro-RO"/>
        </w:rPr>
        <w:t xml:space="preserve">‰ </w:t>
      </w:r>
      <w:r w:rsidR="00A24B64">
        <w:rPr>
          <w:rFonts w:ascii="Times New Roman" w:hAnsi="Times New Roman" w:cs="Times New Roman"/>
          <w:sz w:val="24"/>
          <w:szCs w:val="24"/>
          <w:lang w:val="ro-RO"/>
        </w:rPr>
        <w:t xml:space="preserve">de la PC </w:t>
      </w:r>
      <w:r w:rsidR="00C65185">
        <w:rPr>
          <w:rFonts w:ascii="Times New Roman" w:hAnsi="Times New Roman" w:cs="Times New Roman"/>
          <w:sz w:val="24"/>
          <w:szCs w:val="24"/>
          <w:lang w:val="ro-RO"/>
        </w:rPr>
        <w:t>323</w:t>
      </w:r>
      <w:r w:rsidR="00A24B64">
        <w:rPr>
          <w:rFonts w:ascii="Times New Roman" w:hAnsi="Times New Roman" w:cs="Times New Roman"/>
          <w:sz w:val="24"/>
          <w:szCs w:val="24"/>
          <w:lang w:val="ro-RO"/>
        </w:rPr>
        <w:t>+</w:t>
      </w:r>
      <w:r w:rsidR="00C65185">
        <w:rPr>
          <w:rFonts w:ascii="Times New Roman" w:hAnsi="Times New Roman" w:cs="Times New Roman"/>
          <w:sz w:val="24"/>
          <w:szCs w:val="24"/>
          <w:lang w:val="ro-RO"/>
        </w:rPr>
        <w:t>99</w:t>
      </w:r>
      <w:r w:rsidR="00A24B64">
        <w:rPr>
          <w:rFonts w:ascii="Times New Roman" w:hAnsi="Times New Roman" w:cs="Times New Roman"/>
          <w:sz w:val="24"/>
          <w:szCs w:val="24"/>
          <w:lang w:val="ro-RO"/>
        </w:rPr>
        <w:t xml:space="preserve"> până la</w:t>
      </w:r>
      <w:r w:rsidR="00A24B64" w:rsidRPr="00A24B64">
        <w:rPr>
          <w:rFonts w:ascii="Times New Roman" w:hAnsi="Times New Roman" w:cs="Times New Roman"/>
          <w:sz w:val="24"/>
          <w:szCs w:val="24"/>
          <w:lang w:val="ro-RO"/>
        </w:rPr>
        <w:t xml:space="preserve"> </w:t>
      </w:r>
      <w:r w:rsidR="00A24B64">
        <w:rPr>
          <w:rFonts w:ascii="Times New Roman" w:hAnsi="Times New Roman" w:cs="Times New Roman"/>
          <w:sz w:val="24"/>
          <w:szCs w:val="24"/>
          <w:lang w:val="ro-RO"/>
        </w:rPr>
        <w:t xml:space="preserve">PC </w:t>
      </w:r>
      <w:r w:rsidR="00C65185">
        <w:rPr>
          <w:rFonts w:ascii="Times New Roman" w:hAnsi="Times New Roman" w:cs="Times New Roman"/>
          <w:sz w:val="24"/>
          <w:szCs w:val="24"/>
          <w:lang w:val="ro-RO"/>
        </w:rPr>
        <w:t>326</w:t>
      </w:r>
      <w:r w:rsidR="00A24B64">
        <w:rPr>
          <w:rFonts w:ascii="Times New Roman" w:hAnsi="Times New Roman" w:cs="Times New Roman"/>
          <w:sz w:val="24"/>
          <w:szCs w:val="24"/>
          <w:lang w:val="ro-RO"/>
        </w:rPr>
        <w:t>+</w:t>
      </w:r>
      <w:r w:rsidR="00C65185">
        <w:rPr>
          <w:rFonts w:ascii="Times New Roman" w:hAnsi="Times New Roman" w:cs="Times New Roman"/>
          <w:sz w:val="24"/>
          <w:szCs w:val="24"/>
          <w:lang w:val="ro-RO"/>
        </w:rPr>
        <w:t>34</w:t>
      </w:r>
      <w:r w:rsidR="00CE5B23" w:rsidRPr="00B35EB5">
        <w:rPr>
          <w:rFonts w:ascii="Times New Roman" w:hAnsi="Times New Roman" w:cs="Times New Roman"/>
          <w:sz w:val="24"/>
          <w:szCs w:val="24"/>
          <w:lang w:val="ro-RO"/>
        </w:rPr>
        <w:t xml:space="preserve">. </w:t>
      </w:r>
    </w:p>
    <w:p w:rsidR="00261F87" w:rsidRPr="00B35EB5" w:rsidRDefault="00261F87" w:rsidP="00A1716D">
      <w:pPr>
        <w:spacing w:line="240" w:lineRule="auto"/>
        <w:ind w:firstLine="720"/>
        <w:jc w:val="both"/>
        <w:rPr>
          <w:rFonts w:ascii="Times New Roman" w:hAnsi="Times New Roman" w:cs="Times New Roman"/>
          <w:sz w:val="24"/>
          <w:szCs w:val="24"/>
          <w:lang w:val="ro-RO"/>
        </w:rPr>
      </w:pPr>
      <w:r w:rsidRPr="00B35EB5">
        <w:rPr>
          <w:rFonts w:ascii="Times New Roman" w:hAnsi="Times New Roman" w:cs="Times New Roman"/>
          <w:sz w:val="24"/>
          <w:szCs w:val="24"/>
          <w:lang w:val="ro-RO"/>
        </w:rPr>
        <w:t>Raza minimă a curbei convexe</w:t>
      </w:r>
      <w:r w:rsidR="00E070C7">
        <w:rPr>
          <w:rFonts w:ascii="Times New Roman" w:hAnsi="Times New Roman" w:cs="Times New Roman"/>
          <w:sz w:val="24"/>
          <w:szCs w:val="24"/>
          <w:lang w:val="ro-RO"/>
        </w:rPr>
        <w:t xml:space="preserve"> </w:t>
      </w:r>
      <w:r w:rsidR="00D405BA">
        <w:rPr>
          <w:rFonts w:ascii="Times New Roman" w:hAnsi="Times New Roman" w:cs="Times New Roman"/>
          <w:sz w:val="24"/>
          <w:szCs w:val="24"/>
          <w:lang w:val="ro-RO"/>
        </w:rPr>
        <w:t xml:space="preserve">e de </w:t>
      </w:r>
      <w:r w:rsidR="00C65185">
        <w:rPr>
          <w:rFonts w:ascii="Times New Roman" w:hAnsi="Times New Roman" w:cs="Times New Roman"/>
          <w:sz w:val="24"/>
          <w:szCs w:val="24"/>
          <w:lang w:val="ro-RO"/>
        </w:rPr>
        <w:t>3507</w:t>
      </w:r>
      <w:r w:rsidR="00A61AEA" w:rsidRPr="00B35EB5">
        <w:rPr>
          <w:rFonts w:ascii="Times New Roman" w:hAnsi="Times New Roman" w:cs="Times New Roman"/>
          <w:sz w:val="24"/>
          <w:szCs w:val="24"/>
          <w:lang w:val="ro-RO"/>
        </w:rPr>
        <w:t xml:space="preserve"> </w:t>
      </w:r>
      <w:r w:rsidR="00B03A71" w:rsidRPr="00B35EB5">
        <w:rPr>
          <w:rFonts w:ascii="Times New Roman" w:hAnsi="Times New Roman" w:cs="Times New Roman"/>
          <w:sz w:val="24"/>
          <w:szCs w:val="24"/>
          <w:lang w:val="ro-RO"/>
        </w:rPr>
        <w:t>m</w:t>
      </w:r>
      <w:r w:rsidR="00D405BA" w:rsidRPr="00D405BA">
        <w:rPr>
          <w:rFonts w:ascii="Times New Roman" w:hAnsi="Times New Roman" w:cs="Times New Roman"/>
          <w:sz w:val="24"/>
          <w:szCs w:val="24"/>
          <w:lang w:val="ro-RO"/>
        </w:rPr>
        <w:t xml:space="preserve"> </w:t>
      </w:r>
      <w:r w:rsidR="00D405BA" w:rsidRPr="00B35EB5">
        <w:rPr>
          <w:rFonts w:ascii="Times New Roman" w:hAnsi="Times New Roman" w:cs="Times New Roman"/>
          <w:sz w:val="24"/>
          <w:szCs w:val="24"/>
          <w:lang w:val="ro-RO"/>
        </w:rPr>
        <w:t>pe o</w:t>
      </w:r>
      <w:r w:rsidR="00D405BA">
        <w:rPr>
          <w:rFonts w:ascii="Times New Roman" w:hAnsi="Times New Roman" w:cs="Times New Roman"/>
          <w:sz w:val="24"/>
          <w:szCs w:val="24"/>
          <w:lang w:val="ro-RO"/>
        </w:rPr>
        <w:t xml:space="preserve"> distanță de </w:t>
      </w:r>
      <w:r w:rsidR="00C65185">
        <w:rPr>
          <w:rFonts w:ascii="Times New Roman" w:hAnsi="Times New Roman" w:cs="Times New Roman"/>
          <w:sz w:val="24"/>
          <w:szCs w:val="24"/>
          <w:lang w:val="ro-RO"/>
        </w:rPr>
        <w:t>120</w:t>
      </w:r>
      <w:r w:rsidR="00D405BA">
        <w:rPr>
          <w:rFonts w:ascii="Times New Roman" w:hAnsi="Times New Roman" w:cs="Times New Roman"/>
          <w:sz w:val="24"/>
          <w:szCs w:val="24"/>
          <w:lang w:val="ro-RO"/>
        </w:rPr>
        <w:t>m</w:t>
      </w:r>
      <w:r w:rsidR="006B2205">
        <w:rPr>
          <w:rFonts w:ascii="Times New Roman" w:hAnsi="Times New Roman" w:cs="Times New Roman"/>
          <w:sz w:val="24"/>
          <w:szCs w:val="24"/>
          <w:lang w:val="ro-RO"/>
        </w:rPr>
        <w:t>, r</w:t>
      </w:r>
      <w:r w:rsidRPr="00B35EB5">
        <w:rPr>
          <w:rFonts w:ascii="Times New Roman" w:hAnsi="Times New Roman" w:cs="Times New Roman"/>
          <w:sz w:val="24"/>
          <w:szCs w:val="24"/>
          <w:lang w:val="ro-RO"/>
        </w:rPr>
        <w:t>aza mini</w:t>
      </w:r>
      <w:r w:rsidR="006A2DB0" w:rsidRPr="00B35EB5">
        <w:rPr>
          <w:rFonts w:ascii="Times New Roman" w:hAnsi="Times New Roman" w:cs="Times New Roman"/>
          <w:sz w:val="24"/>
          <w:szCs w:val="24"/>
          <w:lang w:val="ro-RO"/>
        </w:rPr>
        <w:t>m</w:t>
      </w:r>
      <w:r w:rsidRPr="00B35EB5">
        <w:rPr>
          <w:rFonts w:ascii="Times New Roman" w:hAnsi="Times New Roman" w:cs="Times New Roman"/>
          <w:sz w:val="24"/>
          <w:szCs w:val="24"/>
          <w:lang w:val="ro-RO"/>
        </w:rPr>
        <w:t xml:space="preserve">ă a curbei concave </w:t>
      </w:r>
      <w:r w:rsidR="00D405BA">
        <w:rPr>
          <w:rFonts w:ascii="Times New Roman" w:hAnsi="Times New Roman" w:cs="Times New Roman"/>
          <w:sz w:val="24"/>
          <w:szCs w:val="24"/>
          <w:lang w:val="ro-RO"/>
        </w:rPr>
        <w:t>e de</w:t>
      </w:r>
      <w:r w:rsidR="00E070C7" w:rsidRPr="00B35EB5">
        <w:rPr>
          <w:rFonts w:ascii="Times New Roman" w:hAnsi="Times New Roman" w:cs="Times New Roman"/>
          <w:sz w:val="24"/>
          <w:szCs w:val="24"/>
          <w:lang w:val="ro-RO"/>
        </w:rPr>
        <w:t xml:space="preserve"> </w:t>
      </w:r>
      <w:r w:rsidR="00C65185">
        <w:rPr>
          <w:rFonts w:ascii="Times New Roman" w:hAnsi="Times New Roman" w:cs="Times New Roman"/>
          <w:sz w:val="24"/>
          <w:szCs w:val="24"/>
          <w:lang w:val="ro-RO"/>
        </w:rPr>
        <w:t>3256</w:t>
      </w:r>
      <w:r w:rsidR="00E070C7" w:rsidRPr="00B35EB5">
        <w:rPr>
          <w:rFonts w:ascii="Times New Roman" w:hAnsi="Times New Roman" w:cs="Times New Roman"/>
          <w:sz w:val="24"/>
          <w:szCs w:val="24"/>
          <w:lang w:val="ro-RO"/>
        </w:rPr>
        <w:t xml:space="preserve"> m</w:t>
      </w:r>
      <w:r w:rsidR="00D405BA" w:rsidRPr="00D405BA">
        <w:rPr>
          <w:rFonts w:ascii="Times New Roman" w:hAnsi="Times New Roman" w:cs="Times New Roman"/>
          <w:sz w:val="24"/>
          <w:szCs w:val="24"/>
          <w:lang w:val="ro-RO"/>
        </w:rPr>
        <w:t xml:space="preserve"> </w:t>
      </w:r>
      <w:r w:rsidR="00D405BA" w:rsidRPr="00B35EB5">
        <w:rPr>
          <w:rFonts w:ascii="Times New Roman" w:hAnsi="Times New Roman" w:cs="Times New Roman"/>
          <w:sz w:val="24"/>
          <w:szCs w:val="24"/>
          <w:lang w:val="ro-RO"/>
        </w:rPr>
        <w:t>pe o</w:t>
      </w:r>
      <w:r w:rsidR="00D405BA">
        <w:rPr>
          <w:rFonts w:ascii="Times New Roman" w:hAnsi="Times New Roman" w:cs="Times New Roman"/>
          <w:sz w:val="24"/>
          <w:szCs w:val="24"/>
          <w:lang w:val="ro-RO"/>
        </w:rPr>
        <w:t xml:space="preserve"> distanță de </w:t>
      </w:r>
      <w:r w:rsidR="00C65185">
        <w:rPr>
          <w:rFonts w:ascii="Times New Roman" w:hAnsi="Times New Roman" w:cs="Times New Roman"/>
          <w:sz w:val="24"/>
          <w:szCs w:val="24"/>
          <w:lang w:val="ro-RO"/>
        </w:rPr>
        <w:t>159</w:t>
      </w:r>
      <w:r w:rsidR="00D405BA">
        <w:rPr>
          <w:rFonts w:ascii="Times New Roman" w:hAnsi="Times New Roman" w:cs="Times New Roman"/>
          <w:sz w:val="24"/>
          <w:szCs w:val="24"/>
          <w:lang w:val="ro-RO"/>
        </w:rPr>
        <w:t>m</w:t>
      </w:r>
      <w:r w:rsidR="00376BF6">
        <w:rPr>
          <w:rFonts w:ascii="Times New Roman" w:hAnsi="Times New Roman" w:cs="Times New Roman"/>
          <w:sz w:val="24"/>
          <w:szCs w:val="24"/>
          <w:lang w:val="ro-RO"/>
        </w:rPr>
        <w:t>, înscrise urmând parametrii drumului existent</w:t>
      </w:r>
      <w:r w:rsidR="00855319">
        <w:rPr>
          <w:rFonts w:ascii="Times New Roman" w:hAnsi="Times New Roman" w:cs="Times New Roman"/>
          <w:sz w:val="24"/>
          <w:szCs w:val="24"/>
          <w:lang w:val="ro-RO"/>
        </w:rPr>
        <w:t>.</w:t>
      </w:r>
      <w:r w:rsidR="00376BF6">
        <w:rPr>
          <w:rFonts w:ascii="Times New Roman" w:hAnsi="Times New Roman" w:cs="Times New Roman"/>
          <w:sz w:val="24"/>
          <w:szCs w:val="24"/>
          <w:lang w:val="ro-RO"/>
        </w:rPr>
        <w:t xml:space="preserve"> Majorarea acestor raze minime</w:t>
      </w:r>
      <w:r w:rsidR="00BB17D9">
        <w:rPr>
          <w:rFonts w:ascii="Times New Roman" w:hAnsi="Times New Roman" w:cs="Times New Roman"/>
          <w:sz w:val="24"/>
          <w:szCs w:val="24"/>
          <w:lang w:val="ro-RO"/>
        </w:rPr>
        <w:t xml:space="preserve"> </w:t>
      </w:r>
      <w:r w:rsidR="00BB17D9" w:rsidRPr="00E538B7">
        <w:rPr>
          <w:rFonts w:ascii="Times New Roman" w:hAnsi="Times New Roman" w:cs="Times New Roman"/>
          <w:sz w:val="24"/>
          <w:szCs w:val="24"/>
          <w:lang w:val="ro-RO"/>
        </w:rPr>
        <w:t>nu e prevăzută</w:t>
      </w:r>
      <w:r w:rsidR="00BB17D9">
        <w:rPr>
          <w:rFonts w:ascii="Times New Roman" w:hAnsi="Times New Roman" w:cs="Times New Roman"/>
          <w:sz w:val="24"/>
          <w:szCs w:val="24"/>
          <w:lang w:val="ro-RO"/>
        </w:rPr>
        <w:t xml:space="preserve"> de proiect, dat fiind că</w:t>
      </w:r>
      <w:r w:rsidR="00376BF6">
        <w:rPr>
          <w:rFonts w:ascii="Times New Roman" w:hAnsi="Times New Roman" w:cs="Times New Roman"/>
          <w:sz w:val="24"/>
          <w:szCs w:val="24"/>
          <w:lang w:val="ro-RO"/>
        </w:rPr>
        <w:t xml:space="preserve"> va conduce la exproprierea de terenuri agricole private, ceea ce e contraindicat</w:t>
      </w:r>
      <w:r w:rsidR="00BB17D9">
        <w:rPr>
          <w:rFonts w:ascii="Times New Roman" w:hAnsi="Times New Roman" w:cs="Times New Roman"/>
          <w:sz w:val="24"/>
          <w:szCs w:val="24"/>
          <w:lang w:val="ro-RO"/>
        </w:rPr>
        <w:t>.</w:t>
      </w:r>
    </w:p>
    <w:p w:rsidR="00261F87" w:rsidRPr="00B35EB5" w:rsidRDefault="00261F87" w:rsidP="00A1716D">
      <w:pPr>
        <w:spacing w:line="240" w:lineRule="auto"/>
        <w:ind w:firstLine="720"/>
        <w:jc w:val="both"/>
        <w:rPr>
          <w:rFonts w:ascii="Times New Roman" w:hAnsi="Times New Roman" w:cs="Times New Roman"/>
          <w:sz w:val="24"/>
          <w:szCs w:val="24"/>
          <w:lang w:val="ro-RO"/>
        </w:rPr>
      </w:pPr>
      <w:r w:rsidRPr="00B35EB5">
        <w:rPr>
          <w:rFonts w:ascii="Times New Roman" w:hAnsi="Times New Roman" w:cs="Times New Roman"/>
          <w:sz w:val="24"/>
          <w:szCs w:val="24"/>
          <w:lang w:val="ro-RO"/>
        </w:rPr>
        <w:t xml:space="preserve">Pe sectoarele unde diferenţa algebrică este de </w:t>
      </w:r>
      <w:r w:rsidR="002165B5" w:rsidRPr="00B35EB5">
        <w:rPr>
          <w:rFonts w:ascii="Times New Roman" w:hAnsi="Times New Roman" w:cs="Times New Roman"/>
          <w:sz w:val="24"/>
          <w:szCs w:val="24"/>
          <w:lang w:val="ro-RO"/>
        </w:rPr>
        <w:t>2</w:t>
      </w:r>
      <w:r w:rsidRPr="00B35EB5">
        <w:rPr>
          <w:rFonts w:ascii="Times New Roman" w:hAnsi="Times New Roman" w:cs="Times New Roman"/>
          <w:sz w:val="24"/>
          <w:szCs w:val="24"/>
          <w:lang w:val="ro-RO"/>
        </w:rPr>
        <w:t xml:space="preserve">0‰ sau mai mare, sunt înscrise curbe verticale. Cota de referinţă la înălţarea terasamentului drumului a fost aliniată la cotele </w:t>
      </w:r>
      <w:r w:rsidR="00413ACD" w:rsidRPr="00B35EB5">
        <w:rPr>
          <w:rFonts w:ascii="Times New Roman" w:hAnsi="Times New Roman" w:cs="Times New Roman"/>
          <w:sz w:val="24"/>
          <w:szCs w:val="24"/>
          <w:lang w:val="ro-RO"/>
        </w:rPr>
        <w:t xml:space="preserve">carosabilului existent, </w:t>
      </w:r>
      <w:r w:rsidR="00595D0E" w:rsidRPr="00B35EB5">
        <w:rPr>
          <w:rFonts w:ascii="Times New Roman" w:hAnsi="Times New Roman" w:cs="Times New Roman"/>
          <w:sz w:val="24"/>
          <w:szCs w:val="24"/>
          <w:lang w:val="ro-RO"/>
        </w:rPr>
        <w:t xml:space="preserve">la </w:t>
      </w:r>
      <w:r w:rsidR="00413ACD" w:rsidRPr="00B35EB5">
        <w:rPr>
          <w:rFonts w:ascii="Times New Roman" w:hAnsi="Times New Roman" w:cs="Times New Roman"/>
          <w:sz w:val="24"/>
          <w:szCs w:val="24"/>
          <w:lang w:val="ro-RO"/>
        </w:rPr>
        <w:t>cotele ce ţin de sistemul rutier nou proiectat</w:t>
      </w:r>
      <w:r w:rsidR="00595D0E" w:rsidRPr="00B35EB5">
        <w:rPr>
          <w:rFonts w:ascii="Times New Roman" w:hAnsi="Times New Roman" w:cs="Times New Roman"/>
          <w:sz w:val="24"/>
          <w:szCs w:val="24"/>
          <w:lang w:val="ro-RO"/>
        </w:rPr>
        <w:t xml:space="preserve"> şi </w:t>
      </w:r>
      <w:r w:rsidR="00413ACD" w:rsidRPr="00B35EB5">
        <w:rPr>
          <w:rFonts w:ascii="Times New Roman" w:hAnsi="Times New Roman" w:cs="Times New Roman"/>
          <w:sz w:val="24"/>
          <w:szCs w:val="24"/>
          <w:lang w:val="ro-RO"/>
        </w:rPr>
        <w:t>a</w:t>
      </w:r>
      <w:r w:rsidRPr="00B35EB5">
        <w:rPr>
          <w:rFonts w:ascii="Times New Roman" w:hAnsi="Times New Roman" w:cs="Times New Roman"/>
          <w:sz w:val="24"/>
          <w:szCs w:val="24"/>
          <w:lang w:val="ro-RO"/>
        </w:rPr>
        <w:t xml:space="preserve"> intersecţiilor de </w:t>
      </w:r>
      <w:r w:rsidR="00413ACD" w:rsidRPr="00B35EB5">
        <w:rPr>
          <w:rFonts w:ascii="Times New Roman" w:hAnsi="Times New Roman" w:cs="Times New Roman"/>
          <w:sz w:val="24"/>
          <w:szCs w:val="24"/>
          <w:lang w:val="ro-RO"/>
        </w:rPr>
        <w:t xml:space="preserve">pe parcursul </w:t>
      </w:r>
      <w:r w:rsidRPr="00B35EB5">
        <w:rPr>
          <w:rFonts w:ascii="Times New Roman" w:hAnsi="Times New Roman" w:cs="Times New Roman"/>
          <w:sz w:val="24"/>
          <w:szCs w:val="24"/>
          <w:lang w:val="ro-RO"/>
        </w:rPr>
        <w:t xml:space="preserve"> traseului, </w:t>
      </w:r>
      <w:r w:rsidR="00693201" w:rsidRPr="00B35EB5">
        <w:rPr>
          <w:rFonts w:ascii="Times New Roman" w:hAnsi="Times New Roman" w:cs="Times New Roman"/>
          <w:sz w:val="24"/>
          <w:szCs w:val="24"/>
          <w:lang w:val="ro-RO"/>
        </w:rPr>
        <w:t>de asemenea</w:t>
      </w:r>
      <w:r w:rsidR="00D108DF" w:rsidRPr="00B35EB5">
        <w:rPr>
          <w:rFonts w:ascii="Times New Roman" w:hAnsi="Times New Roman" w:cs="Times New Roman"/>
          <w:sz w:val="24"/>
          <w:szCs w:val="24"/>
          <w:lang w:val="ro-RO"/>
        </w:rPr>
        <w:t>,</w:t>
      </w:r>
      <w:r w:rsidR="00693201" w:rsidRPr="00B35EB5">
        <w:rPr>
          <w:rFonts w:ascii="Times New Roman" w:hAnsi="Times New Roman" w:cs="Times New Roman"/>
          <w:sz w:val="24"/>
          <w:szCs w:val="24"/>
          <w:lang w:val="ro-RO"/>
        </w:rPr>
        <w:t xml:space="preserve"> a cotelor</w:t>
      </w:r>
      <w:r w:rsidRPr="00B35EB5">
        <w:rPr>
          <w:rFonts w:ascii="Times New Roman" w:hAnsi="Times New Roman" w:cs="Times New Roman"/>
          <w:sz w:val="24"/>
          <w:szCs w:val="24"/>
          <w:lang w:val="ro-RO"/>
        </w:rPr>
        <w:t xml:space="preserve"> </w:t>
      </w:r>
      <w:r w:rsidR="00B21C74">
        <w:rPr>
          <w:rFonts w:ascii="Times New Roman" w:hAnsi="Times New Roman" w:cs="Times New Roman"/>
          <w:sz w:val="24"/>
          <w:szCs w:val="24"/>
          <w:lang w:val="ro-RO"/>
        </w:rPr>
        <w:t>lucrărilor de artă</w:t>
      </w:r>
      <w:r w:rsidR="00693201" w:rsidRPr="00B35EB5">
        <w:rPr>
          <w:rFonts w:ascii="Times New Roman" w:hAnsi="Times New Roman" w:cs="Times New Roman"/>
          <w:sz w:val="24"/>
          <w:szCs w:val="24"/>
          <w:lang w:val="ro-RO"/>
        </w:rPr>
        <w:t xml:space="preserve"> şi</w:t>
      </w:r>
      <w:r w:rsidR="006A2DB0" w:rsidRPr="00B35EB5">
        <w:rPr>
          <w:rFonts w:ascii="Times New Roman" w:hAnsi="Times New Roman" w:cs="Times New Roman"/>
          <w:sz w:val="24"/>
          <w:szCs w:val="24"/>
          <w:lang w:val="ro-RO"/>
        </w:rPr>
        <w:t xml:space="preserve"> a soluţiilor privind evacuarea apelor</w:t>
      </w:r>
      <w:r w:rsidR="00413ACD" w:rsidRPr="00B35EB5">
        <w:rPr>
          <w:rFonts w:ascii="Times New Roman" w:hAnsi="Times New Roman" w:cs="Times New Roman"/>
          <w:sz w:val="24"/>
          <w:szCs w:val="24"/>
          <w:lang w:val="ro-RO"/>
        </w:rPr>
        <w:t>.</w:t>
      </w:r>
    </w:p>
    <w:p w:rsidR="00DB74C9" w:rsidRDefault="00261F87" w:rsidP="00A1716D">
      <w:pPr>
        <w:spacing w:line="240" w:lineRule="auto"/>
        <w:ind w:firstLine="720"/>
        <w:jc w:val="both"/>
        <w:rPr>
          <w:rFonts w:ascii="Times New Roman" w:hAnsi="Times New Roman" w:cs="Times New Roman"/>
          <w:b/>
          <w:sz w:val="24"/>
          <w:szCs w:val="24"/>
          <w:lang w:val="ro-RO"/>
        </w:rPr>
      </w:pPr>
      <w:r w:rsidRPr="00B35EB5">
        <w:rPr>
          <w:rFonts w:ascii="Times New Roman" w:hAnsi="Times New Roman" w:cs="Times New Roman"/>
          <w:sz w:val="24"/>
          <w:szCs w:val="24"/>
          <w:lang w:val="ro-RO"/>
        </w:rPr>
        <w:t>În profil longitudinal sectorul este raportat la sistemul geodezic de ref</w:t>
      </w:r>
      <w:r w:rsidR="0023406F" w:rsidRPr="00B35EB5">
        <w:rPr>
          <w:rFonts w:ascii="Times New Roman" w:hAnsi="Times New Roman" w:cs="Times New Roman"/>
          <w:sz w:val="24"/>
          <w:szCs w:val="24"/>
          <w:lang w:val="ro-RO"/>
        </w:rPr>
        <w:t>erinţă MOLDREF-99 şi reperat cu</w:t>
      </w:r>
      <w:r w:rsidR="001E4031" w:rsidRPr="00B35EB5">
        <w:rPr>
          <w:rFonts w:ascii="Times New Roman" w:hAnsi="Times New Roman" w:cs="Times New Roman"/>
          <w:sz w:val="24"/>
          <w:szCs w:val="24"/>
          <w:lang w:val="ro-RO"/>
        </w:rPr>
        <w:t xml:space="preserve"> </w:t>
      </w:r>
      <w:r w:rsidRPr="00B35EB5">
        <w:rPr>
          <w:rFonts w:ascii="Times New Roman" w:hAnsi="Times New Roman" w:cs="Times New Roman"/>
          <w:sz w:val="24"/>
          <w:szCs w:val="24"/>
          <w:lang w:val="ro-RO"/>
        </w:rPr>
        <w:t>repere (GPS)</w:t>
      </w:r>
      <w:r w:rsidR="00BA005D">
        <w:rPr>
          <w:rFonts w:ascii="Times New Roman" w:hAnsi="Times New Roman" w:cs="Times New Roman"/>
          <w:sz w:val="24"/>
          <w:szCs w:val="24"/>
          <w:lang w:val="ro-RO"/>
        </w:rPr>
        <w:t>,</w:t>
      </w:r>
      <w:r w:rsidRPr="00B35EB5">
        <w:rPr>
          <w:rFonts w:ascii="Times New Roman" w:hAnsi="Times New Roman" w:cs="Times New Roman"/>
          <w:sz w:val="24"/>
          <w:szCs w:val="24"/>
          <w:lang w:val="ro-RO"/>
        </w:rPr>
        <w:t xml:space="preserve"> cu fixare la reţeaua </w:t>
      </w:r>
      <w:r w:rsidR="00413ACD" w:rsidRPr="00B35EB5">
        <w:rPr>
          <w:rFonts w:ascii="Times New Roman" w:hAnsi="Times New Roman" w:cs="Times New Roman"/>
          <w:sz w:val="24"/>
          <w:szCs w:val="24"/>
          <w:lang w:val="ro-RO"/>
        </w:rPr>
        <w:t xml:space="preserve">geodezică </w:t>
      </w:r>
      <w:r w:rsidR="00A6593A" w:rsidRPr="00B35EB5">
        <w:rPr>
          <w:rFonts w:ascii="Times New Roman" w:hAnsi="Times New Roman" w:cs="Times New Roman"/>
          <w:sz w:val="24"/>
          <w:szCs w:val="24"/>
          <w:lang w:val="ro-RO"/>
        </w:rPr>
        <w:t>de stat</w:t>
      </w:r>
      <w:r w:rsidR="00E34F0C">
        <w:rPr>
          <w:rFonts w:ascii="Times New Roman" w:hAnsi="Times New Roman" w:cs="Times New Roman"/>
          <w:sz w:val="24"/>
          <w:szCs w:val="24"/>
          <w:lang w:val="ro-RO"/>
        </w:rPr>
        <w:t>.</w:t>
      </w:r>
      <w:r w:rsidR="00443354" w:rsidRPr="00B35EB5">
        <w:rPr>
          <w:rFonts w:ascii="Times New Roman" w:hAnsi="Times New Roman" w:cs="Times New Roman"/>
          <w:b/>
          <w:sz w:val="24"/>
          <w:szCs w:val="24"/>
          <w:lang w:val="ro-RO"/>
        </w:rPr>
        <w:t xml:space="preserve"> </w:t>
      </w:r>
    </w:p>
    <w:p w:rsidR="00661F39" w:rsidRDefault="00661F39" w:rsidP="00A1716D">
      <w:pPr>
        <w:spacing w:line="240" w:lineRule="auto"/>
        <w:ind w:firstLine="720"/>
        <w:jc w:val="center"/>
        <w:rPr>
          <w:rFonts w:ascii="Times New Roman" w:hAnsi="Times New Roman" w:cs="Times New Roman"/>
          <w:b/>
          <w:sz w:val="24"/>
          <w:szCs w:val="24"/>
          <w:lang w:val="ro-RO"/>
        </w:rPr>
      </w:pPr>
    </w:p>
    <w:p w:rsidR="00261F87" w:rsidRPr="00B35EB5" w:rsidRDefault="00261F87" w:rsidP="00A1716D">
      <w:pPr>
        <w:spacing w:line="240" w:lineRule="auto"/>
        <w:ind w:firstLine="720"/>
        <w:jc w:val="center"/>
        <w:rPr>
          <w:rFonts w:ascii="Times New Roman" w:hAnsi="Times New Roman" w:cs="Times New Roman"/>
          <w:b/>
          <w:sz w:val="24"/>
          <w:szCs w:val="24"/>
          <w:lang w:val="ro-RO"/>
        </w:rPr>
      </w:pPr>
      <w:r w:rsidRPr="00B35EB5">
        <w:rPr>
          <w:rFonts w:ascii="Times New Roman" w:hAnsi="Times New Roman" w:cs="Times New Roman"/>
          <w:b/>
          <w:sz w:val="24"/>
          <w:szCs w:val="24"/>
          <w:lang w:val="ro-RO"/>
        </w:rPr>
        <w:lastRenderedPageBreak/>
        <w:t>3.</w:t>
      </w:r>
      <w:r w:rsidR="00B460F6" w:rsidRPr="00B35EB5">
        <w:rPr>
          <w:rFonts w:ascii="Times New Roman" w:hAnsi="Times New Roman" w:cs="Times New Roman"/>
          <w:b/>
          <w:sz w:val="24"/>
          <w:szCs w:val="24"/>
          <w:lang w:val="ro-RO"/>
        </w:rPr>
        <w:t>2</w:t>
      </w:r>
      <w:r w:rsidR="00B13CB3" w:rsidRPr="00B35EB5">
        <w:rPr>
          <w:rFonts w:ascii="Times New Roman" w:hAnsi="Times New Roman" w:cs="Times New Roman"/>
          <w:b/>
          <w:sz w:val="24"/>
          <w:szCs w:val="24"/>
          <w:lang w:val="ro-RO"/>
        </w:rPr>
        <w:t>.</w:t>
      </w:r>
      <w:r w:rsidR="00B460F6" w:rsidRPr="00B35EB5">
        <w:rPr>
          <w:rFonts w:ascii="Times New Roman" w:hAnsi="Times New Roman" w:cs="Times New Roman"/>
          <w:b/>
          <w:sz w:val="24"/>
          <w:szCs w:val="24"/>
          <w:lang w:val="ro-RO"/>
        </w:rPr>
        <w:t>2</w:t>
      </w:r>
      <w:r w:rsidRPr="00B35EB5">
        <w:rPr>
          <w:rFonts w:ascii="Times New Roman" w:hAnsi="Times New Roman" w:cs="Times New Roman"/>
          <w:b/>
          <w:sz w:val="24"/>
          <w:szCs w:val="24"/>
          <w:lang w:val="ro-RO"/>
        </w:rPr>
        <w:t xml:space="preserve"> Profil</w:t>
      </w:r>
      <w:r w:rsidR="001A4AD4" w:rsidRPr="00B35EB5">
        <w:rPr>
          <w:rFonts w:ascii="Times New Roman" w:hAnsi="Times New Roman" w:cs="Times New Roman"/>
          <w:b/>
          <w:sz w:val="24"/>
          <w:szCs w:val="24"/>
          <w:lang w:val="ro-RO"/>
        </w:rPr>
        <w:t>e</w:t>
      </w:r>
      <w:r w:rsidRPr="00B35EB5">
        <w:rPr>
          <w:rFonts w:ascii="Times New Roman" w:hAnsi="Times New Roman" w:cs="Times New Roman"/>
          <w:b/>
          <w:sz w:val="24"/>
          <w:szCs w:val="24"/>
          <w:lang w:val="ro-RO"/>
        </w:rPr>
        <w:t xml:space="preserve"> transversal</w:t>
      </w:r>
      <w:r w:rsidR="001A4AD4" w:rsidRPr="00B35EB5">
        <w:rPr>
          <w:rFonts w:ascii="Times New Roman" w:hAnsi="Times New Roman" w:cs="Times New Roman"/>
          <w:b/>
          <w:sz w:val="24"/>
          <w:szCs w:val="24"/>
          <w:lang w:val="ro-RO"/>
        </w:rPr>
        <w:t>e</w:t>
      </w:r>
    </w:p>
    <w:p w:rsidR="00457457" w:rsidRDefault="00457457" w:rsidP="00457457">
      <w:pPr>
        <w:spacing w:line="240" w:lineRule="auto"/>
        <w:jc w:val="both"/>
        <w:rPr>
          <w:rFonts w:ascii="Times New Roman" w:hAnsi="Times New Roman" w:cs="Times New Roman"/>
          <w:sz w:val="24"/>
          <w:szCs w:val="24"/>
          <w:lang w:val="ro-RO"/>
        </w:rPr>
      </w:pPr>
      <w:r w:rsidRPr="00B35EB5">
        <w:rPr>
          <w:rFonts w:ascii="Times New Roman" w:hAnsi="Times New Roman" w:cs="Times New Roman"/>
          <w:sz w:val="24"/>
          <w:szCs w:val="24"/>
          <w:lang w:val="ro-RO"/>
        </w:rPr>
        <w:t>Lăţimea platformei drumului</w:t>
      </w:r>
      <w:r w:rsidR="00F16D2A">
        <w:rPr>
          <w:rFonts w:ascii="Times New Roman" w:hAnsi="Times New Roman" w:cs="Times New Roman"/>
          <w:sz w:val="24"/>
          <w:szCs w:val="24"/>
          <w:lang w:val="ro-RO"/>
        </w:rPr>
        <w:t>,</w:t>
      </w:r>
      <w:r w:rsidRPr="00B35EB5">
        <w:rPr>
          <w:rFonts w:ascii="Times New Roman" w:hAnsi="Times New Roman" w:cs="Times New Roman"/>
          <w:sz w:val="24"/>
          <w:szCs w:val="24"/>
          <w:lang w:val="ro-RO"/>
        </w:rPr>
        <w:t xml:space="preserve"> con</w:t>
      </w:r>
      <w:r>
        <w:rPr>
          <w:rFonts w:ascii="Times New Roman" w:hAnsi="Times New Roman" w:cs="Times New Roman"/>
          <w:sz w:val="24"/>
          <w:szCs w:val="24"/>
          <w:lang w:val="ro-RO"/>
        </w:rPr>
        <w:t xml:space="preserve">form cerinţelor </w:t>
      </w:r>
      <w:r w:rsidR="005139A1" w:rsidRPr="00B35EB5">
        <w:rPr>
          <w:rFonts w:ascii="Times New Roman" w:hAnsi="Times New Roman" w:cs="Times New Roman"/>
          <w:sz w:val="24"/>
          <w:szCs w:val="24"/>
          <w:lang w:val="ro-RO"/>
        </w:rPr>
        <w:t>SNiP 2.05.02-85</w:t>
      </w:r>
      <w:r w:rsidR="005139A1">
        <w:rPr>
          <w:rFonts w:ascii="Times New Roman" w:hAnsi="Times New Roman" w:cs="Times New Roman"/>
          <w:sz w:val="24"/>
          <w:szCs w:val="24"/>
          <w:lang w:val="ro-RO"/>
        </w:rPr>
        <w:t xml:space="preserve"> </w:t>
      </w:r>
      <w:r w:rsidR="005139A1" w:rsidRPr="0020088A">
        <w:rPr>
          <w:rFonts w:ascii="Times New Roman" w:hAnsi="Times New Roman" w:cs="Times New Roman"/>
          <w:sz w:val="24"/>
          <w:szCs w:val="24"/>
          <w:lang w:val="ro-RO"/>
        </w:rPr>
        <w:t xml:space="preserve">și </w:t>
      </w:r>
      <w:r w:rsidRPr="0020088A">
        <w:rPr>
          <w:rFonts w:ascii="Times New Roman" w:hAnsi="Times New Roman" w:cs="Times New Roman"/>
          <w:sz w:val="24"/>
          <w:szCs w:val="24"/>
          <w:lang w:val="ro-RO"/>
        </w:rPr>
        <w:t>SNiP 2.07.01-89</w:t>
      </w:r>
      <w:r>
        <w:rPr>
          <w:rFonts w:ascii="Times New Roman" w:hAnsi="Times New Roman" w:cs="Times New Roman"/>
          <w:sz w:val="24"/>
          <w:szCs w:val="24"/>
          <w:lang w:val="ro-RO"/>
        </w:rPr>
        <w:t xml:space="preserve"> </w:t>
      </w:r>
      <w:r w:rsidRPr="00B35EB5">
        <w:rPr>
          <w:rFonts w:ascii="Times New Roman" w:hAnsi="Times New Roman" w:cs="Times New Roman"/>
          <w:sz w:val="24"/>
          <w:szCs w:val="24"/>
          <w:lang w:val="ro-RO"/>
        </w:rPr>
        <w:t>pentru categoria tehnică</w:t>
      </w:r>
      <w:r w:rsidR="00C239B2">
        <w:rPr>
          <w:rFonts w:ascii="Times New Roman" w:hAnsi="Times New Roman" w:cs="Times New Roman"/>
          <w:sz w:val="24"/>
          <w:szCs w:val="24"/>
          <w:lang w:val="ro-RO"/>
        </w:rPr>
        <w:t xml:space="preserve"> IV și </w:t>
      </w:r>
      <w:r>
        <w:rPr>
          <w:rFonts w:ascii="Times New Roman" w:hAnsi="Times New Roman" w:cs="Times New Roman"/>
          <w:sz w:val="24"/>
          <w:szCs w:val="24"/>
          <w:lang w:val="ro-RO"/>
        </w:rPr>
        <w:t xml:space="preserve">stradă </w:t>
      </w:r>
      <w:r w:rsidR="00AF60DC">
        <w:rPr>
          <w:rFonts w:ascii="Times New Roman" w:hAnsi="Times New Roman" w:cs="Times New Roman"/>
          <w:sz w:val="24"/>
          <w:szCs w:val="24"/>
          <w:lang w:val="ro-RO"/>
        </w:rPr>
        <w:t>în zona locuită</w:t>
      </w:r>
      <w:r>
        <w:rPr>
          <w:rFonts w:ascii="Times New Roman" w:hAnsi="Times New Roman" w:cs="Times New Roman"/>
          <w:sz w:val="24"/>
          <w:szCs w:val="24"/>
          <w:lang w:val="ro-RO"/>
        </w:rPr>
        <w:t>,</w:t>
      </w:r>
      <w:r w:rsidRPr="00B35EB5">
        <w:rPr>
          <w:rFonts w:ascii="Times New Roman" w:hAnsi="Times New Roman" w:cs="Times New Roman"/>
          <w:sz w:val="24"/>
          <w:szCs w:val="24"/>
          <w:lang w:val="ro-RO"/>
        </w:rPr>
        <w:t xml:space="preserve"> este stabilită</w:t>
      </w:r>
      <w:r>
        <w:rPr>
          <w:rFonts w:ascii="Times New Roman" w:hAnsi="Times New Roman" w:cs="Times New Roman"/>
          <w:sz w:val="24"/>
          <w:szCs w:val="24"/>
          <w:lang w:val="ro-RO"/>
        </w:rPr>
        <w:t xml:space="preserve"> </w:t>
      </w:r>
      <w:r w:rsidRPr="00B35EB5">
        <w:rPr>
          <w:rFonts w:ascii="Times New Roman" w:hAnsi="Times New Roman" w:cs="Times New Roman"/>
          <w:sz w:val="24"/>
          <w:szCs w:val="24"/>
          <w:lang w:val="ro-RO"/>
        </w:rPr>
        <w:t>de</w:t>
      </w:r>
      <w:r>
        <w:rPr>
          <w:rFonts w:ascii="Times New Roman" w:hAnsi="Times New Roman" w:cs="Times New Roman"/>
          <w:sz w:val="24"/>
          <w:szCs w:val="24"/>
          <w:lang w:val="ro-RO"/>
        </w:rPr>
        <w:t xml:space="preserve"> </w:t>
      </w:r>
      <w:r w:rsidRPr="00747250">
        <w:rPr>
          <w:rFonts w:ascii="Times New Roman" w:hAnsi="Times New Roman" w:cs="Times New Roman"/>
          <w:sz w:val="24"/>
          <w:szCs w:val="24"/>
          <w:lang w:val="ro-RO"/>
        </w:rPr>
        <w:t>10,0m</w:t>
      </w:r>
      <w:r>
        <w:rPr>
          <w:rFonts w:ascii="Times New Roman" w:hAnsi="Times New Roman" w:cs="Times New Roman"/>
          <w:sz w:val="24"/>
          <w:szCs w:val="24"/>
          <w:lang w:val="ro-RO"/>
        </w:rPr>
        <w:t xml:space="preserve">, având în vedere amplasamentul </w:t>
      </w:r>
      <w:r w:rsidR="0020088A">
        <w:rPr>
          <w:rFonts w:ascii="Times New Roman" w:hAnsi="Times New Roman" w:cs="Times New Roman"/>
          <w:sz w:val="24"/>
          <w:szCs w:val="24"/>
          <w:lang w:val="ro-RO"/>
        </w:rPr>
        <w:t>terenurilor agricole prorietate privată</w:t>
      </w:r>
      <w:r w:rsidR="00826C1F">
        <w:rPr>
          <w:rFonts w:ascii="Times New Roman" w:hAnsi="Times New Roman" w:cs="Times New Roman"/>
          <w:sz w:val="24"/>
          <w:szCs w:val="24"/>
          <w:lang w:val="ro-RO"/>
        </w:rPr>
        <w:t>,</w:t>
      </w:r>
      <w:r w:rsidR="0020088A">
        <w:rPr>
          <w:rFonts w:ascii="Times New Roman" w:hAnsi="Times New Roman" w:cs="Times New Roman"/>
          <w:sz w:val="24"/>
          <w:szCs w:val="24"/>
          <w:lang w:val="ro-RO"/>
        </w:rPr>
        <w:t xml:space="preserve"> a construcțiilor din limitele </w:t>
      </w:r>
      <w:r>
        <w:rPr>
          <w:rFonts w:ascii="Times New Roman" w:hAnsi="Times New Roman" w:cs="Times New Roman"/>
          <w:sz w:val="24"/>
          <w:szCs w:val="24"/>
          <w:lang w:val="ro-RO"/>
        </w:rPr>
        <w:t>loc</w:t>
      </w:r>
      <w:r w:rsidR="0020088A">
        <w:rPr>
          <w:rFonts w:ascii="Times New Roman" w:hAnsi="Times New Roman" w:cs="Times New Roman"/>
          <w:sz w:val="24"/>
          <w:szCs w:val="24"/>
          <w:lang w:val="ro-RO"/>
        </w:rPr>
        <w:t>alităților</w:t>
      </w:r>
      <w:r w:rsidRPr="00B35EB5">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00C239B2">
        <w:rPr>
          <w:rFonts w:ascii="Times New Roman" w:hAnsi="Times New Roman" w:cs="Times New Roman"/>
          <w:sz w:val="24"/>
          <w:szCs w:val="24"/>
          <w:lang w:val="ro-RO"/>
        </w:rPr>
        <w:t>În afara localității</w:t>
      </w:r>
      <w:r w:rsidR="00C239B2" w:rsidRPr="00C239B2">
        <w:rPr>
          <w:rFonts w:ascii="Times New Roman" w:hAnsi="Times New Roman" w:cs="Times New Roman"/>
          <w:sz w:val="24"/>
          <w:szCs w:val="24"/>
          <w:lang w:val="ro-RO"/>
        </w:rPr>
        <w:t xml:space="preserve"> </w:t>
      </w:r>
      <w:r w:rsidR="00C239B2">
        <w:rPr>
          <w:rFonts w:ascii="Times New Roman" w:hAnsi="Times New Roman" w:cs="Times New Roman"/>
          <w:sz w:val="24"/>
          <w:szCs w:val="24"/>
          <w:lang w:val="ro-RO"/>
        </w:rPr>
        <w:t>lăţimea părţii carosabile e de 6</w:t>
      </w:r>
      <w:r w:rsidR="00C239B2" w:rsidRPr="00B35EB5">
        <w:rPr>
          <w:rFonts w:ascii="Times New Roman" w:hAnsi="Times New Roman" w:cs="Times New Roman"/>
          <w:sz w:val="24"/>
          <w:szCs w:val="24"/>
          <w:lang w:val="ro-RO"/>
        </w:rPr>
        <w:t>,0 m</w:t>
      </w:r>
      <w:r w:rsidR="00C239B2">
        <w:rPr>
          <w:rFonts w:ascii="Times New Roman" w:hAnsi="Times New Roman" w:cs="Times New Roman"/>
          <w:sz w:val="24"/>
          <w:szCs w:val="24"/>
          <w:lang w:val="ro-RO"/>
        </w:rPr>
        <w:t>, a a</w:t>
      </w:r>
      <w:r w:rsidR="00C239B2" w:rsidRPr="00B35EB5">
        <w:rPr>
          <w:rFonts w:ascii="Times New Roman" w:hAnsi="Times New Roman" w:cs="Times New Roman"/>
          <w:sz w:val="24"/>
          <w:szCs w:val="24"/>
          <w:lang w:val="ro-RO"/>
        </w:rPr>
        <w:t>costamentel</w:t>
      </w:r>
      <w:r w:rsidR="00C239B2">
        <w:rPr>
          <w:rFonts w:ascii="Times New Roman" w:hAnsi="Times New Roman" w:cs="Times New Roman"/>
          <w:sz w:val="24"/>
          <w:szCs w:val="24"/>
          <w:lang w:val="ro-RO"/>
        </w:rPr>
        <w:t>or de 2,0 m. P</w:t>
      </w:r>
      <w:r w:rsidR="0076251D">
        <w:rPr>
          <w:rFonts w:ascii="Times New Roman" w:hAnsi="Times New Roman" w:cs="Times New Roman"/>
          <w:sz w:val="24"/>
          <w:szCs w:val="24"/>
          <w:lang w:val="ro-RO"/>
        </w:rPr>
        <w:t>rin localit</w:t>
      </w:r>
      <w:r w:rsidR="00F16D2A">
        <w:rPr>
          <w:rFonts w:ascii="Times New Roman" w:hAnsi="Times New Roman" w:cs="Times New Roman"/>
          <w:sz w:val="24"/>
          <w:szCs w:val="24"/>
          <w:lang w:val="ro-RO"/>
        </w:rPr>
        <w:t>ate</w:t>
      </w:r>
      <w:r w:rsidR="0076251D">
        <w:rPr>
          <w:rFonts w:ascii="Times New Roman" w:hAnsi="Times New Roman" w:cs="Times New Roman"/>
          <w:sz w:val="24"/>
          <w:szCs w:val="24"/>
          <w:lang w:val="ro-RO"/>
        </w:rPr>
        <w:t>, p</w:t>
      </w:r>
      <w:r>
        <w:rPr>
          <w:rFonts w:ascii="Times New Roman" w:hAnsi="Times New Roman" w:cs="Times New Roman"/>
          <w:sz w:val="24"/>
          <w:szCs w:val="24"/>
          <w:lang w:val="ro-RO"/>
        </w:rPr>
        <w:t>rofilul este proiectat în bordură, lăţimea carosabil</w:t>
      </w:r>
      <w:r w:rsidR="00C239B2">
        <w:rPr>
          <w:rFonts w:ascii="Times New Roman" w:hAnsi="Times New Roman" w:cs="Times New Roman"/>
          <w:sz w:val="24"/>
          <w:szCs w:val="24"/>
          <w:lang w:val="ro-RO"/>
        </w:rPr>
        <w:t xml:space="preserve">ului </w:t>
      </w:r>
      <w:r w:rsidR="00F16D2A">
        <w:rPr>
          <w:rFonts w:ascii="Times New Roman" w:hAnsi="Times New Roman" w:cs="Times New Roman"/>
          <w:sz w:val="24"/>
          <w:szCs w:val="24"/>
          <w:lang w:val="ro-RO"/>
        </w:rPr>
        <w:t>6</w:t>
      </w:r>
      <w:r w:rsidRPr="00B35EB5">
        <w:rPr>
          <w:rFonts w:ascii="Times New Roman" w:hAnsi="Times New Roman" w:cs="Times New Roman"/>
          <w:sz w:val="24"/>
          <w:szCs w:val="24"/>
          <w:lang w:val="ro-RO"/>
        </w:rPr>
        <w:t>,0 m</w:t>
      </w:r>
      <w:r w:rsidR="00E538B7">
        <w:rPr>
          <w:rFonts w:ascii="Times New Roman" w:hAnsi="Times New Roman" w:cs="Times New Roman"/>
          <w:sz w:val="24"/>
          <w:szCs w:val="24"/>
          <w:lang w:val="ro-RO"/>
        </w:rPr>
        <w:t xml:space="preserve">, a trotuarelor 1,5m. </w:t>
      </w:r>
      <w:r w:rsidR="0076251D">
        <w:rPr>
          <w:rFonts w:ascii="Times New Roman" w:hAnsi="Times New Roman" w:cs="Times New Roman"/>
          <w:sz w:val="24"/>
          <w:szCs w:val="24"/>
          <w:lang w:val="ro-RO"/>
        </w:rPr>
        <w:t xml:space="preserve">Lungimea trotuarelor cu lăţimea de 1,5m e de </w:t>
      </w:r>
      <w:r w:rsidR="004C4C12">
        <w:rPr>
          <w:rFonts w:ascii="Times New Roman" w:hAnsi="Times New Roman" w:cs="Times New Roman"/>
          <w:sz w:val="24"/>
          <w:szCs w:val="24"/>
          <w:lang w:val="ro-RO"/>
        </w:rPr>
        <w:t>146</w:t>
      </w:r>
      <w:r w:rsidR="0076251D">
        <w:rPr>
          <w:rFonts w:ascii="Times New Roman" w:hAnsi="Times New Roman" w:cs="Times New Roman"/>
          <w:sz w:val="24"/>
          <w:szCs w:val="24"/>
          <w:lang w:val="ro-RO"/>
        </w:rPr>
        <w:t>m</w:t>
      </w:r>
      <w:r w:rsidR="00C6137E">
        <w:rPr>
          <w:rFonts w:ascii="Times New Roman" w:hAnsi="Times New Roman" w:cs="Times New Roman"/>
          <w:sz w:val="24"/>
          <w:szCs w:val="24"/>
          <w:lang w:val="ro-RO"/>
        </w:rPr>
        <w:t>.</w:t>
      </w:r>
      <w:r w:rsidR="00C1450F">
        <w:rPr>
          <w:rFonts w:ascii="Times New Roman" w:hAnsi="Times New Roman" w:cs="Times New Roman"/>
          <w:sz w:val="24"/>
          <w:szCs w:val="24"/>
          <w:lang w:val="ro-RO"/>
        </w:rPr>
        <w:t xml:space="preserve"> </w:t>
      </w:r>
      <w:r w:rsidR="00C239B2">
        <w:rPr>
          <w:rFonts w:ascii="Times New Roman" w:hAnsi="Times New Roman" w:cs="Times New Roman"/>
          <w:sz w:val="24"/>
          <w:szCs w:val="24"/>
          <w:lang w:val="ro-RO"/>
        </w:rPr>
        <w:t>P</w:t>
      </w:r>
      <w:r w:rsidR="00C1450F">
        <w:rPr>
          <w:rFonts w:ascii="Times New Roman" w:hAnsi="Times New Roman" w:cs="Times New Roman"/>
          <w:sz w:val="24"/>
          <w:szCs w:val="24"/>
          <w:lang w:val="ro-RO"/>
        </w:rPr>
        <w:t>entru protecția marginii carosabilului și sistemului rutier, pentru evacuarea organizată și eficientă a apelor pluvia</w:t>
      </w:r>
      <w:r w:rsidR="00F16D2A">
        <w:rPr>
          <w:rFonts w:ascii="Times New Roman" w:hAnsi="Times New Roman" w:cs="Times New Roman"/>
          <w:sz w:val="24"/>
          <w:szCs w:val="24"/>
          <w:lang w:val="ro-RO"/>
        </w:rPr>
        <w:t>le</w:t>
      </w:r>
      <w:r w:rsidR="00C1450F">
        <w:rPr>
          <w:rFonts w:ascii="Times New Roman" w:hAnsi="Times New Roman" w:cs="Times New Roman"/>
          <w:sz w:val="24"/>
          <w:szCs w:val="24"/>
          <w:lang w:val="ro-RO"/>
        </w:rPr>
        <w:t>, de asemenea</w:t>
      </w:r>
      <w:r w:rsidR="00F16D2A">
        <w:rPr>
          <w:rFonts w:ascii="Times New Roman" w:hAnsi="Times New Roman" w:cs="Times New Roman"/>
          <w:sz w:val="24"/>
          <w:szCs w:val="24"/>
          <w:lang w:val="ro-RO"/>
        </w:rPr>
        <w:t>,</w:t>
      </w:r>
      <w:r w:rsidR="00C1450F">
        <w:rPr>
          <w:rFonts w:ascii="Times New Roman" w:hAnsi="Times New Roman" w:cs="Times New Roman"/>
          <w:sz w:val="24"/>
          <w:szCs w:val="24"/>
          <w:lang w:val="ro-RO"/>
        </w:rPr>
        <w:t xml:space="preserve"> pentru siguranța transportului auto și a pietonilor,  proiectul prevede</w:t>
      </w:r>
      <w:r w:rsidR="004C4C12">
        <w:rPr>
          <w:rFonts w:ascii="Times New Roman" w:hAnsi="Times New Roman" w:cs="Times New Roman"/>
          <w:sz w:val="24"/>
          <w:szCs w:val="24"/>
          <w:lang w:val="ro-RO"/>
        </w:rPr>
        <w:t xml:space="preserve"> amenajarea benzilor de încadrare a cîte 0,5m,</w:t>
      </w:r>
      <w:r w:rsidR="00C1450F">
        <w:rPr>
          <w:rFonts w:ascii="Times New Roman" w:hAnsi="Times New Roman" w:cs="Times New Roman"/>
          <w:sz w:val="24"/>
          <w:szCs w:val="24"/>
          <w:lang w:val="ro-RO"/>
        </w:rPr>
        <w:t xml:space="preserve"> instalarea </w:t>
      </w:r>
      <w:r w:rsidR="00493D81">
        <w:rPr>
          <w:rFonts w:ascii="Times New Roman" w:hAnsi="Times New Roman" w:cs="Times New Roman"/>
          <w:sz w:val="24"/>
          <w:szCs w:val="24"/>
          <w:lang w:val="ro-RO"/>
        </w:rPr>
        <w:t xml:space="preserve">bordurei pe o distanță de </w:t>
      </w:r>
      <w:r w:rsidR="004C4C12">
        <w:rPr>
          <w:rFonts w:ascii="Times New Roman" w:hAnsi="Times New Roman" w:cs="Times New Roman"/>
          <w:sz w:val="24"/>
          <w:szCs w:val="24"/>
          <w:lang w:val="ro-RO"/>
        </w:rPr>
        <w:t>192</w:t>
      </w:r>
      <w:r w:rsidR="00F16D2A">
        <w:rPr>
          <w:rFonts w:ascii="Times New Roman" w:hAnsi="Times New Roman" w:cs="Times New Roman"/>
          <w:sz w:val="24"/>
          <w:szCs w:val="24"/>
          <w:lang w:val="ro-RO"/>
        </w:rPr>
        <w:t xml:space="preserve"> </w:t>
      </w:r>
      <w:r w:rsidR="00493D81">
        <w:rPr>
          <w:rFonts w:ascii="Times New Roman" w:hAnsi="Times New Roman" w:cs="Times New Roman"/>
          <w:sz w:val="24"/>
          <w:szCs w:val="24"/>
          <w:lang w:val="ro-RO"/>
        </w:rPr>
        <w:t>m</w:t>
      </w:r>
      <w:r w:rsidR="00C50E71">
        <w:rPr>
          <w:rFonts w:ascii="Times New Roman" w:hAnsi="Times New Roman" w:cs="Times New Roman"/>
          <w:sz w:val="24"/>
          <w:szCs w:val="24"/>
          <w:lang w:val="ro-RO"/>
        </w:rPr>
        <w:t>.</w:t>
      </w:r>
    </w:p>
    <w:p w:rsidR="004C4C12" w:rsidRDefault="00457457" w:rsidP="00457457">
      <w:p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B35EB5">
        <w:rPr>
          <w:rFonts w:ascii="Times New Roman" w:hAnsi="Times New Roman" w:cs="Times New Roman"/>
          <w:sz w:val="24"/>
          <w:szCs w:val="24"/>
          <w:lang w:val="ro-RO"/>
        </w:rPr>
        <w:t>În aliniamente partea carosabilă</w:t>
      </w:r>
      <w:r>
        <w:rPr>
          <w:rFonts w:ascii="Times New Roman" w:hAnsi="Times New Roman" w:cs="Times New Roman"/>
          <w:sz w:val="24"/>
          <w:szCs w:val="24"/>
          <w:lang w:val="ro-RO"/>
        </w:rPr>
        <w:t>,</w:t>
      </w:r>
      <w:r w:rsidRPr="00B35EB5">
        <w:rPr>
          <w:rFonts w:ascii="Times New Roman" w:hAnsi="Times New Roman" w:cs="Times New Roman"/>
          <w:sz w:val="24"/>
          <w:szCs w:val="24"/>
          <w:lang w:val="ro-RO"/>
        </w:rPr>
        <w:t xml:space="preserve"> </w:t>
      </w:r>
      <w:r w:rsidRPr="00A47B18">
        <w:rPr>
          <w:rFonts w:ascii="Times New Roman" w:hAnsi="Times New Roman" w:cs="Times New Roman"/>
          <w:sz w:val="24"/>
          <w:szCs w:val="24"/>
          <w:lang w:val="ro-RO"/>
        </w:rPr>
        <w:t>acostamentele</w:t>
      </w:r>
      <w:r w:rsidRPr="00B35EB5">
        <w:rPr>
          <w:rFonts w:ascii="Times New Roman" w:hAnsi="Times New Roman" w:cs="Times New Roman"/>
          <w:sz w:val="24"/>
          <w:szCs w:val="24"/>
          <w:lang w:val="ro-RO"/>
        </w:rPr>
        <w:t xml:space="preserve"> sunt prevăzute cu declivităţi transversale</w:t>
      </w:r>
      <w:r w:rsidR="00736CA8" w:rsidRPr="00736CA8">
        <w:rPr>
          <w:rFonts w:ascii="Times New Roman" w:hAnsi="Times New Roman" w:cs="Times New Roman"/>
          <w:sz w:val="24"/>
          <w:szCs w:val="24"/>
          <w:lang w:val="ro-RO"/>
        </w:rPr>
        <w:t xml:space="preserve"> </w:t>
      </w:r>
      <w:r w:rsidR="00736CA8" w:rsidRPr="00B35EB5">
        <w:rPr>
          <w:rFonts w:ascii="Times New Roman" w:hAnsi="Times New Roman" w:cs="Times New Roman"/>
          <w:sz w:val="24"/>
          <w:szCs w:val="24"/>
          <w:lang w:val="ro-RO"/>
        </w:rPr>
        <w:t>dinspre ax</w:t>
      </w:r>
      <w:r>
        <w:rPr>
          <w:rFonts w:ascii="Times New Roman" w:hAnsi="Times New Roman" w:cs="Times New Roman"/>
          <w:sz w:val="24"/>
          <w:szCs w:val="24"/>
          <w:lang w:val="ro-RO"/>
        </w:rPr>
        <w:t>,</w:t>
      </w:r>
      <w:r w:rsidRPr="00A47B18">
        <w:rPr>
          <w:rFonts w:ascii="Times New Roman" w:hAnsi="Times New Roman" w:cs="Times New Roman"/>
          <w:sz w:val="24"/>
          <w:szCs w:val="24"/>
          <w:lang w:val="ro-RO"/>
        </w:rPr>
        <w:t xml:space="preserve"> </w:t>
      </w:r>
      <w:r>
        <w:rPr>
          <w:rFonts w:ascii="Times New Roman" w:hAnsi="Times New Roman" w:cs="Times New Roman"/>
          <w:sz w:val="24"/>
          <w:szCs w:val="24"/>
          <w:lang w:val="ro-RO"/>
        </w:rPr>
        <w:t>trotuarele</w:t>
      </w:r>
      <w:r w:rsidRPr="00A47B18">
        <w:rPr>
          <w:rFonts w:ascii="Times New Roman" w:hAnsi="Times New Roman" w:cs="Times New Roman"/>
          <w:sz w:val="24"/>
          <w:szCs w:val="24"/>
          <w:lang w:val="ro-RO"/>
        </w:rPr>
        <w:t xml:space="preserve"> </w:t>
      </w:r>
      <w:r w:rsidRPr="00B35EB5">
        <w:rPr>
          <w:rFonts w:ascii="Times New Roman" w:hAnsi="Times New Roman" w:cs="Times New Roman"/>
          <w:sz w:val="24"/>
          <w:szCs w:val="24"/>
          <w:lang w:val="ro-RO"/>
        </w:rPr>
        <w:t>spre</w:t>
      </w:r>
      <w:r w:rsidRPr="00A47B18">
        <w:rPr>
          <w:rFonts w:ascii="Times New Roman" w:hAnsi="Times New Roman" w:cs="Times New Roman"/>
          <w:sz w:val="24"/>
          <w:szCs w:val="24"/>
          <w:lang w:val="ro-RO"/>
        </w:rPr>
        <w:t xml:space="preserve"> </w:t>
      </w:r>
      <w:r w:rsidRPr="00B35EB5">
        <w:rPr>
          <w:rFonts w:ascii="Times New Roman" w:hAnsi="Times New Roman" w:cs="Times New Roman"/>
          <w:sz w:val="24"/>
          <w:szCs w:val="24"/>
          <w:lang w:val="ro-RO"/>
        </w:rPr>
        <w:t xml:space="preserve">ax. Declivitatea transversală a carosabilului </w:t>
      </w:r>
      <w:r w:rsidR="00617E04">
        <w:rPr>
          <w:rFonts w:ascii="Times New Roman" w:hAnsi="Times New Roman" w:cs="Times New Roman"/>
          <w:sz w:val="24"/>
          <w:szCs w:val="24"/>
          <w:lang w:val="ro-RO"/>
        </w:rPr>
        <w:t>din beton asfaltic,</w:t>
      </w:r>
      <w:r w:rsidR="00617E04" w:rsidRPr="00B35EB5">
        <w:rPr>
          <w:rFonts w:ascii="Times New Roman" w:hAnsi="Times New Roman" w:cs="Times New Roman"/>
          <w:sz w:val="24"/>
          <w:szCs w:val="24"/>
          <w:lang w:val="ro-RO"/>
        </w:rPr>
        <w:t xml:space="preserve"> </w:t>
      </w:r>
      <w:r w:rsidR="00617E04">
        <w:rPr>
          <w:rFonts w:ascii="Times New Roman" w:hAnsi="Times New Roman" w:cs="Times New Roman"/>
          <w:sz w:val="24"/>
          <w:szCs w:val="24"/>
          <w:lang w:val="ro-RO"/>
        </w:rPr>
        <w:t xml:space="preserve">în afara localității, </w:t>
      </w:r>
      <w:r w:rsidRPr="00B35EB5">
        <w:rPr>
          <w:rFonts w:ascii="Times New Roman" w:hAnsi="Times New Roman" w:cs="Times New Roman"/>
          <w:sz w:val="24"/>
          <w:szCs w:val="24"/>
          <w:lang w:val="ro-RO"/>
        </w:rPr>
        <w:t>este de 2</w:t>
      </w:r>
      <w:r>
        <w:rPr>
          <w:rFonts w:ascii="Times New Roman" w:hAnsi="Times New Roman" w:cs="Times New Roman"/>
          <w:sz w:val="24"/>
          <w:szCs w:val="24"/>
          <w:lang w:val="ro-RO"/>
        </w:rPr>
        <w:t>0</w:t>
      </w:r>
      <w:r w:rsidRPr="00B35EB5">
        <w:rPr>
          <w:rFonts w:ascii="Times New Roman" w:hAnsi="Times New Roman" w:cs="Times New Roman"/>
          <w:sz w:val="24"/>
          <w:szCs w:val="24"/>
          <w:lang w:val="ro-RO"/>
        </w:rPr>
        <w:t xml:space="preserve">‰, </w:t>
      </w:r>
      <w:r w:rsidR="00617E04">
        <w:rPr>
          <w:rFonts w:ascii="Times New Roman" w:hAnsi="Times New Roman" w:cs="Times New Roman"/>
          <w:sz w:val="24"/>
          <w:szCs w:val="24"/>
          <w:lang w:val="ro-RO"/>
        </w:rPr>
        <w:t xml:space="preserve">a </w:t>
      </w:r>
      <w:r w:rsidR="00617E04" w:rsidRPr="00A47B18">
        <w:rPr>
          <w:rFonts w:ascii="Times New Roman" w:hAnsi="Times New Roman" w:cs="Times New Roman"/>
          <w:sz w:val="24"/>
          <w:szCs w:val="24"/>
          <w:lang w:val="ro-RO"/>
        </w:rPr>
        <w:t>acostamentelor</w:t>
      </w:r>
      <w:r w:rsidR="00617E04">
        <w:rPr>
          <w:rFonts w:ascii="Times New Roman" w:hAnsi="Times New Roman" w:cs="Times New Roman"/>
          <w:sz w:val="24"/>
          <w:szCs w:val="24"/>
          <w:lang w:val="ro-RO"/>
        </w:rPr>
        <w:t xml:space="preserve"> </w:t>
      </w:r>
      <w:r w:rsidR="00617E04" w:rsidRPr="00B35EB5">
        <w:rPr>
          <w:rFonts w:ascii="Times New Roman" w:hAnsi="Times New Roman" w:cs="Times New Roman"/>
          <w:sz w:val="24"/>
          <w:szCs w:val="24"/>
          <w:lang w:val="ro-RO"/>
        </w:rPr>
        <w:t xml:space="preserve">de </w:t>
      </w:r>
      <w:r w:rsidR="00617E04">
        <w:rPr>
          <w:rFonts w:ascii="Times New Roman" w:hAnsi="Times New Roman" w:cs="Times New Roman"/>
          <w:sz w:val="24"/>
          <w:szCs w:val="24"/>
          <w:lang w:val="ro-RO"/>
        </w:rPr>
        <w:t>40</w:t>
      </w:r>
      <w:r w:rsidR="00617E04" w:rsidRPr="00B35EB5">
        <w:rPr>
          <w:rFonts w:ascii="Times New Roman" w:hAnsi="Times New Roman" w:cs="Times New Roman"/>
          <w:sz w:val="24"/>
          <w:szCs w:val="24"/>
          <w:lang w:val="ro-RO"/>
        </w:rPr>
        <w:t>‰</w:t>
      </w:r>
      <w:r w:rsidR="00617E04">
        <w:rPr>
          <w:rFonts w:ascii="Times New Roman" w:hAnsi="Times New Roman" w:cs="Times New Roman"/>
          <w:sz w:val="24"/>
          <w:szCs w:val="24"/>
          <w:lang w:val="ro-RO"/>
        </w:rPr>
        <w:t xml:space="preserve">, </w:t>
      </w:r>
      <w:r w:rsidR="00617E04" w:rsidRPr="00B35EB5">
        <w:rPr>
          <w:rFonts w:ascii="Times New Roman" w:hAnsi="Times New Roman" w:cs="Times New Roman"/>
          <w:sz w:val="24"/>
          <w:szCs w:val="24"/>
          <w:lang w:val="ro-RO"/>
        </w:rPr>
        <w:t>dinspre ax spre marginea platformei</w:t>
      </w:r>
      <w:r w:rsidR="00617E04">
        <w:rPr>
          <w:rFonts w:ascii="Times New Roman" w:hAnsi="Times New Roman" w:cs="Times New Roman"/>
          <w:sz w:val="24"/>
          <w:szCs w:val="24"/>
          <w:lang w:val="ro-RO"/>
        </w:rPr>
        <w:t>, în localitate</w:t>
      </w:r>
      <w:r w:rsidR="00617E04" w:rsidRPr="00617E04">
        <w:rPr>
          <w:rFonts w:ascii="Times New Roman" w:hAnsi="Times New Roman" w:cs="Times New Roman"/>
          <w:sz w:val="24"/>
          <w:szCs w:val="24"/>
          <w:lang w:val="ro-RO"/>
        </w:rPr>
        <w:t xml:space="preserve"> </w:t>
      </w:r>
      <w:r w:rsidR="00617E04">
        <w:rPr>
          <w:rFonts w:ascii="Times New Roman" w:hAnsi="Times New Roman" w:cs="Times New Roman"/>
          <w:sz w:val="24"/>
          <w:szCs w:val="24"/>
          <w:lang w:val="ro-RO"/>
        </w:rPr>
        <w:t>d</w:t>
      </w:r>
      <w:r w:rsidR="00617E04" w:rsidRPr="00B35EB5">
        <w:rPr>
          <w:rFonts w:ascii="Times New Roman" w:hAnsi="Times New Roman" w:cs="Times New Roman"/>
          <w:sz w:val="24"/>
          <w:szCs w:val="24"/>
          <w:lang w:val="ro-RO"/>
        </w:rPr>
        <w:t>eclivitatea transversală</w:t>
      </w:r>
      <w:r w:rsidR="00617E04">
        <w:rPr>
          <w:rFonts w:ascii="Times New Roman" w:hAnsi="Times New Roman" w:cs="Times New Roman"/>
          <w:sz w:val="24"/>
          <w:szCs w:val="24"/>
          <w:lang w:val="ro-RO"/>
        </w:rPr>
        <w:t xml:space="preserve"> a</w:t>
      </w:r>
      <w:r w:rsidR="00617E04" w:rsidRPr="00617E04">
        <w:rPr>
          <w:rFonts w:ascii="Times New Roman" w:hAnsi="Times New Roman" w:cs="Times New Roman"/>
          <w:sz w:val="24"/>
          <w:szCs w:val="24"/>
          <w:lang w:val="ro-RO"/>
        </w:rPr>
        <w:t xml:space="preserve"> </w:t>
      </w:r>
      <w:r w:rsidR="00617E04" w:rsidRPr="00B35EB5">
        <w:rPr>
          <w:rFonts w:ascii="Times New Roman" w:hAnsi="Times New Roman" w:cs="Times New Roman"/>
          <w:sz w:val="24"/>
          <w:szCs w:val="24"/>
          <w:lang w:val="ro-RO"/>
        </w:rPr>
        <w:t>carosabilului</w:t>
      </w:r>
      <w:r w:rsidR="00617E04" w:rsidRPr="00617E04">
        <w:rPr>
          <w:rFonts w:ascii="Times New Roman" w:hAnsi="Times New Roman" w:cs="Times New Roman"/>
          <w:sz w:val="24"/>
          <w:szCs w:val="24"/>
          <w:lang w:val="ro-RO"/>
        </w:rPr>
        <w:t xml:space="preserve"> </w:t>
      </w:r>
      <w:r w:rsidR="00617E04" w:rsidRPr="00B35EB5">
        <w:rPr>
          <w:rFonts w:ascii="Times New Roman" w:hAnsi="Times New Roman" w:cs="Times New Roman"/>
          <w:sz w:val="24"/>
          <w:szCs w:val="24"/>
          <w:lang w:val="ro-RO"/>
        </w:rPr>
        <w:t>de 2</w:t>
      </w:r>
      <w:r w:rsidR="00617E04">
        <w:rPr>
          <w:rFonts w:ascii="Times New Roman" w:hAnsi="Times New Roman" w:cs="Times New Roman"/>
          <w:sz w:val="24"/>
          <w:szCs w:val="24"/>
          <w:lang w:val="ro-RO"/>
        </w:rPr>
        <w:t>0‰ și</w:t>
      </w:r>
      <w:r w:rsidR="00617E04" w:rsidRPr="00B35EB5">
        <w:rPr>
          <w:rFonts w:ascii="Times New Roman" w:hAnsi="Times New Roman" w:cs="Times New Roman"/>
          <w:sz w:val="24"/>
          <w:szCs w:val="24"/>
          <w:lang w:val="ro-RO"/>
        </w:rPr>
        <w:t xml:space="preserve"> </w:t>
      </w:r>
      <w:r w:rsidRPr="00B35EB5">
        <w:rPr>
          <w:rFonts w:ascii="Times New Roman" w:hAnsi="Times New Roman" w:cs="Times New Roman"/>
          <w:sz w:val="24"/>
          <w:szCs w:val="24"/>
          <w:lang w:val="ro-RO"/>
        </w:rPr>
        <w:t xml:space="preserve">a </w:t>
      </w:r>
      <w:r>
        <w:rPr>
          <w:rFonts w:ascii="Times New Roman" w:hAnsi="Times New Roman" w:cs="Times New Roman"/>
          <w:sz w:val="24"/>
          <w:szCs w:val="24"/>
          <w:lang w:val="ro-RO"/>
        </w:rPr>
        <w:t>trotuarelor</w:t>
      </w:r>
      <w:r w:rsidR="00617E04">
        <w:rPr>
          <w:rFonts w:ascii="Times New Roman" w:hAnsi="Times New Roman" w:cs="Times New Roman"/>
          <w:sz w:val="24"/>
          <w:szCs w:val="24"/>
          <w:lang w:val="ro-RO"/>
        </w:rPr>
        <w:t xml:space="preserve"> </w:t>
      </w:r>
      <w:r w:rsidRPr="00B35EB5">
        <w:rPr>
          <w:rFonts w:ascii="Times New Roman" w:hAnsi="Times New Roman" w:cs="Times New Roman"/>
          <w:sz w:val="24"/>
          <w:szCs w:val="24"/>
          <w:lang w:val="ro-RO"/>
        </w:rPr>
        <w:t xml:space="preserve">de </w:t>
      </w:r>
      <w:r>
        <w:rPr>
          <w:rFonts w:ascii="Times New Roman" w:hAnsi="Times New Roman" w:cs="Times New Roman"/>
          <w:sz w:val="24"/>
          <w:szCs w:val="24"/>
          <w:lang w:val="ro-RO"/>
        </w:rPr>
        <w:t>15</w:t>
      </w:r>
      <w:r w:rsidRPr="00B35EB5">
        <w:rPr>
          <w:rFonts w:ascii="Times New Roman" w:hAnsi="Times New Roman" w:cs="Times New Roman"/>
          <w:sz w:val="24"/>
          <w:szCs w:val="24"/>
          <w:lang w:val="ro-RO"/>
        </w:rPr>
        <w:t>‰</w:t>
      </w:r>
      <w:r w:rsidR="004C4C12">
        <w:rPr>
          <w:rFonts w:ascii="Times New Roman" w:hAnsi="Times New Roman" w:cs="Times New Roman"/>
          <w:sz w:val="24"/>
          <w:szCs w:val="24"/>
          <w:lang w:val="ro-RO"/>
        </w:rPr>
        <w:t>.</w:t>
      </w:r>
      <w:r w:rsidR="00617E04">
        <w:rPr>
          <w:rFonts w:ascii="Times New Roman" w:hAnsi="Times New Roman" w:cs="Times New Roman"/>
          <w:sz w:val="24"/>
          <w:szCs w:val="24"/>
          <w:lang w:val="ro-RO"/>
        </w:rPr>
        <w:t xml:space="preserve"> </w:t>
      </w:r>
      <w:r w:rsidRPr="00B35EB5">
        <w:rPr>
          <w:rFonts w:ascii="Times New Roman" w:hAnsi="Times New Roman" w:cs="Times New Roman"/>
          <w:sz w:val="24"/>
          <w:szCs w:val="24"/>
          <w:lang w:val="ro-RO"/>
        </w:rPr>
        <w:t xml:space="preserve">Declivitatea în </w:t>
      </w:r>
      <w:r>
        <w:rPr>
          <w:rFonts w:ascii="Times New Roman" w:hAnsi="Times New Roman" w:cs="Times New Roman"/>
          <w:sz w:val="24"/>
          <w:szCs w:val="24"/>
          <w:lang w:val="ro-RO"/>
        </w:rPr>
        <w:t xml:space="preserve"> </w:t>
      </w:r>
      <w:r w:rsidRPr="00B35EB5">
        <w:rPr>
          <w:rFonts w:ascii="Times New Roman" w:hAnsi="Times New Roman" w:cs="Times New Roman"/>
          <w:sz w:val="24"/>
          <w:szCs w:val="24"/>
          <w:lang w:val="ro-RO"/>
        </w:rPr>
        <w:t xml:space="preserve">viraje se prevede </w:t>
      </w:r>
      <w:r w:rsidR="004C4C12">
        <w:rPr>
          <w:rFonts w:ascii="Times New Roman" w:hAnsi="Times New Roman" w:cs="Times New Roman"/>
          <w:sz w:val="24"/>
          <w:szCs w:val="24"/>
          <w:lang w:val="ro-RO"/>
        </w:rPr>
        <w:t>u</w:t>
      </w:r>
      <w:r w:rsidR="004C4C12" w:rsidRPr="005456F6">
        <w:rPr>
          <w:rFonts w:ascii="Times New Roman" w:hAnsi="Times New Roman" w:cs="Times New Roman"/>
          <w:sz w:val="24"/>
          <w:szCs w:val="24"/>
          <w:lang w:val="ro-RO"/>
        </w:rPr>
        <w:t>nidirecțională</w:t>
      </w:r>
      <w:r w:rsidR="004C4C12" w:rsidRPr="00B35EB5">
        <w:rPr>
          <w:rFonts w:ascii="Times New Roman" w:hAnsi="Times New Roman" w:cs="Times New Roman"/>
          <w:sz w:val="24"/>
          <w:szCs w:val="24"/>
          <w:lang w:val="ro-RO"/>
        </w:rPr>
        <w:t xml:space="preserve"> </w:t>
      </w:r>
      <w:r w:rsidRPr="00B35EB5">
        <w:rPr>
          <w:rFonts w:ascii="Times New Roman" w:hAnsi="Times New Roman" w:cs="Times New Roman"/>
          <w:sz w:val="24"/>
          <w:szCs w:val="24"/>
          <w:lang w:val="ro-RO"/>
        </w:rPr>
        <w:t>de 3</w:t>
      </w:r>
      <w:r>
        <w:rPr>
          <w:rFonts w:ascii="Times New Roman" w:hAnsi="Times New Roman" w:cs="Times New Roman"/>
          <w:sz w:val="24"/>
          <w:szCs w:val="24"/>
          <w:lang w:val="ro-RO"/>
        </w:rPr>
        <w:t>0</w:t>
      </w:r>
      <w:r w:rsidRPr="00B35EB5">
        <w:rPr>
          <w:rFonts w:ascii="Times New Roman" w:hAnsi="Times New Roman" w:cs="Times New Roman"/>
          <w:sz w:val="24"/>
          <w:szCs w:val="24"/>
          <w:lang w:val="ro-RO"/>
        </w:rPr>
        <w:t>-4</w:t>
      </w:r>
      <w:r>
        <w:rPr>
          <w:rFonts w:ascii="Times New Roman" w:hAnsi="Times New Roman" w:cs="Times New Roman"/>
          <w:sz w:val="24"/>
          <w:szCs w:val="24"/>
          <w:lang w:val="ro-RO"/>
        </w:rPr>
        <w:t>0</w:t>
      </w:r>
      <w:r w:rsidRPr="00B35EB5">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B35EB5">
        <w:rPr>
          <w:rFonts w:ascii="Times New Roman" w:hAnsi="Times New Roman" w:cs="Times New Roman"/>
          <w:sz w:val="24"/>
          <w:szCs w:val="24"/>
          <w:lang w:val="ro-RO"/>
        </w:rPr>
        <w:t xml:space="preserve">În </w:t>
      </w:r>
      <w:r w:rsidR="00D1240D">
        <w:rPr>
          <w:rFonts w:ascii="Times New Roman" w:hAnsi="Times New Roman" w:cs="Times New Roman"/>
          <w:sz w:val="24"/>
          <w:szCs w:val="24"/>
          <w:lang w:val="ro-RO"/>
        </w:rPr>
        <w:t>curbe</w:t>
      </w:r>
      <w:r w:rsidRPr="00B35EB5">
        <w:rPr>
          <w:rFonts w:ascii="Times New Roman" w:hAnsi="Times New Roman" w:cs="Times New Roman"/>
          <w:sz w:val="24"/>
          <w:szCs w:val="24"/>
          <w:lang w:val="ro-RO"/>
        </w:rPr>
        <w:t>, proiectul prevede supralărgiri conform normelor în vigoare.</w:t>
      </w:r>
      <w:r w:rsidR="00C6137E">
        <w:rPr>
          <w:rFonts w:ascii="Times New Roman" w:hAnsi="Times New Roman" w:cs="Times New Roman"/>
          <w:sz w:val="24"/>
          <w:szCs w:val="24"/>
          <w:lang w:val="ro-RO"/>
        </w:rPr>
        <w:t xml:space="preserve"> </w:t>
      </w:r>
      <w:r w:rsidR="00736CA8">
        <w:rPr>
          <w:rFonts w:ascii="Times New Roman" w:hAnsi="Times New Roman" w:cs="Times New Roman"/>
          <w:sz w:val="24"/>
          <w:szCs w:val="24"/>
          <w:lang w:val="ro-RO"/>
        </w:rPr>
        <w:t xml:space="preserve"> </w:t>
      </w:r>
    </w:p>
    <w:p w:rsidR="00457457" w:rsidRDefault="00457457" w:rsidP="00457457">
      <w:pPr>
        <w:spacing w:line="240" w:lineRule="auto"/>
        <w:jc w:val="both"/>
        <w:rPr>
          <w:rFonts w:ascii="Times New Roman" w:hAnsi="Times New Roman" w:cs="Times New Roman"/>
          <w:sz w:val="24"/>
          <w:szCs w:val="24"/>
          <w:lang w:val="ro-RO"/>
        </w:rPr>
      </w:pPr>
      <w:r w:rsidRPr="00B35EB5">
        <w:rPr>
          <w:rFonts w:ascii="Times New Roman" w:hAnsi="Times New Roman" w:cs="Times New Roman"/>
          <w:sz w:val="24"/>
          <w:szCs w:val="24"/>
          <w:lang w:val="ro-RO"/>
        </w:rPr>
        <w:t xml:space="preserve">        </w:t>
      </w:r>
      <w:r w:rsidRPr="00743542">
        <w:rPr>
          <w:rFonts w:ascii="Times New Roman" w:hAnsi="Times New Roman" w:cs="Times New Roman"/>
          <w:sz w:val="24"/>
          <w:szCs w:val="24"/>
          <w:lang w:val="ro-RO"/>
        </w:rPr>
        <w:t>În proiect</w:t>
      </w:r>
      <w:r w:rsidR="00F16D2A">
        <w:rPr>
          <w:rFonts w:ascii="Times New Roman" w:hAnsi="Times New Roman" w:cs="Times New Roman"/>
          <w:sz w:val="24"/>
          <w:szCs w:val="24"/>
          <w:lang w:val="ro-RO"/>
        </w:rPr>
        <w:t>,</w:t>
      </w:r>
      <w:r w:rsidRPr="00743542">
        <w:rPr>
          <w:rFonts w:ascii="Times New Roman" w:hAnsi="Times New Roman" w:cs="Times New Roman"/>
          <w:sz w:val="24"/>
          <w:szCs w:val="24"/>
          <w:lang w:val="ro-RO"/>
        </w:rPr>
        <w:t xml:space="preserve"> </w:t>
      </w:r>
      <w:r w:rsidR="00F16D2A" w:rsidRPr="00743542">
        <w:rPr>
          <w:rFonts w:ascii="Times New Roman" w:hAnsi="Times New Roman" w:cs="Times New Roman"/>
          <w:sz w:val="24"/>
          <w:szCs w:val="24"/>
          <w:lang w:val="ro-RO"/>
        </w:rPr>
        <w:t>acostament</w:t>
      </w:r>
      <w:r w:rsidR="002849B4">
        <w:rPr>
          <w:rFonts w:ascii="Times New Roman" w:hAnsi="Times New Roman" w:cs="Times New Roman"/>
          <w:sz w:val="24"/>
          <w:szCs w:val="24"/>
          <w:lang w:val="ro-RO"/>
        </w:rPr>
        <w:t>ele în afara localității, sunt</w:t>
      </w:r>
      <w:r w:rsidR="00F16D2A">
        <w:rPr>
          <w:rFonts w:ascii="Times New Roman" w:hAnsi="Times New Roman" w:cs="Times New Roman"/>
          <w:sz w:val="24"/>
          <w:szCs w:val="24"/>
          <w:lang w:val="ro-RO"/>
        </w:rPr>
        <w:t xml:space="preserve"> </w:t>
      </w:r>
      <w:r w:rsidRPr="00743542">
        <w:rPr>
          <w:rFonts w:ascii="Times New Roman" w:hAnsi="Times New Roman" w:cs="Times New Roman"/>
          <w:sz w:val="24"/>
          <w:szCs w:val="24"/>
          <w:lang w:val="ro-RO"/>
        </w:rPr>
        <w:t>prevăzut</w:t>
      </w:r>
      <w:r w:rsidR="002849B4">
        <w:rPr>
          <w:rFonts w:ascii="Times New Roman" w:hAnsi="Times New Roman" w:cs="Times New Roman"/>
          <w:sz w:val="24"/>
          <w:szCs w:val="24"/>
          <w:lang w:val="ro-RO"/>
        </w:rPr>
        <w:t>e</w:t>
      </w:r>
      <w:r w:rsidR="00F16D2A">
        <w:rPr>
          <w:rFonts w:ascii="Times New Roman" w:hAnsi="Times New Roman" w:cs="Times New Roman"/>
          <w:sz w:val="24"/>
          <w:szCs w:val="24"/>
          <w:lang w:val="ro-RO"/>
        </w:rPr>
        <w:t xml:space="preserve"> cu</w:t>
      </w:r>
      <w:r w:rsidRPr="00743542">
        <w:rPr>
          <w:rFonts w:ascii="Times New Roman" w:hAnsi="Times New Roman" w:cs="Times New Roman"/>
          <w:sz w:val="24"/>
          <w:szCs w:val="24"/>
          <w:lang w:val="ro-RO"/>
        </w:rPr>
        <w:t xml:space="preserve"> lăţimea de </w:t>
      </w:r>
      <w:r w:rsidR="002849B4">
        <w:rPr>
          <w:rFonts w:ascii="Times New Roman" w:hAnsi="Times New Roman" w:cs="Times New Roman"/>
          <w:sz w:val="24"/>
          <w:szCs w:val="24"/>
          <w:lang w:val="ro-RO"/>
        </w:rPr>
        <w:t>2</w:t>
      </w:r>
      <w:r w:rsidRPr="00743542">
        <w:rPr>
          <w:rFonts w:ascii="Times New Roman" w:hAnsi="Times New Roman" w:cs="Times New Roman"/>
          <w:sz w:val="24"/>
          <w:szCs w:val="24"/>
          <w:lang w:val="ro-RO"/>
        </w:rPr>
        <w:t>,0 m</w:t>
      </w:r>
      <w:r w:rsidR="00B81584">
        <w:rPr>
          <w:rFonts w:ascii="Times New Roman" w:hAnsi="Times New Roman" w:cs="Times New Roman"/>
          <w:sz w:val="24"/>
          <w:szCs w:val="24"/>
          <w:lang w:val="ro-RO"/>
        </w:rPr>
        <w:t>,</w:t>
      </w:r>
      <w:r w:rsidR="00F16D2A">
        <w:rPr>
          <w:rFonts w:ascii="Times New Roman" w:hAnsi="Times New Roman" w:cs="Times New Roman"/>
          <w:sz w:val="24"/>
          <w:szCs w:val="24"/>
          <w:lang w:val="ro-RO"/>
        </w:rPr>
        <w:t xml:space="preserve"> </w:t>
      </w:r>
      <w:r w:rsidR="00C26C37">
        <w:rPr>
          <w:rFonts w:ascii="Times New Roman" w:hAnsi="Times New Roman" w:cs="Times New Roman"/>
          <w:sz w:val="24"/>
          <w:szCs w:val="24"/>
          <w:lang w:val="ro-RO"/>
        </w:rPr>
        <w:t>sectoarele</w:t>
      </w:r>
      <w:r w:rsidR="00B81584">
        <w:rPr>
          <w:rFonts w:ascii="Times New Roman" w:hAnsi="Times New Roman" w:cs="Times New Roman"/>
          <w:sz w:val="24"/>
          <w:szCs w:val="24"/>
          <w:lang w:val="ro-RO"/>
        </w:rPr>
        <w:t>, unde declivitățile longitudinale depășesc</w:t>
      </w:r>
      <w:r w:rsidR="00F16D2A">
        <w:rPr>
          <w:rFonts w:ascii="Times New Roman" w:hAnsi="Times New Roman" w:cs="Times New Roman"/>
          <w:sz w:val="24"/>
          <w:szCs w:val="24"/>
          <w:lang w:val="ro-RO"/>
        </w:rPr>
        <w:t xml:space="preserve"> </w:t>
      </w:r>
      <w:r w:rsidR="00B81584">
        <w:rPr>
          <w:rFonts w:ascii="Times New Roman" w:hAnsi="Times New Roman" w:cs="Times New Roman"/>
          <w:sz w:val="24"/>
          <w:szCs w:val="24"/>
          <w:lang w:val="ro-RO"/>
        </w:rPr>
        <w:t>40</w:t>
      </w:r>
      <w:r w:rsidR="00B81584" w:rsidRPr="00B35EB5">
        <w:rPr>
          <w:rFonts w:ascii="Times New Roman" w:hAnsi="Times New Roman" w:cs="Times New Roman"/>
          <w:sz w:val="24"/>
          <w:szCs w:val="24"/>
          <w:lang w:val="ro-RO"/>
        </w:rPr>
        <w:t>‰</w:t>
      </w:r>
      <w:r w:rsidR="00B81584">
        <w:rPr>
          <w:rFonts w:ascii="Times New Roman" w:hAnsi="Times New Roman" w:cs="Times New Roman"/>
          <w:sz w:val="24"/>
          <w:szCs w:val="24"/>
          <w:lang w:val="ro-RO"/>
        </w:rPr>
        <w:t xml:space="preserve">, </w:t>
      </w:r>
      <w:r w:rsidR="002849B4">
        <w:rPr>
          <w:rFonts w:ascii="Times New Roman" w:hAnsi="Times New Roman" w:cs="Times New Roman"/>
          <w:sz w:val="24"/>
          <w:szCs w:val="24"/>
          <w:lang w:val="ro-RO"/>
        </w:rPr>
        <w:t>sunt</w:t>
      </w:r>
      <w:r w:rsidR="00F16D2A" w:rsidRPr="00743542">
        <w:rPr>
          <w:rFonts w:ascii="Times New Roman" w:hAnsi="Times New Roman" w:cs="Times New Roman"/>
          <w:sz w:val="24"/>
          <w:szCs w:val="24"/>
          <w:lang w:val="ro-RO"/>
        </w:rPr>
        <w:t xml:space="preserve"> consolida</w:t>
      </w:r>
      <w:r w:rsidR="00F16D2A">
        <w:rPr>
          <w:rFonts w:ascii="Times New Roman" w:hAnsi="Times New Roman" w:cs="Times New Roman"/>
          <w:sz w:val="24"/>
          <w:szCs w:val="24"/>
          <w:lang w:val="ro-RO"/>
        </w:rPr>
        <w:t>t</w:t>
      </w:r>
      <w:r w:rsidR="002849B4">
        <w:rPr>
          <w:rFonts w:ascii="Times New Roman" w:hAnsi="Times New Roman" w:cs="Times New Roman"/>
          <w:sz w:val="24"/>
          <w:szCs w:val="24"/>
          <w:lang w:val="ro-RO"/>
        </w:rPr>
        <w:t>e</w:t>
      </w:r>
      <w:r w:rsidR="00F16D2A">
        <w:rPr>
          <w:rFonts w:ascii="Times New Roman" w:hAnsi="Times New Roman" w:cs="Times New Roman"/>
          <w:sz w:val="24"/>
          <w:szCs w:val="24"/>
          <w:lang w:val="ro-RO"/>
        </w:rPr>
        <w:t xml:space="preserve"> </w:t>
      </w:r>
      <w:r w:rsidRPr="00FB7778">
        <w:rPr>
          <w:rFonts w:ascii="Times New Roman" w:hAnsi="Times New Roman" w:cs="Times New Roman"/>
          <w:sz w:val="24"/>
          <w:szCs w:val="24"/>
          <w:lang w:val="ro-RO"/>
        </w:rPr>
        <w:t xml:space="preserve">cu </w:t>
      </w:r>
      <w:r w:rsidR="00B81584">
        <w:rPr>
          <w:rFonts w:ascii="Times New Roman" w:hAnsi="Times New Roman" w:cs="Times New Roman"/>
          <w:sz w:val="24"/>
          <w:szCs w:val="24"/>
          <w:lang w:val="ro-RO"/>
        </w:rPr>
        <w:t xml:space="preserve">amestec din </w:t>
      </w:r>
      <w:r w:rsidRPr="00FB7778">
        <w:rPr>
          <w:rFonts w:ascii="Times New Roman" w:hAnsi="Times New Roman" w:cs="Times New Roman"/>
          <w:sz w:val="24"/>
          <w:szCs w:val="24"/>
          <w:lang w:val="ro-RO"/>
        </w:rPr>
        <w:t xml:space="preserve">piatră spartă </w:t>
      </w:r>
      <w:r w:rsidR="00B81584">
        <w:rPr>
          <w:rFonts w:ascii="Times New Roman" w:hAnsi="Times New Roman" w:cs="Times New Roman"/>
          <w:sz w:val="24"/>
          <w:szCs w:val="24"/>
          <w:lang w:val="ro-RO"/>
        </w:rPr>
        <w:t xml:space="preserve">și beton asfaltic frezat la </w:t>
      </w:r>
      <w:r w:rsidR="00B81584" w:rsidRPr="00743542">
        <w:rPr>
          <w:rFonts w:ascii="Times New Roman" w:hAnsi="Times New Roman" w:cs="Times New Roman"/>
          <w:sz w:val="24"/>
          <w:szCs w:val="24"/>
          <w:lang w:val="ro-RO"/>
        </w:rPr>
        <w:t xml:space="preserve">lăţimea de </w:t>
      </w:r>
      <w:r w:rsidR="00B81584">
        <w:rPr>
          <w:rFonts w:ascii="Times New Roman" w:hAnsi="Times New Roman" w:cs="Times New Roman"/>
          <w:sz w:val="24"/>
          <w:szCs w:val="24"/>
          <w:lang w:val="ro-RO"/>
        </w:rPr>
        <w:t>1</w:t>
      </w:r>
      <w:r w:rsidR="00B81584" w:rsidRPr="00743542">
        <w:rPr>
          <w:rFonts w:ascii="Times New Roman" w:hAnsi="Times New Roman" w:cs="Times New Roman"/>
          <w:sz w:val="24"/>
          <w:szCs w:val="24"/>
          <w:lang w:val="ro-RO"/>
        </w:rPr>
        <w:t>,0 m</w:t>
      </w:r>
      <w:r w:rsidR="00FB7778">
        <w:rPr>
          <w:rFonts w:ascii="Times New Roman" w:hAnsi="Times New Roman" w:cs="Times New Roman"/>
          <w:sz w:val="24"/>
          <w:szCs w:val="24"/>
          <w:lang w:val="ro-RO"/>
        </w:rPr>
        <w:t xml:space="preserve">. </w:t>
      </w:r>
      <w:r w:rsidRPr="00743542">
        <w:rPr>
          <w:rFonts w:ascii="Times New Roman" w:hAnsi="Times New Roman" w:cs="Times New Roman"/>
          <w:sz w:val="24"/>
          <w:szCs w:val="24"/>
          <w:lang w:val="ro-RO"/>
        </w:rPr>
        <w:t xml:space="preserve">Taluzul rambleelor, conform cerinţelor SNiP 2.02.05-85, va avea declivitatea 1:1,5. a debleurilor de 1:1.5, de la </w:t>
      </w:r>
      <w:r w:rsidR="006C0E3D">
        <w:rPr>
          <w:rFonts w:ascii="Times New Roman" w:hAnsi="Times New Roman" w:cs="Times New Roman"/>
          <w:sz w:val="24"/>
          <w:szCs w:val="24"/>
          <w:lang w:val="ro-RO"/>
        </w:rPr>
        <w:t>marginea  debleurilor spre ax</w:t>
      </w:r>
      <w:r w:rsidRPr="00743542">
        <w:rPr>
          <w:rFonts w:ascii="Times New Roman" w:hAnsi="Times New Roman" w:cs="Times New Roman"/>
          <w:sz w:val="24"/>
          <w:szCs w:val="24"/>
          <w:lang w:val="ro-RO"/>
        </w:rPr>
        <w:t>. Terasamentele au fost proiectate în conformitate cu cerinţele proiectelor tip 503-0-48.87, asigurându-se stabilitatea lor.</w:t>
      </w:r>
    </w:p>
    <w:p w:rsidR="00B460F6" w:rsidRPr="00B35EB5" w:rsidRDefault="00B460F6" w:rsidP="00A1716D">
      <w:pPr>
        <w:spacing w:line="240" w:lineRule="auto"/>
        <w:ind w:firstLine="720"/>
        <w:jc w:val="center"/>
        <w:rPr>
          <w:rFonts w:ascii="Times New Roman" w:hAnsi="Times New Roman" w:cs="Times New Roman"/>
          <w:i/>
          <w:sz w:val="24"/>
          <w:szCs w:val="24"/>
          <w:lang w:val="ro-RO"/>
        </w:rPr>
      </w:pPr>
      <w:r w:rsidRPr="00BA4F93">
        <w:rPr>
          <w:rFonts w:ascii="Times New Roman" w:hAnsi="Times New Roman" w:cs="Times New Roman"/>
          <w:b/>
          <w:sz w:val="24"/>
          <w:szCs w:val="24"/>
          <w:lang w:val="ro-RO"/>
        </w:rPr>
        <w:t>3.</w:t>
      </w:r>
      <w:r w:rsidR="00EE5672" w:rsidRPr="00BA4F93">
        <w:rPr>
          <w:rFonts w:ascii="Times New Roman" w:hAnsi="Times New Roman" w:cs="Times New Roman"/>
          <w:b/>
          <w:sz w:val="24"/>
          <w:szCs w:val="24"/>
          <w:lang w:val="ro-RO"/>
        </w:rPr>
        <w:t>2</w:t>
      </w:r>
      <w:r w:rsidRPr="00BA4F93">
        <w:rPr>
          <w:rFonts w:ascii="Times New Roman" w:hAnsi="Times New Roman" w:cs="Times New Roman"/>
          <w:b/>
          <w:sz w:val="24"/>
          <w:szCs w:val="24"/>
          <w:lang w:val="ro-RO"/>
        </w:rPr>
        <w:t>.</w:t>
      </w:r>
      <w:r w:rsidR="00EE5672" w:rsidRPr="00BA4F93">
        <w:rPr>
          <w:rFonts w:ascii="Times New Roman" w:hAnsi="Times New Roman" w:cs="Times New Roman"/>
          <w:b/>
          <w:sz w:val="24"/>
          <w:szCs w:val="24"/>
          <w:lang w:val="ro-RO"/>
        </w:rPr>
        <w:t>3</w:t>
      </w:r>
      <w:r w:rsidRPr="00BA4F93">
        <w:rPr>
          <w:rFonts w:ascii="Times New Roman" w:hAnsi="Times New Roman" w:cs="Times New Roman"/>
          <w:b/>
          <w:sz w:val="24"/>
          <w:szCs w:val="24"/>
          <w:lang w:val="ro-RO"/>
        </w:rPr>
        <w:t xml:space="preserve"> Consolidări.</w:t>
      </w:r>
    </w:p>
    <w:p w:rsidR="00E67E11" w:rsidRDefault="00B21C74" w:rsidP="00E67E11">
      <w:pPr>
        <w:spacing w:after="0" w:line="240" w:lineRule="auto"/>
        <w:rPr>
          <w:rFonts w:ascii="Times New Roman" w:hAnsi="Times New Roman" w:cs="Times New Roman"/>
          <w:b/>
          <w:sz w:val="24"/>
          <w:szCs w:val="24"/>
          <w:lang w:val="ro-RO"/>
        </w:rPr>
      </w:pPr>
      <w:r>
        <w:rPr>
          <w:rFonts w:ascii="Times New Roman" w:hAnsi="Times New Roman" w:cs="Times New Roman"/>
          <w:sz w:val="24"/>
          <w:szCs w:val="24"/>
          <w:lang w:val="ro-RO"/>
        </w:rPr>
        <w:t xml:space="preserve">            </w:t>
      </w:r>
      <w:r w:rsidR="00634CF6">
        <w:rPr>
          <w:rFonts w:ascii="Times New Roman" w:hAnsi="Times New Roman" w:cs="Times New Roman"/>
          <w:sz w:val="24"/>
          <w:szCs w:val="24"/>
          <w:lang w:val="ro-RO"/>
        </w:rPr>
        <w:t xml:space="preserve">Dat fiind amplasamentul și parametrii drumului existent, de asemenea, soluțiile constructive adoptate în profil longitudinal, </w:t>
      </w:r>
      <w:r w:rsidR="00B460F6" w:rsidRPr="00B35EB5">
        <w:rPr>
          <w:rFonts w:ascii="Times New Roman" w:hAnsi="Times New Roman" w:cs="Times New Roman"/>
          <w:sz w:val="24"/>
          <w:szCs w:val="24"/>
          <w:lang w:val="ro-RO"/>
        </w:rPr>
        <w:t>proteja</w:t>
      </w:r>
      <w:r w:rsidR="00634CF6">
        <w:rPr>
          <w:rFonts w:ascii="Times New Roman" w:hAnsi="Times New Roman" w:cs="Times New Roman"/>
          <w:sz w:val="24"/>
          <w:szCs w:val="24"/>
          <w:lang w:val="ro-RO"/>
        </w:rPr>
        <w:t>rea</w:t>
      </w:r>
      <w:r w:rsidR="00B460F6" w:rsidRPr="00B35EB5">
        <w:rPr>
          <w:rFonts w:ascii="Times New Roman" w:hAnsi="Times New Roman" w:cs="Times New Roman"/>
          <w:sz w:val="24"/>
          <w:szCs w:val="24"/>
          <w:lang w:val="ro-RO"/>
        </w:rPr>
        <w:t xml:space="preserve"> par</w:t>
      </w:r>
      <w:r w:rsidR="00634CF6">
        <w:rPr>
          <w:rFonts w:ascii="Times New Roman" w:hAnsi="Times New Roman" w:cs="Times New Roman"/>
          <w:sz w:val="24"/>
          <w:szCs w:val="24"/>
          <w:lang w:val="ro-RO"/>
        </w:rPr>
        <w:t>ții</w:t>
      </w:r>
      <w:r w:rsidR="00B460F6" w:rsidRPr="00B35EB5">
        <w:rPr>
          <w:rFonts w:ascii="Times New Roman" w:hAnsi="Times New Roman" w:cs="Times New Roman"/>
          <w:sz w:val="24"/>
          <w:szCs w:val="24"/>
          <w:lang w:val="ro-RO"/>
        </w:rPr>
        <w:t xml:space="preserve"> carosabil</w:t>
      </w:r>
      <w:r w:rsidR="00634CF6">
        <w:rPr>
          <w:rFonts w:ascii="Times New Roman" w:hAnsi="Times New Roman" w:cs="Times New Roman"/>
          <w:sz w:val="24"/>
          <w:szCs w:val="24"/>
          <w:lang w:val="ro-RO"/>
        </w:rPr>
        <w:t>e</w:t>
      </w:r>
      <w:r w:rsidR="00B460F6" w:rsidRPr="00B35EB5">
        <w:rPr>
          <w:rFonts w:ascii="Times New Roman" w:hAnsi="Times New Roman" w:cs="Times New Roman"/>
          <w:sz w:val="24"/>
          <w:szCs w:val="24"/>
          <w:lang w:val="ro-RO"/>
        </w:rPr>
        <w:t xml:space="preserve"> şi</w:t>
      </w:r>
      <w:r w:rsidR="00634CF6">
        <w:rPr>
          <w:rFonts w:ascii="Times New Roman" w:hAnsi="Times New Roman" w:cs="Times New Roman"/>
          <w:sz w:val="24"/>
          <w:szCs w:val="24"/>
          <w:lang w:val="ro-RO"/>
        </w:rPr>
        <w:t xml:space="preserve"> a</w:t>
      </w:r>
      <w:r w:rsidR="00B460F6" w:rsidRPr="00B35EB5">
        <w:rPr>
          <w:rFonts w:ascii="Times New Roman" w:hAnsi="Times New Roman" w:cs="Times New Roman"/>
          <w:sz w:val="24"/>
          <w:szCs w:val="24"/>
          <w:lang w:val="ro-RO"/>
        </w:rPr>
        <w:t xml:space="preserve"> terasamentel</w:t>
      </w:r>
      <w:r w:rsidR="00634CF6">
        <w:rPr>
          <w:rFonts w:ascii="Times New Roman" w:hAnsi="Times New Roman" w:cs="Times New Roman"/>
          <w:sz w:val="24"/>
          <w:szCs w:val="24"/>
          <w:lang w:val="ro-RO"/>
        </w:rPr>
        <w:t>or</w:t>
      </w:r>
      <w:r w:rsidR="00B460F6" w:rsidRPr="00B35EB5">
        <w:rPr>
          <w:rFonts w:ascii="Times New Roman" w:hAnsi="Times New Roman" w:cs="Times New Roman"/>
          <w:sz w:val="24"/>
          <w:szCs w:val="24"/>
          <w:lang w:val="ro-RO"/>
        </w:rPr>
        <w:t xml:space="preserve"> de apele de suprafaţă </w:t>
      </w:r>
      <w:r w:rsidR="00634CF6">
        <w:rPr>
          <w:rFonts w:ascii="Times New Roman" w:hAnsi="Times New Roman" w:cs="Times New Roman"/>
          <w:sz w:val="24"/>
          <w:szCs w:val="24"/>
          <w:lang w:val="ro-RO"/>
        </w:rPr>
        <w:t xml:space="preserve">nu solicită </w:t>
      </w:r>
      <w:r w:rsidR="00B460F6" w:rsidRPr="00B35EB5">
        <w:rPr>
          <w:rFonts w:ascii="Times New Roman" w:hAnsi="Times New Roman" w:cs="Times New Roman"/>
          <w:sz w:val="24"/>
          <w:szCs w:val="24"/>
          <w:lang w:val="ro-RO"/>
        </w:rPr>
        <w:t xml:space="preserve">lucrări </w:t>
      </w:r>
      <w:r w:rsidR="00634CF6">
        <w:rPr>
          <w:rFonts w:ascii="Times New Roman" w:hAnsi="Times New Roman" w:cs="Times New Roman"/>
          <w:sz w:val="24"/>
          <w:szCs w:val="24"/>
          <w:lang w:val="ro-RO"/>
        </w:rPr>
        <w:t>majore</w:t>
      </w:r>
      <w:r w:rsidR="00C57F1D">
        <w:rPr>
          <w:rFonts w:ascii="Times New Roman" w:hAnsi="Times New Roman" w:cs="Times New Roman"/>
          <w:sz w:val="24"/>
          <w:szCs w:val="24"/>
          <w:lang w:val="ro-RO"/>
        </w:rPr>
        <w:t xml:space="preserve">. </w:t>
      </w:r>
      <w:r w:rsidR="00C26C37">
        <w:rPr>
          <w:rFonts w:ascii="Times New Roman" w:hAnsi="Times New Roman" w:cs="Times New Roman"/>
          <w:sz w:val="24"/>
          <w:szCs w:val="24"/>
          <w:lang w:val="ro-RO"/>
        </w:rPr>
        <w:t>Unde declivitățile longitudinale depășesc 40</w:t>
      </w:r>
      <w:r w:rsidR="00C26C37" w:rsidRPr="00B35EB5">
        <w:rPr>
          <w:rFonts w:ascii="Times New Roman" w:hAnsi="Times New Roman" w:cs="Times New Roman"/>
          <w:sz w:val="24"/>
          <w:szCs w:val="24"/>
          <w:lang w:val="ro-RO"/>
        </w:rPr>
        <w:t>‰</w:t>
      </w:r>
      <w:r w:rsidR="00C26C37">
        <w:rPr>
          <w:rFonts w:ascii="Times New Roman" w:hAnsi="Times New Roman" w:cs="Times New Roman"/>
          <w:sz w:val="24"/>
          <w:szCs w:val="24"/>
          <w:lang w:val="ro-RO"/>
        </w:rPr>
        <w:t>, p</w:t>
      </w:r>
      <w:r w:rsidR="00B84965">
        <w:rPr>
          <w:rFonts w:ascii="Times New Roman" w:hAnsi="Times New Roman" w:cs="Times New Roman"/>
          <w:sz w:val="24"/>
          <w:szCs w:val="24"/>
          <w:lang w:val="ro-RO"/>
        </w:rPr>
        <w:t>roiectul prevede</w:t>
      </w:r>
      <w:r w:rsidR="00634CF6" w:rsidRPr="00634CF6">
        <w:rPr>
          <w:rFonts w:ascii="Times New Roman" w:hAnsi="Times New Roman" w:cs="Times New Roman"/>
          <w:sz w:val="24"/>
          <w:szCs w:val="24"/>
          <w:lang w:val="ro-RO"/>
        </w:rPr>
        <w:t xml:space="preserve"> </w:t>
      </w:r>
      <w:r w:rsidR="00634CF6" w:rsidRPr="00B35EB5">
        <w:rPr>
          <w:rFonts w:ascii="Times New Roman" w:hAnsi="Times New Roman" w:cs="Times New Roman"/>
          <w:sz w:val="24"/>
          <w:szCs w:val="24"/>
          <w:lang w:val="ro-RO"/>
        </w:rPr>
        <w:t>consolid</w:t>
      </w:r>
      <w:r w:rsidR="00634CF6">
        <w:rPr>
          <w:rFonts w:ascii="Times New Roman" w:hAnsi="Times New Roman" w:cs="Times New Roman"/>
          <w:sz w:val="24"/>
          <w:szCs w:val="24"/>
          <w:lang w:val="ro-RO"/>
        </w:rPr>
        <w:t>area acostamentelor</w:t>
      </w:r>
      <w:r w:rsidR="00C26C37">
        <w:rPr>
          <w:rFonts w:ascii="Times New Roman" w:hAnsi="Times New Roman" w:cs="Times New Roman"/>
          <w:sz w:val="24"/>
          <w:szCs w:val="24"/>
          <w:lang w:val="ro-RO"/>
        </w:rPr>
        <w:t>,</w:t>
      </w:r>
      <w:r w:rsidR="00634CF6">
        <w:rPr>
          <w:rFonts w:ascii="Times New Roman" w:hAnsi="Times New Roman" w:cs="Times New Roman"/>
          <w:sz w:val="24"/>
          <w:szCs w:val="24"/>
          <w:lang w:val="ro-RO"/>
        </w:rPr>
        <w:t xml:space="preserve"> </w:t>
      </w:r>
      <w:r w:rsidR="00E67E11" w:rsidRPr="00FB7778">
        <w:rPr>
          <w:rFonts w:ascii="Times New Roman" w:hAnsi="Times New Roman" w:cs="Times New Roman"/>
          <w:sz w:val="24"/>
          <w:szCs w:val="24"/>
          <w:lang w:val="ro-RO"/>
        </w:rPr>
        <w:t>pe lăţimea de 1,0 m</w:t>
      </w:r>
      <w:r w:rsidR="00C26C37">
        <w:rPr>
          <w:rFonts w:ascii="Times New Roman" w:hAnsi="Times New Roman" w:cs="Times New Roman"/>
          <w:sz w:val="24"/>
          <w:szCs w:val="24"/>
          <w:lang w:val="ro-RO"/>
        </w:rPr>
        <w:t>,</w:t>
      </w:r>
      <w:r w:rsidR="00E67E11">
        <w:rPr>
          <w:rFonts w:ascii="Times New Roman" w:hAnsi="Times New Roman" w:cs="Times New Roman"/>
          <w:sz w:val="24"/>
          <w:szCs w:val="24"/>
          <w:lang w:val="ro-RO"/>
        </w:rPr>
        <w:t xml:space="preserve"> </w:t>
      </w:r>
      <w:r w:rsidR="00B81584" w:rsidRPr="00FB7778">
        <w:rPr>
          <w:rFonts w:ascii="Times New Roman" w:hAnsi="Times New Roman" w:cs="Times New Roman"/>
          <w:sz w:val="24"/>
          <w:szCs w:val="24"/>
          <w:lang w:val="ro-RO"/>
        </w:rPr>
        <w:t xml:space="preserve">cu </w:t>
      </w:r>
      <w:r w:rsidR="00B81584">
        <w:rPr>
          <w:rFonts w:ascii="Times New Roman" w:hAnsi="Times New Roman" w:cs="Times New Roman"/>
          <w:sz w:val="24"/>
          <w:szCs w:val="24"/>
          <w:lang w:val="ro-RO"/>
        </w:rPr>
        <w:t xml:space="preserve">amestec din </w:t>
      </w:r>
      <w:r w:rsidR="00B81584" w:rsidRPr="00FB7778">
        <w:rPr>
          <w:rFonts w:ascii="Times New Roman" w:hAnsi="Times New Roman" w:cs="Times New Roman"/>
          <w:sz w:val="24"/>
          <w:szCs w:val="24"/>
          <w:lang w:val="ro-RO"/>
        </w:rPr>
        <w:t>piatră spartă</w:t>
      </w:r>
      <w:bookmarkStart w:id="0" w:name="_GoBack"/>
      <w:bookmarkEnd w:id="0"/>
      <w:r w:rsidR="00826C1F">
        <w:rPr>
          <w:rFonts w:ascii="Times New Roman" w:hAnsi="Times New Roman" w:cs="Times New Roman"/>
          <w:sz w:val="24"/>
          <w:szCs w:val="24"/>
          <w:lang w:val="ro-RO"/>
        </w:rPr>
        <w:t>,</w:t>
      </w:r>
      <w:r w:rsidR="00B81584">
        <w:rPr>
          <w:rFonts w:ascii="Times New Roman" w:hAnsi="Times New Roman" w:cs="Times New Roman"/>
          <w:sz w:val="24"/>
          <w:szCs w:val="24"/>
          <w:lang w:val="ro-RO"/>
        </w:rPr>
        <w:t xml:space="preserve"> </w:t>
      </w:r>
      <w:r w:rsidR="00634CF6">
        <w:rPr>
          <w:rFonts w:ascii="Times New Roman" w:hAnsi="Times New Roman" w:cs="Times New Roman"/>
          <w:sz w:val="24"/>
          <w:szCs w:val="24"/>
          <w:lang w:val="ro-RO"/>
        </w:rPr>
        <w:t>h=</w:t>
      </w:r>
      <w:r w:rsidR="00634CF6" w:rsidRPr="00B35EB5">
        <w:rPr>
          <w:rFonts w:ascii="Times New Roman" w:hAnsi="Times New Roman" w:cs="Times New Roman"/>
          <w:sz w:val="24"/>
          <w:szCs w:val="24"/>
          <w:lang w:val="ro-RO"/>
        </w:rPr>
        <w:t>10</w:t>
      </w:r>
      <w:r w:rsidR="00634CF6">
        <w:rPr>
          <w:rFonts w:ascii="Times New Roman" w:hAnsi="Times New Roman" w:cs="Times New Roman"/>
          <w:sz w:val="24"/>
          <w:szCs w:val="24"/>
          <w:lang w:val="ro-RO"/>
        </w:rPr>
        <w:t xml:space="preserve"> </w:t>
      </w:r>
      <w:r w:rsidR="00634CF6" w:rsidRPr="00B35EB5">
        <w:rPr>
          <w:rFonts w:ascii="Times New Roman" w:hAnsi="Times New Roman" w:cs="Times New Roman"/>
          <w:sz w:val="24"/>
          <w:szCs w:val="24"/>
          <w:lang w:val="ro-RO"/>
        </w:rPr>
        <w:t>cm</w:t>
      </w:r>
      <w:r w:rsidR="00634CF6">
        <w:rPr>
          <w:rFonts w:ascii="Times New Roman" w:hAnsi="Times New Roman" w:cs="Times New Roman"/>
          <w:sz w:val="24"/>
          <w:szCs w:val="24"/>
          <w:lang w:val="ro-RO"/>
        </w:rPr>
        <w:t>,</w:t>
      </w:r>
      <w:r w:rsidR="00B81584" w:rsidRPr="00B81584">
        <w:rPr>
          <w:rFonts w:ascii="Times New Roman" w:hAnsi="Times New Roman" w:cs="Times New Roman"/>
          <w:sz w:val="24"/>
          <w:szCs w:val="24"/>
          <w:lang w:val="ro-RO"/>
        </w:rPr>
        <w:t xml:space="preserve"> </w:t>
      </w:r>
      <w:r w:rsidR="00B81584">
        <w:rPr>
          <w:rFonts w:ascii="Times New Roman" w:hAnsi="Times New Roman" w:cs="Times New Roman"/>
          <w:sz w:val="24"/>
          <w:szCs w:val="24"/>
          <w:lang w:val="ro-RO"/>
        </w:rPr>
        <w:t xml:space="preserve">pe o lungime de 4166 m, </w:t>
      </w:r>
      <w:r w:rsidR="00C26C37">
        <w:rPr>
          <w:rFonts w:ascii="Times New Roman" w:hAnsi="Times New Roman" w:cs="Times New Roman"/>
          <w:sz w:val="24"/>
          <w:szCs w:val="24"/>
          <w:lang w:val="ro-RO"/>
        </w:rPr>
        <w:t xml:space="preserve">restul </w:t>
      </w:r>
      <w:r w:rsidR="00B81584">
        <w:rPr>
          <w:rFonts w:ascii="Times New Roman" w:hAnsi="Times New Roman" w:cs="Times New Roman"/>
          <w:sz w:val="24"/>
          <w:szCs w:val="24"/>
          <w:lang w:val="ro-RO"/>
        </w:rPr>
        <w:t>sunt</w:t>
      </w:r>
      <w:r w:rsidR="00B81584" w:rsidRPr="00743542">
        <w:rPr>
          <w:rFonts w:ascii="Times New Roman" w:hAnsi="Times New Roman" w:cs="Times New Roman"/>
          <w:sz w:val="24"/>
          <w:szCs w:val="24"/>
          <w:lang w:val="ro-RO"/>
        </w:rPr>
        <w:t xml:space="preserve"> consolida</w:t>
      </w:r>
      <w:r w:rsidR="00B81584">
        <w:rPr>
          <w:rFonts w:ascii="Times New Roman" w:hAnsi="Times New Roman" w:cs="Times New Roman"/>
          <w:sz w:val="24"/>
          <w:szCs w:val="24"/>
          <w:lang w:val="ro-RO"/>
        </w:rPr>
        <w:t xml:space="preserve">te </w:t>
      </w:r>
      <w:r w:rsidR="00C26C37">
        <w:rPr>
          <w:rFonts w:ascii="Times New Roman" w:hAnsi="Times New Roman" w:cs="Times New Roman"/>
          <w:sz w:val="24"/>
          <w:szCs w:val="24"/>
          <w:lang w:val="ro-RO"/>
        </w:rPr>
        <w:t xml:space="preserve">prin însămânțare </w:t>
      </w:r>
      <w:r w:rsidR="00B81584" w:rsidRPr="00FB7778">
        <w:rPr>
          <w:rFonts w:ascii="Times New Roman" w:hAnsi="Times New Roman" w:cs="Times New Roman"/>
          <w:sz w:val="24"/>
          <w:szCs w:val="24"/>
          <w:lang w:val="ro-RO"/>
        </w:rPr>
        <w:t>cu</w:t>
      </w:r>
      <w:r w:rsidR="00C26C37">
        <w:rPr>
          <w:rFonts w:ascii="Times New Roman" w:hAnsi="Times New Roman" w:cs="Times New Roman"/>
          <w:sz w:val="24"/>
          <w:szCs w:val="24"/>
          <w:lang w:val="ro-RO"/>
        </w:rPr>
        <w:t xml:space="preserve"> iarbă pe</w:t>
      </w:r>
      <w:r w:rsidR="00B81584" w:rsidRPr="00FB7778">
        <w:rPr>
          <w:rFonts w:ascii="Times New Roman" w:hAnsi="Times New Roman" w:cs="Times New Roman"/>
          <w:sz w:val="24"/>
          <w:szCs w:val="24"/>
          <w:lang w:val="ro-RO"/>
        </w:rPr>
        <w:t xml:space="preserve"> </w:t>
      </w:r>
      <w:r w:rsidR="00C26C37" w:rsidRPr="00FB7778">
        <w:rPr>
          <w:rFonts w:ascii="Times New Roman" w:hAnsi="Times New Roman" w:cs="Times New Roman"/>
          <w:sz w:val="24"/>
          <w:szCs w:val="24"/>
          <w:lang w:val="ro-RO"/>
        </w:rPr>
        <w:t>un strat vegetal</w:t>
      </w:r>
      <w:r w:rsidR="00826C1F">
        <w:rPr>
          <w:rFonts w:ascii="Times New Roman" w:hAnsi="Times New Roman" w:cs="Times New Roman"/>
          <w:sz w:val="24"/>
          <w:szCs w:val="24"/>
          <w:lang w:val="ro-RO"/>
        </w:rPr>
        <w:t>,</w:t>
      </w:r>
      <w:r w:rsidR="00C26C37" w:rsidRPr="00FB7778">
        <w:rPr>
          <w:rFonts w:ascii="Times New Roman" w:hAnsi="Times New Roman" w:cs="Times New Roman"/>
          <w:sz w:val="24"/>
          <w:szCs w:val="24"/>
          <w:lang w:val="ro-RO"/>
        </w:rPr>
        <w:t xml:space="preserve"> H=0,15 m</w:t>
      </w:r>
      <w:r w:rsidR="00C26C37">
        <w:rPr>
          <w:rFonts w:ascii="Times New Roman" w:hAnsi="Times New Roman" w:cs="Times New Roman"/>
          <w:sz w:val="24"/>
          <w:szCs w:val="24"/>
          <w:lang w:val="ro-RO"/>
        </w:rPr>
        <w:t>.</w:t>
      </w:r>
      <w:r w:rsidR="00C26C37" w:rsidRPr="00FB7778">
        <w:rPr>
          <w:rFonts w:ascii="Times New Roman" w:hAnsi="Times New Roman" w:cs="Times New Roman"/>
          <w:sz w:val="24"/>
          <w:szCs w:val="24"/>
          <w:lang w:val="ro-RO"/>
        </w:rPr>
        <w:t xml:space="preserve"> </w:t>
      </w:r>
      <w:r w:rsidR="00C26C37">
        <w:rPr>
          <w:rFonts w:ascii="Times New Roman" w:hAnsi="Times New Roman" w:cs="Times New Roman"/>
          <w:sz w:val="24"/>
          <w:szCs w:val="24"/>
          <w:lang w:val="ro-RO"/>
        </w:rPr>
        <w:t>Ș</w:t>
      </w:r>
      <w:r w:rsidR="00C26C37" w:rsidRPr="00B35EB5">
        <w:rPr>
          <w:rFonts w:ascii="Times New Roman" w:hAnsi="Times New Roman" w:cs="Times New Roman"/>
          <w:sz w:val="24"/>
          <w:szCs w:val="24"/>
          <w:lang w:val="ro-RO"/>
        </w:rPr>
        <w:t>anţuri</w:t>
      </w:r>
      <w:r w:rsidR="00C26C37">
        <w:rPr>
          <w:rFonts w:ascii="Times New Roman" w:hAnsi="Times New Roman" w:cs="Times New Roman"/>
          <w:sz w:val="24"/>
          <w:szCs w:val="24"/>
          <w:lang w:val="ro-RO"/>
        </w:rPr>
        <w:t xml:space="preserve">le laterale urmează a fi </w:t>
      </w:r>
      <w:r w:rsidR="00634CF6" w:rsidRPr="00B35EB5">
        <w:rPr>
          <w:rFonts w:ascii="Times New Roman" w:hAnsi="Times New Roman" w:cs="Times New Roman"/>
          <w:sz w:val="24"/>
          <w:szCs w:val="24"/>
          <w:lang w:val="ro-RO"/>
        </w:rPr>
        <w:t>consolid</w:t>
      </w:r>
      <w:r w:rsidR="00634CF6">
        <w:rPr>
          <w:rFonts w:ascii="Times New Roman" w:hAnsi="Times New Roman" w:cs="Times New Roman"/>
          <w:sz w:val="24"/>
          <w:szCs w:val="24"/>
          <w:lang w:val="ro-RO"/>
        </w:rPr>
        <w:t>a</w:t>
      </w:r>
      <w:r w:rsidR="00C26C37">
        <w:rPr>
          <w:rFonts w:ascii="Times New Roman" w:hAnsi="Times New Roman" w:cs="Times New Roman"/>
          <w:sz w:val="24"/>
          <w:szCs w:val="24"/>
          <w:lang w:val="ro-RO"/>
        </w:rPr>
        <w:t>te</w:t>
      </w:r>
      <w:r w:rsidR="00634CF6">
        <w:rPr>
          <w:rFonts w:ascii="Times New Roman" w:hAnsi="Times New Roman" w:cs="Times New Roman"/>
          <w:sz w:val="24"/>
          <w:szCs w:val="24"/>
          <w:lang w:val="ro-RO"/>
        </w:rPr>
        <w:t xml:space="preserve"> prin însămânțare</w:t>
      </w:r>
      <w:r w:rsidR="00C26C37" w:rsidRPr="00C26C37">
        <w:rPr>
          <w:rFonts w:ascii="Times New Roman" w:hAnsi="Times New Roman" w:cs="Times New Roman"/>
          <w:sz w:val="24"/>
          <w:szCs w:val="24"/>
          <w:lang w:val="ro-RO"/>
        </w:rPr>
        <w:t xml:space="preserve"> </w:t>
      </w:r>
      <w:r w:rsidR="00C26C37" w:rsidRPr="00FB7778">
        <w:rPr>
          <w:rFonts w:ascii="Times New Roman" w:hAnsi="Times New Roman" w:cs="Times New Roman"/>
          <w:sz w:val="24"/>
          <w:szCs w:val="24"/>
          <w:lang w:val="ro-RO"/>
        </w:rPr>
        <w:t>cu</w:t>
      </w:r>
      <w:r w:rsidR="00C26C37">
        <w:rPr>
          <w:rFonts w:ascii="Times New Roman" w:hAnsi="Times New Roman" w:cs="Times New Roman"/>
          <w:sz w:val="24"/>
          <w:szCs w:val="24"/>
          <w:lang w:val="ro-RO"/>
        </w:rPr>
        <w:t xml:space="preserve"> iarbă pe o lungime de </w:t>
      </w:r>
      <w:r w:rsidR="00634CF6">
        <w:rPr>
          <w:rFonts w:ascii="Times New Roman" w:hAnsi="Times New Roman" w:cs="Times New Roman"/>
          <w:sz w:val="24"/>
          <w:szCs w:val="24"/>
          <w:lang w:val="ro-RO"/>
        </w:rPr>
        <w:t xml:space="preserve"> </w:t>
      </w:r>
      <w:r w:rsidR="00C26C37">
        <w:rPr>
          <w:rFonts w:ascii="Times New Roman" w:hAnsi="Times New Roman" w:cs="Times New Roman"/>
          <w:sz w:val="24"/>
          <w:szCs w:val="24"/>
          <w:lang w:val="ro-RO"/>
        </w:rPr>
        <w:t>202</w:t>
      </w:r>
      <w:r w:rsidR="00634CF6">
        <w:rPr>
          <w:rFonts w:ascii="Times New Roman" w:hAnsi="Times New Roman" w:cs="Times New Roman"/>
          <w:sz w:val="24"/>
          <w:szCs w:val="24"/>
          <w:lang w:val="ro-RO"/>
        </w:rPr>
        <w:t xml:space="preserve"> </w:t>
      </w:r>
      <w:r w:rsidR="00634CF6" w:rsidRPr="00064C42">
        <w:rPr>
          <w:rFonts w:ascii="Times New Roman" w:hAnsi="Times New Roman" w:cs="Times New Roman"/>
          <w:sz w:val="24"/>
          <w:szCs w:val="24"/>
          <w:lang w:val="ro-RO"/>
        </w:rPr>
        <w:t>m</w:t>
      </w:r>
      <w:r w:rsidR="00634CF6">
        <w:rPr>
          <w:rFonts w:ascii="Times New Roman" w:hAnsi="Times New Roman" w:cs="Times New Roman"/>
          <w:sz w:val="24"/>
          <w:szCs w:val="24"/>
          <w:lang w:val="ro-RO"/>
        </w:rPr>
        <w:t>,</w:t>
      </w:r>
      <w:r w:rsidR="00C26C37">
        <w:rPr>
          <w:rFonts w:ascii="Times New Roman" w:hAnsi="Times New Roman" w:cs="Times New Roman"/>
          <w:sz w:val="24"/>
          <w:szCs w:val="24"/>
          <w:lang w:val="ro-RO"/>
        </w:rPr>
        <w:t xml:space="preserve"> pe</w:t>
      </w:r>
      <w:r w:rsidR="00634CF6">
        <w:rPr>
          <w:rFonts w:ascii="Times New Roman" w:hAnsi="Times New Roman" w:cs="Times New Roman"/>
          <w:sz w:val="24"/>
          <w:szCs w:val="24"/>
          <w:lang w:val="ro-RO"/>
        </w:rPr>
        <w:t xml:space="preserve"> </w:t>
      </w:r>
      <w:r w:rsidR="00C26C37">
        <w:rPr>
          <w:rFonts w:ascii="Times New Roman" w:hAnsi="Times New Roman" w:cs="Times New Roman"/>
          <w:sz w:val="24"/>
          <w:szCs w:val="24"/>
          <w:lang w:val="ro-RO"/>
        </w:rPr>
        <w:t>lungimea de  1247</w:t>
      </w:r>
      <w:r w:rsidR="00826C1F">
        <w:rPr>
          <w:rFonts w:ascii="Times New Roman" w:hAnsi="Times New Roman" w:cs="Times New Roman"/>
          <w:sz w:val="24"/>
          <w:szCs w:val="24"/>
          <w:lang w:val="ro-RO"/>
        </w:rPr>
        <w:t xml:space="preserve"> </w:t>
      </w:r>
      <w:r w:rsidR="00C26C37" w:rsidRPr="00064C42">
        <w:rPr>
          <w:rFonts w:ascii="Times New Roman" w:hAnsi="Times New Roman" w:cs="Times New Roman"/>
          <w:sz w:val="24"/>
          <w:szCs w:val="24"/>
          <w:lang w:val="ro-RO"/>
        </w:rPr>
        <w:t>m</w:t>
      </w:r>
      <w:r w:rsidR="00C26C37">
        <w:rPr>
          <w:rFonts w:ascii="Times New Roman" w:hAnsi="Times New Roman" w:cs="Times New Roman"/>
          <w:sz w:val="24"/>
          <w:szCs w:val="24"/>
          <w:lang w:val="ro-RO"/>
        </w:rPr>
        <w:t xml:space="preserve"> este prevăzută </w:t>
      </w:r>
      <w:r w:rsidR="00927775">
        <w:rPr>
          <w:rFonts w:ascii="Times New Roman" w:hAnsi="Times New Roman" w:cs="Times New Roman"/>
          <w:sz w:val="24"/>
          <w:szCs w:val="24"/>
          <w:lang w:val="ro-RO"/>
        </w:rPr>
        <w:t xml:space="preserve">amenajarea </w:t>
      </w:r>
      <w:r w:rsidR="00C26C37">
        <w:rPr>
          <w:rFonts w:ascii="Times New Roman" w:hAnsi="Times New Roman" w:cs="Times New Roman"/>
          <w:sz w:val="24"/>
          <w:szCs w:val="24"/>
          <w:lang w:val="ro-RO"/>
        </w:rPr>
        <w:t>rigolei rapide</w:t>
      </w:r>
      <w:r w:rsidR="00064C42">
        <w:rPr>
          <w:rFonts w:ascii="Times New Roman" w:hAnsi="Times New Roman" w:cs="Times New Roman"/>
          <w:sz w:val="24"/>
          <w:szCs w:val="24"/>
          <w:lang w:val="ro-RO"/>
        </w:rPr>
        <w:t xml:space="preserve"> </w:t>
      </w:r>
      <w:r w:rsidR="00927775" w:rsidRPr="00B35EB5">
        <w:rPr>
          <w:rFonts w:ascii="Times New Roman" w:hAnsi="Times New Roman" w:cs="Times New Roman"/>
          <w:sz w:val="24"/>
          <w:szCs w:val="24"/>
          <w:lang w:val="ro-RO"/>
        </w:rPr>
        <w:t>cu beton monolit B20</w:t>
      </w:r>
      <w:r w:rsidR="00927775">
        <w:rPr>
          <w:rFonts w:ascii="Times New Roman" w:hAnsi="Times New Roman" w:cs="Times New Roman"/>
          <w:sz w:val="24"/>
          <w:szCs w:val="24"/>
          <w:lang w:val="ro-RO"/>
        </w:rPr>
        <w:t>,</w:t>
      </w:r>
      <w:r w:rsidR="00927775" w:rsidRPr="00B35EB5">
        <w:rPr>
          <w:rFonts w:ascii="Times New Roman" w:hAnsi="Times New Roman" w:cs="Times New Roman"/>
          <w:sz w:val="24"/>
          <w:szCs w:val="24"/>
          <w:lang w:val="ro-RO"/>
        </w:rPr>
        <w:t xml:space="preserve"> grosime</w:t>
      </w:r>
      <w:r w:rsidR="00927775">
        <w:rPr>
          <w:rFonts w:ascii="Times New Roman" w:hAnsi="Times New Roman" w:cs="Times New Roman"/>
          <w:sz w:val="24"/>
          <w:szCs w:val="24"/>
          <w:lang w:val="ro-RO"/>
        </w:rPr>
        <w:t>a</w:t>
      </w:r>
      <w:r w:rsidR="00927775" w:rsidRPr="00B35EB5">
        <w:rPr>
          <w:rFonts w:ascii="Times New Roman" w:hAnsi="Times New Roman" w:cs="Times New Roman"/>
          <w:sz w:val="24"/>
          <w:szCs w:val="24"/>
          <w:lang w:val="ro-RO"/>
        </w:rPr>
        <w:t xml:space="preserve"> 1</w:t>
      </w:r>
      <w:r w:rsidR="00C80C44">
        <w:rPr>
          <w:rFonts w:ascii="Times New Roman" w:hAnsi="Times New Roman" w:cs="Times New Roman"/>
          <w:sz w:val="24"/>
          <w:szCs w:val="24"/>
          <w:lang w:val="ro-RO"/>
        </w:rPr>
        <w:t>5</w:t>
      </w:r>
      <w:r w:rsidR="00927775">
        <w:rPr>
          <w:rFonts w:ascii="Times New Roman" w:hAnsi="Times New Roman" w:cs="Times New Roman"/>
          <w:sz w:val="24"/>
          <w:szCs w:val="24"/>
          <w:lang w:val="ro-RO"/>
        </w:rPr>
        <w:t xml:space="preserve"> </w:t>
      </w:r>
      <w:r w:rsidR="00927775" w:rsidRPr="00B35EB5">
        <w:rPr>
          <w:rFonts w:ascii="Times New Roman" w:hAnsi="Times New Roman" w:cs="Times New Roman"/>
          <w:sz w:val="24"/>
          <w:szCs w:val="24"/>
          <w:lang w:val="ro-RO"/>
        </w:rPr>
        <w:t xml:space="preserve">cm pe un strat de piatră spartă </w:t>
      </w:r>
      <w:r w:rsidR="00927775">
        <w:rPr>
          <w:rFonts w:ascii="Times New Roman" w:hAnsi="Times New Roman" w:cs="Times New Roman"/>
          <w:sz w:val="24"/>
          <w:szCs w:val="24"/>
          <w:lang w:val="ro-RO"/>
        </w:rPr>
        <w:t xml:space="preserve"> </w:t>
      </w:r>
      <w:r w:rsidR="00927775" w:rsidRPr="00B35EB5">
        <w:rPr>
          <w:rFonts w:ascii="Times New Roman" w:hAnsi="Times New Roman" w:cs="Times New Roman"/>
          <w:sz w:val="24"/>
          <w:szCs w:val="24"/>
          <w:lang w:val="ro-RO"/>
        </w:rPr>
        <w:t>10</w:t>
      </w:r>
      <w:r w:rsidR="00927775">
        <w:rPr>
          <w:rFonts w:ascii="Times New Roman" w:hAnsi="Times New Roman" w:cs="Times New Roman"/>
          <w:sz w:val="24"/>
          <w:szCs w:val="24"/>
          <w:lang w:val="ro-RO"/>
        </w:rPr>
        <w:t xml:space="preserve"> </w:t>
      </w:r>
      <w:r w:rsidR="00927775" w:rsidRPr="00B35EB5">
        <w:rPr>
          <w:rFonts w:ascii="Times New Roman" w:hAnsi="Times New Roman" w:cs="Times New Roman"/>
          <w:sz w:val="24"/>
          <w:szCs w:val="24"/>
          <w:lang w:val="ro-RO"/>
        </w:rPr>
        <w:t>cm</w:t>
      </w:r>
      <w:r w:rsidR="00927775">
        <w:rPr>
          <w:rFonts w:ascii="Times New Roman" w:hAnsi="Times New Roman" w:cs="Times New Roman"/>
          <w:sz w:val="24"/>
          <w:szCs w:val="24"/>
          <w:lang w:val="ro-RO"/>
        </w:rPr>
        <w:t xml:space="preserve"> </w:t>
      </w:r>
      <w:r w:rsidR="000C4AE2">
        <w:rPr>
          <w:rFonts w:ascii="Times New Roman" w:hAnsi="Times New Roman" w:cs="Times New Roman"/>
          <w:sz w:val="24"/>
          <w:szCs w:val="24"/>
          <w:lang w:val="ro-RO"/>
        </w:rPr>
        <w:t>cu profil transveral</w:t>
      </w:r>
      <w:r w:rsidR="00826C1F">
        <w:rPr>
          <w:rFonts w:ascii="Times New Roman" w:hAnsi="Times New Roman" w:cs="Times New Roman"/>
          <w:sz w:val="24"/>
          <w:szCs w:val="24"/>
          <w:lang w:val="ro-RO"/>
        </w:rPr>
        <w:t xml:space="preserve"> trapezoidal</w:t>
      </w:r>
      <w:r w:rsidR="009453B9">
        <w:rPr>
          <w:rFonts w:ascii="Times New Roman" w:hAnsi="Times New Roman" w:cs="Times New Roman"/>
          <w:sz w:val="24"/>
          <w:szCs w:val="24"/>
          <w:lang w:val="ro-RO"/>
        </w:rPr>
        <w:t>.</w:t>
      </w:r>
      <w:r w:rsidR="00E67E11" w:rsidRPr="00E67E11">
        <w:rPr>
          <w:rFonts w:ascii="Times New Roman" w:hAnsi="Times New Roman" w:cs="Times New Roman"/>
          <w:sz w:val="24"/>
          <w:szCs w:val="24"/>
          <w:lang w:val="ro-RO"/>
        </w:rPr>
        <w:t xml:space="preserve"> </w:t>
      </w:r>
      <w:r w:rsidR="00E67E11" w:rsidRPr="00FB7778">
        <w:rPr>
          <w:rFonts w:ascii="Times New Roman" w:hAnsi="Times New Roman" w:cs="Times New Roman"/>
          <w:sz w:val="24"/>
          <w:szCs w:val="24"/>
          <w:lang w:val="ro-RO"/>
        </w:rPr>
        <w:t>Taluzurile vor fi consolidate cu un strat vegetal H=0,15 m şi însămânţate cu iarbă.</w:t>
      </w:r>
      <w:r w:rsidR="00E67E11" w:rsidRPr="00DA1E76">
        <w:rPr>
          <w:rFonts w:ascii="Times New Roman" w:hAnsi="Times New Roman" w:cs="Times New Roman"/>
          <w:b/>
          <w:sz w:val="24"/>
          <w:szCs w:val="24"/>
          <w:lang w:val="ro-RO"/>
        </w:rPr>
        <w:t xml:space="preserve"> </w:t>
      </w:r>
    </w:p>
    <w:p w:rsidR="00E67E11" w:rsidRDefault="009453B9" w:rsidP="00E67E11">
      <w:p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E67E11">
        <w:rPr>
          <w:rFonts w:ascii="Times New Roman" w:hAnsi="Times New Roman" w:cs="Times New Roman"/>
          <w:sz w:val="24"/>
          <w:szCs w:val="24"/>
          <w:lang w:val="ro-RO"/>
        </w:rPr>
        <w:t xml:space="preserve">     </w:t>
      </w:r>
      <w:r w:rsidR="00E67E11">
        <w:rPr>
          <w:rFonts w:ascii="Times New Roman" w:hAnsi="Times New Roman" w:cs="Times New Roman"/>
          <w:sz w:val="24"/>
          <w:szCs w:val="24"/>
          <w:lang w:val="ro-RO"/>
        </w:rPr>
        <w:tab/>
      </w:r>
      <w:r w:rsidR="00493D81">
        <w:rPr>
          <w:rFonts w:ascii="Times New Roman" w:hAnsi="Times New Roman" w:cs="Times New Roman"/>
          <w:sz w:val="24"/>
          <w:szCs w:val="24"/>
          <w:lang w:val="ro-RO"/>
        </w:rPr>
        <w:t>De asemen</w:t>
      </w:r>
      <w:r w:rsidR="00B84965">
        <w:rPr>
          <w:rFonts w:ascii="Times New Roman" w:hAnsi="Times New Roman" w:cs="Times New Roman"/>
          <w:sz w:val="24"/>
          <w:szCs w:val="24"/>
          <w:lang w:val="ro-RO"/>
        </w:rPr>
        <w:t xml:space="preserve">ea, </w:t>
      </w:r>
      <w:r w:rsidR="00E67E11">
        <w:rPr>
          <w:rFonts w:ascii="Times New Roman" w:hAnsi="Times New Roman" w:cs="Times New Roman"/>
          <w:sz w:val="24"/>
          <w:szCs w:val="24"/>
          <w:lang w:val="ro-RO"/>
        </w:rPr>
        <w:t xml:space="preserve">inclusiv </w:t>
      </w:r>
      <w:r w:rsidR="00B84965">
        <w:rPr>
          <w:rFonts w:ascii="Times New Roman" w:hAnsi="Times New Roman" w:cs="Times New Roman"/>
          <w:sz w:val="24"/>
          <w:szCs w:val="24"/>
          <w:lang w:val="ro-RO"/>
        </w:rPr>
        <w:t xml:space="preserve">ca măsură de consolidare, </w:t>
      </w:r>
      <w:r w:rsidR="00493D81">
        <w:rPr>
          <w:rFonts w:ascii="Times New Roman" w:hAnsi="Times New Roman" w:cs="Times New Roman"/>
          <w:sz w:val="24"/>
          <w:szCs w:val="24"/>
          <w:lang w:val="ro-RO"/>
        </w:rPr>
        <w:t xml:space="preserve">proiectul prevede instalarea bordurei pe o distanță de </w:t>
      </w:r>
      <w:r w:rsidR="00C80C44">
        <w:rPr>
          <w:rFonts w:ascii="Times New Roman" w:hAnsi="Times New Roman" w:cs="Times New Roman"/>
          <w:sz w:val="24"/>
          <w:szCs w:val="24"/>
          <w:lang w:val="ro-RO"/>
        </w:rPr>
        <w:t>192</w:t>
      </w:r>
      <w:r w:rsidR="00493D81">
        <w:rPr>
          <w:rFonts w:ascii="Times New Roman" w:hAnsi="Times New Roman" w:cs="Times New Roman"/>
          <w:sz w:val="24"/>
          <w:szCs w:val="24"/>
          <w:lang w:val="ro-RO"/>
        </w:rPr>
        <w:t xml:space="preserve"> m. </w:t>
      </w:r>
      <w:r w:rsidR="00B84965">
        <w:rPr>
          <w:rFonts w:ascii="Times New Roman" w:hAnsi="Times New Roman" w:cs="Times New Roman"/>
          <w:sz w:val="24"/>
          <w:szCs w:val="24"/>
          <w:lang w:val="ro-RO"/>
        </w:rPr>
        <w:t>B</w:t>
      </w:r>
      <w:r w:rsidR="00580438">
        <w:rPr>
          <w:rFonts w:ascii="Times New Roman" w:hAnsi="Times New Roman" w:cs="Times New Roman"/>
          <w:sz w:val="24"/>
          <w:szCs w:val="24"/>
          <w:lang w:val="ro-RO"/>
        </w:rPr>
        <w:t>ordura proiectată pe marginea carosabilului, îl va proteja de eroziuni și degradări, va direcționa apele pluviale prin</w:t>
      </w:r>
      <w:r w:rsidR="00C80C44">
        <w:rPr>
          <w:rFonts w:ascii="Times New Roman" w:hAnsi="Times New Roman" w:cs="Times New Roman"/>
          <w:sz w:val="24"/>
          <w:szCs w:val="24"/>
          <w:lang w:val="ro-RO"/>
        </w:rPr>
        <w:t xml:space="preserve"> carosabil</w:t>
      </w:r>
      <w:r w:rsidR="00580438">
        <w:rPr>
          <w:rFonts w:ascii="Times New Roman" w:hAnsi="Times New Roman" w:cs="Times New Roman"/>
          <w:sz w:val="24"/>
          <w:szCs w:val="24"/>
          <w:lang w:val="ro-RO"/>
        </w:rPr>
        <w:t xml:space="preserve"> spre locurile mai joase ale reliefului. </w:t>
      </w:r>
      <w:r w:rsidR="00580438" w:rsidRPr="00B35EB5">
        <w:rPr>
          <w:rFonts w:ascii="Times New Roman" w:hAnsi="Times New Roman" w:cs="Times New Roman"/>
          <w:sz w:val="24"/>
          <w:szCs w:val="24"/>
          <w:lang w:val="ro-RO"/>
        </w:rPr>
        <w:t xml:space="preserve"> </w:t>
      </w:r>
      <w:r w:rsidR="00580438">
        <w:rPr>
          <w:rFonts w:ascii="Times New Roman" w:hAnsi="Times New Roman" w:cs="Times New Roman"/>
          <w:sz w:val="24"/>
          <w:szCs w:val="24"/>
          <w:lang w:val="ro-RO"/>
        </w:rPr>
        <w:t xml:space="preserve">          </w:t>
      </w:r>
    </w:p>
    <w:p w:rsidR="00261F87" w:rsidRPr="00B35EB5" w:rsidRDefault="00261F87" w:rsidP="00A1716D">
      <w:pPr>
        <w:spacing w:line="240" w:lineRule="auto"/>
        <w:ind w:left="57" w:firstLine="720"/>
        <w:jc w:val="center"/>
        <w:rPr>
          <w:rFonts w:ascii="Times New Roman" w:hAnsi="Times New Roman" w:cs="Times New Roman"/>
          <w:b/>
          <w:bCs/>
          <w:sz w:val="24"/>
          <w:szCs w:val="24"/>
          <w:lang w:val="ro-RO"/>
        </w:rPr>
      </w:pPr>
      <w:r w:rsidRPr="00B35EB5">
        <w:rPr>
          <w:rFonts w:ascii="Times New Roman" w:hAnsi="Times New Roman" w:cs="Times New Roman"/>
          <w:b/>
          <w:bCs/>
          <w:sz w:val="24"/>
          <w:szCs w:val="24"/>
          <w:lang w:val="ro-RO"/>
        </w:rPr>
        <w:t>3.</w:t>
      </w:r>
      <w:r w:rsidR="00B460F6" w:rsidRPr="00B35EB5">
        <w:rPr>
          <w:rFonts w:ascii="Times New Roman" w:hAnsi="Times New Roman" w:cs="Times New Roman"/>
          <w:b/>
          <w:bCs/>
          <w:sz w:val="24"/>
          <w:szCs w:val="24"/>
          <w:lang w:val="ro-RO"/>
        </w:rPr>
        <w:t>3</w:t>
      </w:r>
      <w:r w:rsidRPr="00B35EB5">
        <w:rPr>
          <w:rFonts w:ascii="Times New Roman" w:hAnsi="Times New Roman" w:cs="Times New Roman"/>
          <w:b/>
          <w:bCs/>
          <w:sz w:val="24"/>
          <w:szCs w:val="24"/>
          <w:lang w:val="ro-RO"/>
        </w:rPr>
        <w:t xml:space="preserve"> Sistem rutier</w:t>
      </w:r>
    </w:p>
    <w:p w:rsidR="00923471" w:rsidRDefault="007D4209" w:rsidP="00EB12DB">
      <w:pPr>
        <w:spacing w:line="240" w:lineRule="auto"/>
        <w:ind w:firstLine="720"/>
        <w:rPr>
          <w:rFonts w:ascii="Times New Roman" w:hAnsi="Times New Roman" w:cs="Times New Roman"/>
          <w:sz w:val="24"/>
          <w:szCs w:val="24"/>
          <w:lang w:val="ro-RO"/>
        </w:rPr>
      </w:pPr>
      <w:r>
        <w:rPr>
          <w:rFonts w:ascii="Times New Roman" w:hAnsi="Times New Roman" w:cs="Times New Roman"/>
          <w:sz w:val="24"/>
          <w:szCs w:val="24"/>
          <w:lang w:val="ro-RO"/>
        </w:rPr>
        <w:t>Conform materialelor examinării în teren a drumului existent, ridicărilor topografice si datelor</w:t>
      </w:r>
      <w:r w:rsidR="006C0D95">
        <w:rPr>
          <w:rFonts w:ascii="Times New Roman" w:hAnsi="Times New Roman" w:cs="Times New Roman"/>
          <w:sz w:val="24"/>
          <w:szCs w:val="24"/>
          <w:lang w:val="ro-RO"/>
        </w:rPr>
        <w:t xml:space="preserve"> obţinute prin forări</w:t>
      </w:r>
      <w:r w:rsidR="00404464" w:rsidRPr="00B35EB5">
        <w:rPr>
          <w:rFonts w:ascii="Times New Roman" w:hAnsi="Times New Roman" w:cs="Times New Roman"/>
          <w:sz w:val="24"/>
          <w:szCs w:val="24"/>
          <w:lang w:val="ro-RO"/>
        </w:rPr>
        <w:t xml:space="preserve"> s-a constatat</w:t>
      </w:r>
      <w:r w:rsidR="006C0D95">
        <w:rPr>
          <w:rFonts w:ascii="Times New Roman" w:hAnsi="Times New Roman" w:cs="Times New Roman"/>
          <w:sz w:val="24"/>
          <w:szCs w:val="24"/>
          <w:lang w:val="ro-RO"/>
        </w:rPr>
        <w:t>,</w:t>
      </w:r>
      <w:r w:rsidR="00404464" w:rsidRPr="00B35EB5">
        <w:rPr>
          <w:rFonts w:ascii="Times New Roman" w:hAnsi="Times New Roman" w:cs="Times New Roman"/>
          <w:sz w:val="24"/>
          <w:szCs w:val="24"/>
          <w:lang w:val="ro-RO"/>
        </w:rPr>
        <w:t xml:space="preserve"> că </w:t>
      </w:r>
      <w:r w:rsidR="0089735A">
        <w:rPr>
          <w:rFonts w:ascii="Times New Roman" w:hAnsi="Times New Roman" w:cs="Times New Roman"/>
          <w:sz w:val="24"/>
          <w:szCs w:val="24"/>
          <w:lang w:val="ro-RO"/>
        </w:rPr>
        <w:t xml:space="preserve">stratul </w:t>
      </w:r>
      <w:r w:rsidR="0089735A" w:rsidRPr="00D05F6F">
        <w:rPr>
          <w:rFonts w:ascii="Times New Roman" w:hAnsi="Times New Roman" w:cs="Times New Roman"/>
          <w:sz w:val="24"/>
          <w:szCs w:val="24"/>
          <w:lang w:val="ro-RO"/>
        </w:rPr>
        <w:t>din beton asfaltic</w:t>
      </w:r>
      <w:r w:rsidR="0089735A">
        <w:rPr>
          <w:rFonts w:ascii="Times New Roman" w:hAnsi="Times New Roman" w:cs="Times New Roman"/>
          <w:sz w:val="24"/>
          <w:szCs w:val="24"/>
          <w:lang w:val="ro-RO"/>
        </w:rPr>
        <w:t xml:space="preserve"> al</w:t>
      </w:r>
      <w:r w:rsidR="0089735A" w:rsidRPr="00D05F6F">
        <w:rPr>
          <w:rFonts w:ascii="Times New Roman" w:hAnsi="Times New Roman" w:cs="Times New Roman"/>
          <w:sz w:val="24"/>
          <w:szCs w:val="24"/>
          <w:lang w:val="ro-RO"/>
        </w:rPr>
        <w:t xml:space="preserve"> </w:t>
      </w:r>
      <w:r w:rsidR="0089735A" w:rsidRPr="00B35EB5">
        <w:rPr>
          <w:rFonts w:ascii="Times New Roman" w:hAnsi="Times New Roman" w:cs="Times New Roman"/>
          <w:bCs/>
          <w:sz w:val="24"/>
          <w:szCs w:val="24"/>
          <w:lang w:val="ro-RO"/>
        </w:rPr>
        <w:t>sistemul</w:t>
      </w:r>
      <w:r w:rsidR="0089735A">
        <w:rPr>
          <w:rFonts w:ascii="Times New Roman" w:hAnsi="Times New Roman" w:cs="Times New Roman"/>
          <w:bCs/>
          <w:sz w:val="24"/>
          <w:szCs w:val="24"/>
          <w:lang w:val="ro-RO"/>
        </w:rPr>
        <w:t>ui</w:t>
      </w:r>
      <w:r w:rsidR="0089735A" w:rsidRPr="00B35EB5">
        <w:rPr>
          <w:rFonts w:ascii="Times New Roman" w:hAnsi="Times New Roman" w:cs="Times New Roman"/>
          <w:sz w:val="24"/>
          <w:szCs w:val="24"/>
          <w:lang w:val="ro-RO"/>
        </w:rPr>
        <w:t xml:space="preserve"> rutier existent</w:t>
      </w:r>
      <w:r w:rsidR="0089735A">
        <w:rPr>
          <w:rFonts w:ascii="Times New Roman" w:hAnsi="Times New Roman" w:cs="Times New Roman"/>
          <w:sz w:val="24"/>
          <w:szCs w:val="24"/>
          <w:lang w:val="ro-RO"/>
        </w:rPr>
        <w:t>, are</w:t>
      </w:r>
      <w:r w:rsidR="0089735A" w:rsidRPr="00D05F6F">
        <w:rPr>
          <w:rFonts w:ascii="Times New Roman" w:hAnsi="Times New Roman" w:cs="Times New Roman"/>
          <w:sz w:val="24"/>
          <w:szCs w:val="24"/>
          <w:lang w:val="ro-RO"/>
        </w:rPr>
        <w:t xml:space="preserve"> grosimi variabile</w:t>
      </w:r>
      <w:r w:rsidR="006C0D95">
        <w:rPr>
          <w:rFonts w:ascii="Times New Roman" w:hAnsi="Times New Roman" w:cs="Times New Roman"/>
          <w:sz w:val="24"/>
          <w:szCs w:val="24"/>
          <w:lang w:val="ro-RO"/>
        </w:rPr>
        <w:t xml:space="preserve"> </w:t>
      </w:r>
      <w:r w:rsidR="006C0D95" w:rsidRPr="00B77F71">
        <w:rPr>
          <w:rFonts w:ascii="Times New Roman" w:hAnsi="Times New Roman" w:cs="Times New Roman"/>
          <w:sz w:val="24"/>
          <w:szCs w:val="24"/>
          <w:lang w:val="ro-RO"/>
        </w:rPr>
        <w:t>și un grad sporit de degradare</w:t>
      </w:r>
      <w:r w:rsidR="0089735A" w:rsidRPr="00B77F71">
        <w:rPr>
          <w:rFonts w:ascii="Times New Roman" w:hAnsi="Times New Roman" w:cs="Times New Roman"/>
          <w:sz w:val="24"/>
          <w:szCs w:val="24"/>
          <w:lang w:val="ro-RO"/>
        </w:rPr>
        <w:t>,</w:t>
      </w:r>
      <w:r w:rsidR="006C0D95" w:rsidRPr="00B77F71">
        <w:rPr>
          <w:rFonts w:ascii="Times New Roman" w:hAnsi="Times New Roman" w:cs="Times New Roman"/>
          <w:sz w:val="24"/>
          <w:szCs w:val="24"/>
          <w:lang w:val="ro-RO"/>
        </w:rPr>
        <w:t xml:space="preserve"> fisurări longitudinale și transversale, fisurări gen </w:t>
      </w:r>
      <w:r w:rsidR="006C0D95" w:rsidRPr="00B77F71">
        <w:rPr>
          <w:rFonts w:ascii="Times New Roman" w:hAnsi="Times New Roman" w:cs="Times New Roman"/>
          <w:bCs/>
          <w:sz w:val="24"/>
          <w:szCs w:val="24"/>
          <w:lang w:val="ro-RO"/>
        </w:rPr>
        <w:t>„c</w:t>
      </w:r>
      <w:r w:rsidR="005D13B9" w:rsidRPr="00B77F71">
        <w:rPr>
          <w:rFonts w:ascii="Times New Roman" w:hAnsi="Times New Roman" w:cs="Times New Roman"/>
          <w:bCs/>
          <w:sz w:val="24"/>
          <w:szCs w:val="24"/>
          <w:lang w:val="ro-RO"/>
        </w:rPr>
        <w:t xml:space="preserve">rocodil”, stratificări, </w:t>
      </w:r>
      <w:r w:rsidR="00B77F71" w:rsidRPr="00B77F71">
        <w:rPr>
          <w:rFonts w:ascii="Times New Roman" w:hAnsi="Times New Roman" w:cs="Times New Roman"/>
          <w:bCs/>
          <w:sz w:val="24"/>
          <w:szCs w:val="24"/>
          <w:lang w:val="ro-RO"/>
        </w:rPr>
        <w:t xml:space="preserve">pe alocuri </w:t>
      </w:r>
      <w:r w:rsidR="005D13B9" w:rsidRPr="00B77F71">
        <w:rPr>
          <w:rFonts w:ascii="Times New Roman" w:hAnsi="Times New Roman" w:cs="Times New Roman"/>
          <w:bCs/>
          <w:sz w:val="24"/>
          <w:szCs w:val="24"/>
          <w:lang w:val="ro-RO"/>
        </w:rPr>
        <w:t>făgașe</w:t>
      </w:r>
      <w:r w:rsidR="008E3804">
        <w:rPr>
          <w:rFonts w:ascii="Times New Roman" w:hAnsi="Times New Roman" w:cs="Times New Roman"/>
          <w:sz w:val="24"/>
          <w:szCs w:val="24"/>
          <w:lang w:val="ro-RO"/>
        </w:rPr>
        <w:t xml:space="preserve">, pe unele sectoare stratul </w:t>
      </w:r>
      <w:r w:rsidR="008E3804" w:rsidRPr="00D05F6F">
        <w:rPr>
          <w:rFonts w:ascii="Times New Roman" w:hAnsi="Times New Roman" w:cs="Times New Roman"/>
          <w:sz w:val="24"/>
          <w:szCs w:val="24"/>
          <w:lang w:val="ro-RO"/>
        </w:rPr>
        <w:t xml:space="preserve">din beton asfaltic </w:t>
      </w:r>
      <w:r w:rsidR="008E3804">
        <w:rPr>
          <w:rFonts w:ascii="Times New Roman" w:hAnsi="Times New Roman" w:cs="Times New Roman"/>
          <w:sz w:val="24"/>
          <w:szCs w:val="24"/>
          <w:lang w:val="ro-RO"/>
        </w:rPr>
        <w:t>este total degradat</w:t>
      </w:r>
      <w:r w:rsidR="006C0D95" w:rsidRPr="00877EFD">
        <w:rPr>
          <w:rFonts w:ascii="Times New Roman" w:hAnsi="Times New Roman" w:cs="Times New Roman"/>
          <w:bCs/>
          <w:sz w:val="24"/>
          <w:szCs w:val="24"/>
          <w:lang w:val="ro-RO"/>
        </w:rPr>
        <w:t>.</w:t>
      </w:r>
      <w:r w:rsidR="0089735A" w:rsidRPr="00D05F6F">
        <w:rPr>
          <w:rFonts w:ascii="Times New Roman" w:hAnsi="Times New Roman" w:cs="Times New Roman"/>
          <w:sz w:val="24"/>
          <w:szCs w:val="24"/>
          <w:lang w:val="ro-RO"/>
        </w:rPr>
        <w:t xml:space="preserve"> </w:t>
      </w:r>
      <w:r w:rsidR="006C0D95">
        <w:rPr>
          <w:rFonts w:ascii="Times New Roman" w:hAnsi="Times New Roman" w:cs="Times New Roman"/>
          <w:sz w:val="24"/>
          <w:szCs w:val="24"/>
          <w:lang w:val="ro-RO"/>
        </w:rPr>
        <w:t>S</w:t>
      </w:r>
      <w:r w:rsidR="0089735A" w:rsidRPr="00D05F6F">
        <w:rPr>
          <w:rFonts w:ascii="Times New Roman" w:hAnsi="Times New Roman" w:cs="Times New Roman"/>
          <w:sz w:val="24"/>
          <w:szCs w:val="24"/>
          <w:lang w:val="ro-RO"/>
        </w:rPr>
        <w:t xml:space="preserve">tratul de bază din </w:t>
      </w:r>
      <w:r w:rsidR="000607FF" w:rsidRPr="00D05F6F">
        <w:rPr>
          <w:rFonts w:ascii="Times New Roman" w:hAnsi="Times New Roman" w:cs="Times New Roman"/>
          <w:sz w:val="24"/>
          <w:szCs w:val="24"/>
          <w:lang w:val="ro-RO"/>
        </w:rPr>
        <w:t>prundiș</w:t>
      </w:r>
      <w:r w:rsidR="000607FF">
        <w:rPr>
          <w:rFonts w:ascii="Times New Roman" w:hAnsi="Times New Roman" w:cs="Times New Roman"/>
          <w:sz w:val="24"/>
          <w:szCs w:val="24"/>
          <w:lang w:val="ro-RO"/>
        </w:rPr>
        <w:t>, pe alocuri</w:t>
      </w:r>
      <w:r w:rsidR="000607FF" w:rsidRPr="00D05F6F">
        <w:rPr>
          <w:rFonts w:ascii="Times New Roman" w:hAnsi="Times New Roman" w:cs="Times New Roman"/>
          <w:sz w:val="24"/>
          <w:szCs w:val="24"/>
          <w:lang w:val="ro-RO"/>
        </w:rPr>
        <w:t xml:space="preserve"> </w:t>
      </w:r>
      <w:r w:rsidR="0089735A" w:rsidRPr="00D05F6F">
        <w:rPr>
          <w:rFonts w:ascii="Times New Roman" w:hAnsi="Times New Roman" w:cs="Times New Roman"/>
          <w:sz w:val="24"/>
          <w:szCs w:val="24"/>
          <w:lang w:val="ro-RO"/>
        </w:rPr>
        <w:t>amestec</w:t>
      </w:r>
      <w:r w:rsidR="000607FF">
        <w:rPr>
          <w:rFonts w:ascii="Times New Roman" w:hAnsi="Times New Roman" w:cs="Times New Roman"/>
          <w:sz w:val="24"/>
          <w:szCs w:val="24"/>
          <w:lang w:val="ro-RO"/>
        </w:rPr>
        <w:t xml:space="preserve"> </w:t>
      </w:r>
      <w:r w:rsidR="0089735A" w:rsidRPr="00D05F6F">
        <w:rPr>
          <w:rFonts w:ascii="Times New Roman" w:hAnsi="Times New Roman" w:cs="Times New Roman"/>
          <w:sz w:val="24"/>
          <w:szCs w:val="24"/>
          <w:lang w:val="ro-RO"/>
        </w:rPr>
        <w:t>prundiș nisip</w:t>
      </w:r>
      <w:r w:rsidR="0089735A">
        <w:rPr>
          <w:rFonts w:ascii="Times New Roman" w:hAnsi="Times New Roman" w:cs="Times New Roman"/>
          <w:sz w:val="24"/>
          <w:szCs w:val="24"/>
          <w:lang w:val="ro-RO"/>
        </w:rPr>
        <w:t>,</w:t>
      </w:r>
      <w:r w:rsidR="0089735A" w:rsidRPr="00D05F6F">
        <w:rPr>
          <w:rFonts w:ascii="Times New Roman" w:hAnsi="Times New Roman" w:cs="Times New Roman"/>
          <w:sz w:val="24"/>
          <w:szCs w:val="24"/>
          <w:lang w:val="ro-RO"/>
        </w:rPr>
        <w:t xml:space="preserve"> de asemenea</w:t>
      </w:r>
      <w:r w:rsidR="0089735A">
        <w:rPr>
          <w:rFonts w:ascii="Times New Roman" w:hAnsi="Times New Roman" w:cs="Times New Roman"/>
          <w:sz w:val="24"/>
          <w:szCs w:val="24"/>
          <w:lang w:val="ro-RO"/>
        </w:rPr>
        <w:t>,</w:t>
      </w:r>
      <w:r w:rsidR="0089735A" w:rsidRPr="00D05F6F">
        <w:rPr>
          <w:rFonts w:ascii="Times New Roman" w:hAnsi="Times New Roman" w:cs="Times New Roman"/>
          <w:sz w:val="24"/>
          <w:szCs w:val="24"/>
          <w:lang w:val="ro-RO"/>
        </w:rPr>
        <w:t xml:space="preserve"> </w:t>
      </w:r>
      <w:r w:rsidR="0089735A">
        <w:rPr>
          <w:rFonts w:ascii="Times New Roman" w:hAnsi="Times New Roman" w:cs="Times New Roman"/>
          <w:sz w:val="24"/>
          <w:szCs w:val="24"/>
          <w:lang w:val="ro-RO"/>
        </w:rPr>
        <w:t>are</w:t>
      </w:r>
      <w:r w:rsidR="0089735A" w:rsidRPr="00D05F6F">
        <w:rPr>
          <w:rFonts w:ascii="Times New Roman" w:hAnsi="Times New Roman" w:cs="Times New Roman"/>
          <w:sz w:val="24"/>
          <w:szCs w:val="24"/>
          <w:lang w:val="ro-RO"/>
        </w:rPr>
        <w:t xml:space="preserve"> grosimi variabile, </w:t>
      </w:r>
      <w:r w:rsidR="0089735A">
        <w:rPr>
          <w:rFonts w:ascii="Times New Roman" w:hAnsi="Times New Roman" w:cs="Times New Roman"/>
          <w:sz w:val="24"/>
          <w:szCs w:val="24"/>
          <w:lang w:val="ro-RO"/>
        </w:rPr>
        <w:t>pe unele sectoare</w:t>
      </w:r>
      <w:r w:rsidR="00923471" w:rsidRPr="00923471">
        <w:rPr>
          <w:rFonts w:ascii="Times New Roman" w:hAnsi="Times New Roman" w:cs="Times New Roman"/>
          <w:sz w:val="24"/>
          <w:szCs w:val="24"/>
          <w:lang w:val="ro-RO"/>
        </w:rPr>
        <w:t xml:space="preserve"> </w:t>
      </w:r>
      <w:r w:rsidR="00923471" w:rsidRPr="00D05F6F">
        <w:rPr>
          <w:rFonts w:ascii="Times New Roman" w:hAnsi="Times New Roman" w:cs="Times New Roman"/>
          <w:sz w:val="24"/>
          <w:szCs w:val="24"/>
          <w:lang w:val="ro-RO"/>
        </w:rPr>
        <w:t>grosimi</w:t>
      </w:r>
      <w:r w:rsidR="00923471">
        <w:rPr>
          <w:rFonts w:ascii="Times New Roman" w:hAnsi="Times New Roman" w:cs="Times New Roman"/>
          <w:sz w:val="24"/>
          <w:szCs w:val="24"/>
          <w:lang w:val="ro-RO"/>
        </w:rPr>
        <w:t>le existente nu asigur</w:t>
      </w:r>
      <w:r w:rsidR="00826C1F">
        <w:rPr>
          <w:rFonts w:ascii="Times New Roman" w:hAnsi="Times New Roman" w:cs="Times New Roman"/>
          <w:sz w:val="24"/>
          <w:szCs w:val="24"/>
          <w:lang w:val="ro-RO"/>
        </w:rPr>
        <w:t>ă</w:t>
      </w:r>
      <w:r w:rsidR="00923471">
        <w:rPr>
          <w:rFonts w:ascii="Times New Roman" w:hAnsi="Times New Roman" w:cs="Times New Roman"/>
          <w:sz w:val="24"/>
          <w:szCs w:val="24"/>
          <w:lang w:val="ro-RO"/>
        </w:rPr>
        <w:t xml:space="preserve"> capacitatea portantă solicitată.</w:t>
      </w:r>
      <w:r w:rsidR="0089735A">
        <w:rPr>
          <w:rFonts w:ascii="Times New Roman" w:hAnsi="Times New Roman" w:cs="Times New Roman"/>
          <w:sz w:val="24"/>
          <w:szCs w:val="24"/>
          <w:lang w:val="ro-RO"/>
        </w:rPr>
        <w:t xml:space="preserve"> </w:t>
      </w:r>
      <w:r w:rsidR="00923471" w:rsidRPr="00B77F71">
        <w:rPr>
          <w:rFonts w:ascii="Times New Roman" w:hAnsi="Times New Roman" w:cs="Times New Roman"/>
          <w:sz w:val="24"/>
          <w:szCs w:val="24"/>
          <w:lang w:val="ro-RO"/>
        </w:rPr>
        <w:t>C</w:t>
      </w:r>
      <w:r w:rsidR="0089735A" w:rsidRPr="00B77F71">
        <w:rPr>
          <w:rFonts w:ascii="Times New Roman" w:hAnsi="Times New Roman" w:cs="Times New Roman"/>
          <w:sz w:val="24"/>
          <w:szCs w:val="24"/>
          <w:lang w:val="ro-RO"/>
        </w:rPr>
        <w:t xml:space="preserve">arosabilul </w:t>
      </w:r>
      <w:r w:rsidR="00923471" w:rsidRPr="00B77F71">
        <w:rPr>
          <w:rFonts w:ascii="Times New Roman" w:hAnsi="Times New Roman" w:cs="Times New Roman"/>
          <w:sz w:val="24"/>
          <w:szCs w:val="24"/>
          <w:lang w:val="ro-RO"/>
        </w:rPr>
        <w:t xml:space="preserve">existent </w:t>
      </w:r>
      <w:r w:rsidR="0089735A" w:rsidRPr="00B77F71">
        <w:rPr>
          <w:rFonts w:ascii="Times New Roman" w:hAnsi="Times New Roman" w:cs="Times New Roman"/>
          <w:sz w:val="24"/>
          <w:szCs w:val="24"/>
          <w:lang w:val="ro-RO"/>
        </w:rPr>
        <w:t xml:space="preserve">pe tot parcursul are </w:t>
      </w:r>
      <w:r w:rsidR="00923471" w:rsidRPr="00B77F71">
        <w:rPr>
          <w:rFonts w:ascii="Times New Roman" w:hAnsi="Times New Roman" w:cs="Times New Roman"/>
          <w:sz w:val="24"/>
          <w:szCs w:val="24"/>
          <w:lang w:val="ro-RO"/>
        </w:rPr>
        <w:t>lățimea</w:t>
      </w:r>
      <w:r w:rsidR="006C0D95" w:rsidRPr="00B77F71">
        <w:rPr>
          <w:rFonts w:ascii="Times New Roman" w:hAnsi="Times New Roman" w:cs="Times New Roman"/>
          <w:sz w:val="24"/>
          <w:szCs w:val="24"/>
          <w:lang w:val="ro-RO"/>
        </w:rPr>
        <w:t>, declivitățile</w:t>
      </w:r>
      <w:r w:rsidR="00923471" w:rsidRPr="00B77F71">
        <w:rPr>
          <w:rFonts w:ascii="Times New Roman" w:hAnsi="Times New Roman" w:cs="Times New Roman"/>
          <w:sz w:val="24"/>
          <w:szCs w:val="24"/>
          <w:lang w:val="ro-RO"/>
        </w:rPr>
        <w:t xml:space="preserve"> </w:t>
      </w:r>
      <w:r w:rsidR="006C0D95" w:rsidRPr="00B77F71">
        <w:rPr>
          <w:rFonts w:ascii="Times New Roman" w:hAnsi="Times New Roman" w:cs="Times New Roman"/>
          <w:sz w:val="24"/>
          <w:szCs w:val="24"/>
          <w:lang w:val="ro-RO"/>
        </w:rPr>
        <w:t>transversale</w:t>
      </w:r>
      <w:r w:rsidR="008E3804" w:rsidRPr="00B77F71">
        <w:rPr>
          <w:rFonts w:ascii="Times New Roman" w:hAnsi="Times New Roman" w:cs="Times New Roman"/>
          <w:sz w:val="24"/>
          <w:szCs w:val="24"/>
          <w:lang w:val="ro-RO"/>
        </w:rPr>
        <w:t xml:space="preserve">, </w:t>
      </w:r>
      <w:r w:rsidR="0089735A" w:rsidRPr="00B77F71">
        <w:rPr>
          <w:rFonts w:ascii="Times New Roman" w:hAnsi="Times New Roman" w:cs="Times New Roman"/>
          <w:sz w:val="24"/>
          <w:szCs w:val="24"/>
          <w:lang w:val="ro-RO"/>
        </w:rPr>
        <w:t>planeitatea</w:t>
      </w:r>
      <w:r w:rsidR="008E3804" w:rsidRPr="00B77F71">
        <w:rPr>
          <w:rFonts w:ascii="Times New Roman" w:hAnsi="Times New Roman" w:cs="Times New Roman"/>
          <w:sz w:val="24"/>
          <w:szCs w:val="24"/>
          <w:lang w:val="ro-RO"/>
        </w:rPr>
        <w:t xml:space="preserve"> longitudinală și transversală,</w:t>
      </w:r>
      <w:r w:rsidR="0089735A" w:rsidRPr="00B77F71">
        <w:rPr>
          <w:rFonts w:ascii="Times New Roman" w:hAnsi="Times New Roman" w:cs="Times New Roman"/>
          <w:sz w:val="24"/>
          <w:szCs w:val="24"/>
          <w:lang w:val="ro-RO"/>
        </w:rPr>
        <w:t xml:space="preserve"> care n</w:t>
      </w:r>
      <w:r w:rsidR="00923471" w:rsidRPr="00B77F71">
        <w:rPr>
          <w:rFonts w:ascii="Times New Roman" w:hAnsi="Times New Roman" w:cs="Times New Roman"/>
          <w:sz w:val="24"/>
          <w:szCs w:val="24"/>
          <w:lang w:val="ro-RO"/>
        </w:rPr>
        <w:t>u corespund</w:t>
      </w:r>
      <w:r w:rsidR="0089735A" w:rsidRPr="00B77F71">
        <w:rPr>
          <w:rFonts w:ascii="Times New Roman" w:hAnsi="Times New Roman" w:cs="Times New Roman"/>
          <w:sz w:val="24"/>
          <w:szCs w:val="24"/>
          <w:lang w:val="ro-RO"/>
        </w:rPr>
        <w:t xml:space="preserve"> cerințelor normelor în vigoare</w:t>
      </w:r>
      <w:r w:rsidR="008E3804" w:rsidRPr="00B77F71">
        <w:rPr>
          <w:rFonts w:ascii="Times New Roman" w:hAnsi="Times New Roman" w:cs="Times New Roman"/>
          <w:sz w:val="24"/>
          <w:szCs w:val="24"/>
          <w:lang w:val="ro-RO"/>
        </w:rPr>
        <w:t>.</w:t>
      </w:r>
      <w:r w:rsidR="00923471">
        <w:rPr>
          <w:rFonts w:ascii="Times New Roman" w:hAnsi="Times New Roman" w:cs="Times New Roman"/>
          <w:sz w:val="24"/>
          <w:szCs w:val="24"/>
          <w:lang w:val="ro-RO"/>
        </w:rPr>
        <w:t xml:space="preserve"> </w:t>
      </w:r>
    </w:p>
    <w:p w:rsidR="00424325" w:rsidRDefault="00923471" w:rsidP="00EB12DB">
      <w:pPr>
        <w:spacing w:line="240" w:lineRule="auto"/>
        <w:ind w:firstLine="720"/>
        <w:rPr>
          <w:rFonts w:ascii="Times New Roman" w:hAnsi="Times New Roman" w:cs="Times New Roman"/>
          <w:sz w:val="24"/>
          <w:szCs w:val="24"/>
          <w:lang w:val="ro-RO"/>
        </w:rPr>
      </w:pPr>
      <w:r>
        <w:rPr>
          <w:rFonts w:ascii="Times New Roman" w:hAnsi="Times New Roman" w:cs="Times New Roman"/>
          <w:sz w:val="24"/>
          <w:szCs w:val="24"/>
          <w:lang w:val="ro-RO"/>
        </w:rPr>
        <w:t>Astfel</w:t>
      </w:r>
      <w:r w:rsidR="007D4209">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proiectul prevede supralărgirea </w:t>
      </w:r>
      <w:r w:rsidR="0085378D">
        <w:rPr>
          <w:rFonts w:ascii="Times New Roman" w:hAnsi="Times New Roman" w:cs="Times New Roman"/>
          <w:sz w:val="24"/>
          <w:szCs w:val="24"/>
          <w:lang w:val="ro-RO"/>
        </w:rPr>
        <w:t xml:space="preserve">cu sistem rutier nou a </w:t>
      </w:r>
      <w:r>
        <w:rPr>
          <w:rFonts w:ascii="Times New Roman" w:hAnsi="Times New Roman" w:cs="Times New Roman"/>
          <w:sz w:val="24"/>
          <w:szCs w:val="24"/>
          <w:lang w:val="ro-RO"/>
        </w:rPr>
        <w:t>carosabilului</w:t>
      </w:r>
      <w:r w:rsidRPr="00923471">
        <w:rPr>
          <w:rFonts w:ascii="Times New Roman" w:hAnsi="Times New Roman" w:cs="Times New Roman"/>
          <w:sz w:val="24"/>
          <w:szCs w:val="24"/>
          <w:lang w:val="ro-RO"/>
        </w:rPr>
        <w:t xml:space="preserve"> </w:t>
      </w:r>
      <w:r w:rsidR="00424325">
        <w:rPr>
          <w:rFonts w:ascii="Times New Roman" w:hAnsi="Times New Roman" w:cs="Times New Roman"/>
          <w:sz w:val="24"/>
          <w:szCs w:val="24"/>
          <w:lang w:val="ro-RO"/>
        </w:rPr>
        <w:t xml:space="preserve">existent pe tot parcursul lui, </w:t>
      </w:r>
      <w:r w:rsidR="008F11BB">
        <w:rPr>
          <w:rFonts w:ascii="Times New Roman" w:hAnsi="Times New Roman" w:cs="Times New Roman"/>
          <w:sz w:val="24"/>
          <w:szCs w:val="24"/>
          <w:lang w:val="ro-RO"/>
        </w:rPr>
        <w:t xml:space="preserve">de la </w:t>
      </w:r>
      <w:r>
        <w:rPr>
          <w:rFonts w:ascii="Times New Roman" w:hAnsi="Times New Roman" w:cs="Times New Roman"/>
          <w:sz w:val="24"/>
          <w:szCs w:val="24"/>
          <w:lang w:val="ro-RO"/>
        </w:rPr>
        <w:t>6,0 m la 7,0 m, asigurând amenajarea benzilor de încadrare a câte 0,5m</w:t>
      </w:r>
      <w:r w:rsidR="00424325">
        <w:rPr>
          <w:rFonts w:ascii="Times New Roman" w:hAnsi="Times New Roman" w:cs="Times New Roman"/>
          <w:sz w:val="24"/>
          <w:szCs w:val="24"/>
          <w:lang w:val="ro-RO"/>
        </w:rPr>
        <w:t>,</w:t>
      </w:r>
      <w:r w:rsidR="0085378D" w:rsidRPr="00B35EB5">
        <w:rPr>
          <w:rFonts w:ascii="Times New Roman" w:hAnsi="Times New Roman" w:cs="Times New Roman"/>
          <w:sz w:val="24"/>
          <w:szCs w:val="24"/>
          <w:lang w:val="ro-RO"/>
        </w:rPr>
        <w:t xml:space="preserve"> </w:t>
      </w:r>
      <w:r w:rsidR="0085378D">
        <w:rPr>
          <w:rFonts w:ascii="Times New Roman" w:hAnsi="Times New Roman" w:cs="Times New Roman"/>
          <w:sz w:val="24"/>
          <w:szCs w:val="24"/>
          <w:lang w:val="ro-RO"/>
        </w:rPr>
        <w:t>de asemenea,</w:t>
      </w:r>
      <w:r w:rsidR="0085378D" w:rsidRPr="0085378D">
        <w:rPr>
          <w:rFonts w:ascii="Times New Roman" w:hAnsi="Times New Roman" w:cs="Times New Roman"/>
          <w:sz w:val="24"/>
          <w:szCs w:val="24"/>
          <w:lang w:val="ro-RO"/>
        </w:rPr>
        <w:t xml:space="preserve"> </w:t>
      </w:r>
      <w:r w:rsidR="0085378D">
        <w:rPr>
          <w:rFonts w:ascii="Times New Roman" w:hAnsi="Times New Roman" w:cs="Times New Roman"/>
          <w:sz w:val="24"/>
          <w:szCs w:val="24"/>
          <w:lang w:val="ro-RO"/>
        </w:rPr>
        <w:t xml:space="preserve">supralărgirea lui în curbe, </w:t>
      </w:r>
      <w:r w:rsidR="00424325">
        <w:rPr>
          <w:rFonts w:ascii="Times New Roman" w:hAnsi="Times New Roman" w:cs="Times New Roman"/>
          <w:sz w:val="24"/>
          <w:szCs w:val="24"/>
          <w:lang w:val="ro-RO"/>
        </w:rPr>
        <w:t xml:space="preserve"> ranforsarea </w:t>
      </w:r>
      <w:r w:rsidR="00424325">
        <w:rPr>
          <w:rFonts w:ascii="Times New Roman" w:hAnsi="Times New Roman" w:cs="Times New Roman"/>
          <w:bCs/>
          <w:sz w:val="24"/>
          <w:szCs w:val="24"/>
          <w:lang w:val="ro-RO"/>
        </w:rPr>
        <w:t>sistemului</w:t>
      </w:r>
      <w:r w:rsidR="00424325" w:rsidRPr="00B35EB5">
        <w:rPr>
          <w:rFonts w:ascii="Times New Roman" w:hAnsi="Times New Roman" w:cs="Times New Roman"/>
          <w:sz w:val="24"/>
          <w:szCs w:val="24"/>
          <w:lang w:val="ro-RO"/>
        </w:rPr>
        <w:t xml:space="preserve"> rutier</w:t>
      </w:r>
      <w:r w:rsidR="00424325">
        <w:rPr>
          <w:rFonts w:ascii="Times New Roman" w:hAnsi="Times New Roman" w:cs="Times New Roman"/>
          <w:sz w:val="24"/>
          <w:szCs w:val="24"/>
          <w:lang w:val="ro-RO"/>
        </w:rPr>
        <w:t xml:space="preserve"> existent p</w:t>
      </w:r>
      <w:r w:rsidR="00424325" w:rsidRPr="00B35EB5">
        <w:rPr>
          <w:rFonts w:ascii="Times New Roman" w:hAnsi="Times New Roman" w:cs="Times New Roman"/>
          <w:sz w:val="24"/>
          <w:szCs w:val="24"/>
          <w:lang w:val="ro-RO"/>
        </w:rPr>
        <w:t>entru a asigura capacit</w:t>
      </w:r>
      <w:r w:rsidR="00424325">
        <w:rPr>
          <w:rFonts w:ascii="Times New Roman" w:hAnsi="Times New Roman" w:cs="Times New Roman"/>
          <w:sz w:val="24"/>
          <w:szCs w:val="24"/>
          <w:lang w:val="ro-RO"/>
        </w:rPr>
        <w:t xml:space="preserve">atea </w:t>
      </w:r>
      <w:r w:rsidR="00424325" w:rsidRPr="00B35EB5">
        <w:rPr>
          <w:rFonts w:ascii="Times New Roman" w:hAnsi="Times New Roman" w:cs="Times New Roman"/>
          <w:sz w:val="24"/>
          <w:szCs w:val="24"/>
          <w:lang w:val="ro-RO"/>
        </w:rPr>
        <w:t>portant</w:t>
      </w:r>
      <w:r w:rsidR="00424325">
        <w:rPr>
          <w:rFonts w:ascii="Times New Roman" w:hAnsi="Times New Roman" w:cs="Times New Roman"/>
          <w:sz w:val="24"/>
          <w:szCs w:val="24"/>
          <w:lang w:val="ro-RO"/>
        </w:rPr>
        <w:t>ă solicitată</w:t>
      </w:r>
      <w:r w:rsidR="00424325" w:rsidRPr="00B35EB5">
        <w:rPr>
          <w:rFonts w:ascii="Times New Roman" w:hAnsi="Times New Roman" w:cs="Times New Roman"/>
          <w:sz w:val="24"/>
          <w:szCs w:val="24"/>
          <w:lang w:val="ro-RO"/>
        </w:rPr>
        <w:t xml:space="preserve">, </w:t>
      </w:r>
      <w:r w:rsidR="00424325">
        <w:rPr>
          <w:rFonts w:ascii="Times New Roman" w:hAnsi="Times New Roman" w:cs="Times New Roman"/>
          <w:sz w:val="24"/>
          <w:szCs w:val="24"/>
          <w:lang w:val="ro-RO"/>
        </w:rPr>
        <w:t>curbur</w:t>
      </w:r>
      <w:r w:rsidR="0085378D">
        <w:rPr>
          <w:rFonts w:ascii="Times New Roman" w:hAnsi="Times New Roman" w:cs="Times New Roman"/>
          <w:sz w:val="24"/>
          <w:szCs w:val="24"/>
          <w:lang w:val="ro-RO"/>
        </w:rPr>
        <w:t>a</w:t>
      </w:r>
      <w:r w:rsidR="00424325">
        <w:rPr>
          <w:rFonts w:ascii="Times New Roman" w:hAnsi="Times New Roman" w:cs="Times New Roman"/>
          <w:sz w:val="24"/>
          <w:szCs w:val="24"/>
          <w:lang w:val="ro-RO"/>
        </w:rPr>
        <w:t xml:space="preserve"> și planeit</w:t>
      </w:r>
      <w:r w:rsidR="0085378D">
        <w:rPr>
          <w:rFonts w:ascii="Times New Roman" w:hAnsi="Times New Roman" w:cs="Times New Roman"/>
          <w:sz w:val="24"/>
          <w:szCs w:val="24"/>
          <w:lang w:val="ro-RO"/>
        </w:rPr>
        <w:t>atea</w:t>
      </w:r>
      <w:r w:rsidR="00424325">
        <w:rPr>
          <w:rFonts w:ascii="Times New Roman" w:hAnsi="Times New Roman" w:cs="Times New Roman"/>
          <w:sz w:val="24"/>
          <w:szCs w:val="24"/>
          <w:lang w:val="ro-RO"/>
        </w:rPr>
        <w:t xml:space="preserve"> drumului în profil longitudinal</w:t>
      </w:r>
      <w:r w:rsidR="0085378D">
        <w:rPr>
          <w:rFonts w:ascii="Times New Roman" w:hAnsi="Times New Roman" w:cs="Times New Roman"/>
          <w:sz w:val="24"/>
          <w:szCs w:val="24"/>
          <w:lang w:val="ro-RO"/>
        </w:rPr>
        <w:t xml:space="preserve"> și transversal</w:t>
      </w:r>
      <w:r w:rsidR="00424325">
        <w:rPr>
          <w:rFonts w:ascii="Times New Roman" w:hAnsi="Times New Roman" w:cs="Times New Roman"/>
          <w:sz w:val="24"/>
          <w:szCs w:val="24"/>
          <w:lang w:val="ro-RO"/>
        </w:rPr>
        <w:t>, dren</w:t>
      </w:r>
      <w:r w:rsidR="0085378D">
        <w:rPr>
          <w:rFonts w:ascii="Times New Roman" w:hAnsi="Times New Roman" w:cs="Times New Roman"/>
          <w:sz w:val="24"/>
          <w:szCs w:val="24"/>
          <w:lang w:val="ro-RO"/>
        </w:rPr>
        <w:t>area</w:t>
      </w:r>
      <w:r w:rsidR="00424325">
        <w:rPr>
          <w:rFonts w:ascii="Times New Roman" w:hAnsi="Times New Roman" w:cs="Times New Roman"/>
          <w:sz w:val="24"/>
          <w:szCs w:val="24"/>
          <w:lang w:val="ro-RO"/>
        </w:rPr>
        <w:t xml:space="preserve"> apelor pluviale</w:t>
      </w:r>
      <w:r w:rsidR="0085378D">
        <w:rPr>
          <w:rFonts w:ascii="Times New Roman" w:hAnsi="Times New Roman" w:cs="Times New Roman"/>
          <w:sz w:val="24"/>
          <w:szCs w:val="24"/>
          <w:lang w:val="ro-RO"/>
        </w:rPr>
        <w:t>,</w:t>
      </w:r>
      <w:r w:rsidR="00424325">
        <w:rPr>
          <w:rFonts w:ascii="Times New Roman" w:hAnsi="Times New Roman" w:cs="Times New Roman"/>
          <w:sz w:val="24"/>
          <w:szCs w:val="24"/>
          <w:lang w:val="ro-RO"/>
        </w:rPr>
        <w:t xml:space="preserve"> conform normelor în vigoare</w:t>
      </w:r>
      <w:r w:rsidR="0085378D">
        <w:rPr>
          <w:rFonts w:ascii="Times New Roman" w:hAnsi="Times New Roman" w:cs="Times New Roman"/>
          <w:sz w:val="24"/>
          <w:szCs w:val="24"/>
          <w:lang w:val="ro-RO"/>
        </w:rPr>
        <w:t>.</w:t>
      </w:r>
      <w:r w:rsidR="00424325">
        <w:rPr>
          <w:rFonts w:ascii="Times New Roman" w:hAnsi="Times New Roman" w:cs="Times New Roman"/>
          <w:sz w:val="24"/>
          <w:szCs w:val="24"/>
          <w:lang w:val="ro-RO"/>
        </w:rPr>
        <w:t xml:space="preserve">  </w:t>
      </w:r>
    </w:p>
    <w:p w:rsidR="002A475B" w:rsidRDefault="008E3804" w:rsidP="000D7C51">
      <w:pPr>
        <w:spacing w:after="0" w:line="240" w:lineRule="auto"/>
        <w:ind w:firstLine="708"/>
        <w:rPr>
          <w:rFonts w:ascii="Times New Roman" w:hAnsi="Times New Roman" w:cs="Times New Roman"/>
          <w:sz w:val="24"/>
          <w:szCs w:val="24"/>
          <w:lang w:val="ro-RO"/>
        </w:rPr>
      </w:pPr>
      <w:r w:rsidRPr="00901B1E">
        <w:rPr>
          <w:rFonts w:ascii="Times New Roman" w:hAnsi="Times New Roman" w:cs="Times New Roman"/>
          <w:sz w:val="24"/>
          <w:szCs w:val="24"/>
          <w:lang w:val="ro-RO"/>
        </w:rPr>
        <w:lastRenderedPageBreak/>
        <w:t xml:space="preserve">Pe parcursul elaborării proiectului, specialiștii </w:t>
      </w:r>
      <w:r w:rsidR="00B46841" w:rsidRPr="00901B1E">
        <w:rPr>
          <w:rFonts w:ascii="Times New Roman" w:hAnsi="Times New Roman" w:cs="Times New Roman"/>
          <w:sz w:val="24"/>
          <w:szCs w:val="24"/>
          <w:lang w:val="ro-RO"/>
        </w:rPr>
        <w:t>SRL“Universcons”,</w:t>
      </w:r>
      <w:r w:rsidR="00EC4B24" w:rsidRPr="00901B1E">
        <w:rPr>
          <w:rFonts w:ascii="Times New Roman" w:hAnsi="Times New Roman" w:cs="Times New Roman"/>
          <w:sz w:val="24"/>
          <w:szCs w:val="24"/>
          <w:lang w:val="ro-RO"/>
        </w:rPr>
        <w:t xml:space="preserve"> ținând cont de de gradul și caracterul </w:t>
      </w:r>
      <w:r w:rsidR="00B46841" w:rsidRPr="00901B1E">
        <w:rPr>
          <w:rFonts w:ascii="Times New Roman" w:hAnsi="Times New Roman" w:cs="Times New Roman"/>
          <w:sz w:val="24"/>
          <w:szCs w:val="24"/>
          <w:lang w:val="ro-RO"/>
        </w:rPr>
        <w:t xml:space="preserve"> </w:t>
      </w:r>
      <w:r w:rsidR="00ED1756" w:rsidRPr="00901B1E">
        <w:rPr>
          <w:rFonts w:ascii="Times New Roman" w:hAnsi="Times New Roman" w:cs="Times New Roman"/>
          <w:sz w:val="24"/>
          <w:szCs w:val="24"/>
          <w:lang w:val="ro-RO"/>
        </w:rPr>
        <w:t xml:space="preserve">degradarilor </w:t>
      </w:r>
      <w:r w:rsidR="00EC4B24" w:rsidRPr="00901B1E">
        <w:rPr>
          <w:rFonts w:ascii="Times New Roman" w:hAnsi="Times New Roman" w:cs="Times New Roman"/>
          <w:sz w:val="24"/>
          <w:szCs w:val="24"/>
          <w:lang w:val="ro-RO"/>
        </w:rPr>
        <w:t>stratul</w:t>
      </w:r>
      <w:r w:rsidR="00ED1756" w:rsidRPr="00901B1E">
        <w:rPr>
          <w:rFonts w:ascii="Times New Roman" w:hAnsi="Times New Roman" w:cs="Times New Roman"/>
          <w:sz w:val="24"/>
          <w:szCs w:val="24"/>
          <w:lang w:val="ro-RO"/>
        </w:rPr>
        <w:t>ui</w:t>
      </w:r>
      <w:r w:rsidR="00EC4B24" w:rsidRPr="00901B1E">
        <w:rPr>
          <w:rFonts w:ascii="Times New Roman" w:hAnsi="Times New Roman" w:cs="Times New Roman"/>
          <w:sz w:val="24"/>
          <w:szCs w:val="24"/>
          <w:lang w:val="ro-RO"/>
        </w:rPr>
        <w:t xml:space="preserve"> din beton asfaltic </w:t>
      </w:r>
      <w:r w:rsidR="00B46841" w:rsidRPr="00901B1E">
        <w:rPr>
          <w:rFonts w:ascii="Times New Roman" w:hAnsi="Times New Roman" w:cs="Times New Roman"/>
          <w:sz w:val="24"/>
          <w:szCs w:val="24"/>
          <w:lang w:val="ro-RO"/>
        </w:rPr>
        <w:t xml:space="preserve">au examinat mai multe variante ale ranforsării </w:t>
      </w:r>
      <w:r w:rsidR="00B46841" w:rsidRPr="00901B1E">
        <w:rPr>
          <w:rFonts w:ascii="Times New Roman" w:hAnsi="Times New Roman" w:cs="Times New Roman"/>
          <w:bCs/>
          <w:sz w:val="24"/>
          <w:szCs w:val="24"/>
          <w:lang w:val="ro-RO"/>
        </w:rPr>
        <w:t>sistemului</w:t>
      </w:r>
      <w:r w:rsidR="00B46841" w:rsidRPr="00901B1E">
        <w:rPr>
          <w:rFonts w:ascii="Times New Roman" w:hAnsi="Times New Roman" w:cs="Times New Roman"/>
          <w:sz w:val="24"/>
          <w:szCs w:val="24"/>
          <w:lang w:val="ro-RO"/>
        </w:rPr>
        <w:t xml:space="preserve"> rutier existent, inclusiv</w:t>
      </w:r>
      <w:r w:rsidR="00ED1756" w:rsidRPr="00901B1E">
        <w:rPr>
          <w:rFonts w:ascii="Times New Roman" w:hAnsi="Times New Roman" w:cs="Times New Roman"/>
          <w:sz w:val="24"/>
          <w:szCs w:val="24"/>
          <w:lang w:val="ro-RO"/>
        </w:rPr>
        <w:t xml:space="preserve"> înlăturarea totală a stratului din beton asfaltic și înlocuirea lui cu un constructiv nou. Finalmente s-a decis ranforsarea </w:t>
      </w:r>
      <w:r w:rsidR="00ED1756" w:rsidRPr="00901B1E">
        <w:rPr>
          <w:rFonts w:ascii="Times New Roman" w:hAnsi="Times New Roman" w:cs="Times New Roman"/>
          <w:bCs/>
          <w:sz w:val="24"/>
          <w:szCs w:val="24"/>
          <w:lang w:val="ro-RO"/>
        </w:rPr>
        <w:t>sistemului</w:t>
      </w:r>
      <w:r w:rsidR="00ED1756" w:rsidRPr="00901B1E">
        <w:rPr>
          <w:rFonts w:ascii="Times New Roman" w:hAnsi="Times New Roman" w:cs="Times New Roman"/>
          <w:sz w:val="24"/>
          <w:szCs w:val="24"/>
          <w:lang w:val="ro-RO"/>
        </w:rPr>
        <w:t xml:space="preserve"> rutier existent cu</w:t>
      </w:r>
      <w:r w:rsidR="00EA0067" w:rsidRPr="00901B1E">
        <w:rPr>
          <w:rFonts w:ascii="Times New Roman" w:hAnsi="Times New Roman" w:cs="Times New Roman"/>
          <w:sz w:val="24"/>
          <w:szCs w:val="24"/>
          <w:lang w:val="ro-RO"/>
        </w:rPr>
        <w:t xml:space="preserve"> înlăturarea parțială a stratului din beton asfaltic. Astfel, proiectul elaborat și predat beneficiarului prevedea</w:t>
      </w:r>
      <w:r w:rsidR="00EA0067">
        <w:rPr>
          <w:rFonts w:ascii="Times New Roman" w:hAnsi="Times New Roman" w:cs="Times New Roman"/>
          <w:sz w:val="24"/>
          <w:szCs w:val="24"/>
          <w:lang w:val="ro-RO"/>
        </w:rPr>
        <w:t xml:space="preserve"> d</w:t>
      </w:r>
      <w:r w:rsidR="000D7C51">
        <w:rPr>
          <w:rFonts w:ascii="Times New Roman" w:hAnsi="Times New Roman" w:cs="Times New Roman"/>
          <w:sz w:val="24"/>
          <w:szCs w:val="24"/>
          <w:lang w:val="ro-RO"/>
        </w:rPr>
        <w:t xml:space="preserve">e la </w:t>
      </w:r>
      <w:r w:rsidR="008F11BB">
        <w:rPr>
          <w:rFonts w:ascii="Times New Roman" w:hAnsi="Times New Roman" w:cs="Times New Roman"/>
          <w:sz w:val="24"/>
          <w:szCs w:val="24"/>
          <w:lang w:val="ro-RO"/>
        </w:rPr>
        <w:t xml:space="preserve">PC </w:t>
      </w:r>
      <w:r w:rsidR="000D7C51">
        <w:rPr>
          <w:rFonts w:ascii="Times New Roman" w:hAnsi="Times New Roman" w:cs="Times New Roman"/>
          <w:sz w:val="24"/>
          <w:szCs w:val="24"/>
          <w:lang w:val="ro-RO"/>
        </w:rPr>
        <w:t>235</w:t>
      </w:r>
      <w:r w:rsidR="008F11BB">
        <w:rPr>
          <w:rFonts w:ascii="Times New Roman" w:hAnsi="Times New Roman" w:cs="Times New Roman"/>
          <w:sz w:val="24"/>
          <w:szCs w:val="24"/>
          <w:lang w:val="ro-RO"/>
        </w:rPr>
        <w:t>+00 până la</w:t>
      </w:r>
      <w:r w:rsidR="008F11BB" w:rsidRPr="00695871">
        <w:rPr>
          <w:rFonts w:ascii="Times New Roman" w:hAnsi="Times New Roman" w:cs="Times New Roman"/>
          <w:sz w:val="24"/>
          <w:szCs w:val="24"/>
          <w:lang w:val="ro-RO"/>
        </w:rPr>
        <w:t xml:space="preserve"> </w:t>
      </w:r>
      <w:r w:rsidR="008F11BB">
        <w:rPr>
          <w:rFonts w:ascii="Times New Roman" w:hAnsi="Times New Roman" w:cs="Times New Roman"/>
          <w:sz w:val="24"/>
          <w:szCs w:val="24"/>
          <w:lang w:val="ro-RO"/>
        </w:rPr>
        <w:t xml:space="preserve">PC </w:t>
      </w:r>
      <w:r w:rsidR="000D7C51">
        <w:rPr>
          <w:rFonts w:ascii="Times New Roman" w:hAnsi="Times New Roman" w:cs="Times New Roman"/>
          <w:sz w:val="24"/>
          <w:szCs w:val="24"/>
          <w:lang w:val="ro-RO"/>
        </w:rPr>
        <w:t>245</w:t>
      </w:r>
      <w:r w:rsidR="008F11BB">
        <w:rPr>
          <w:rFonts w:ascii="Times New Roman" w:hAnsi="Times New Roman" w:cs="Times New Roman"/>
          <w:sz w:val="24"/>
          <w:szCs w:val="24"/>
          <w:lang w:val="ro-RO"/>
        </w:rPr>
        <w:t>+00</w:t>
      </w:r>
      <w:r w:rsidR="000D7C51">
        <w:rPr>
          <w:rFonts w:ascii="Times New Roman" w:hAnsi="Times New Roman" w:cs="Times New Roman"/>
          <w:sz w:val="24"/>
          <w:szCs w:val="24"/>
          <w:lang w:val="ro-RO"/>
        </w:rPr>
        <w:t xml:space="preserve"> și de la PC 255+00 până la</w:t>
      </w:r>
      <w:r w:rsidR="000D7C51" w:rsidRPr="00695871">
        <w:rPr>
          <w:rFonts w:ascii="Times New Roman" w:hAnsi="Times New Roman" w:cs="Times New Roman"/>
          <w:sz w:val="24"/>
          <w:szCs w:val="24"/>
          <w:lang w:val="ro-RO"/>
        </w:rPr>
        <w:t xml:space="preserve"> </w:t>
      </w:r>
      <w:r w:rsidR="000D7C51">
        <w:rPr>
          <w:rFonts w:ascii="Times New Roman" w:hAnsi="Times New Roman" w:cs="Times New Roman"/>
          <w:sz w:val="24"/>
          <w:szCs w:val="24"/>
          <w:lang w:val="ro-RO"/>
        </w:rPr>
        <w:t>PC 257+00</w:t>
      </w:r>
      <w:r w:rsidR="00B04BC9">
        <w:rPr>
          <w:rFonts w:ascii="Times New Roman" w:hAnsi="Times New Roman" w:cs="Times New Roman"/>
          <w:sz w:val="24"/>
          <w:szCs w:val="24"/>
          <w:lang w:val="ro-RO"/>
        </w:rPr>
        <w:t xml:space="preserve">, </w:t>
      </w:r>
      <w:r w:rsidR="000D7C51">
        <w:rPr>
          <w:rFonts w:ascii="Times New Roman" w:hAnsi="Times New Roman" w:cs="Times New Roman"/>
          <w:sz w:val="24"/>
          <w:szCs w:val="24"/>
          <w:lang w:val="ro-RO"/>
        </w:rPr>
        <w:t>frezarea</w:t>
      </w:r>
      <w:r w:rsidR="000D7C51" w:rsidRPr="000D7C51">
        <w:rPr>
          <w:rFonts w:ascii="Times New Roman" w:hAnsi="Times New Roman" w:cs="Times New Roman"/>
          <w:sz w:val="24"/>
          <w:szCs w:val="24"/>
          <w:lang w:val="ro-RO"/>
        </w:rPr>
        <w:t xml:space="preserve"> </w:t>
      </w:r>
      <w:r w:rsidR="000D7C51">
        <w:rPr>
          <w:rFonts w:ascii="Times New Roman" w:hAnsi="Times New Roman" w:cs="Times New Roman"/>
          <w:sz w:val="24"/>
          <w:szCs w:val="24"/>
          <w:lang w:val="ro-RO"/>
        </w:rPr>
        <w:t xml:space="preserve">stratului </w:t>
      </w:r>
      <w:r w:rsidR="000D7C51" w:rsidRPr="00D05F6F">
        <w:rPr>
          <w:rFonts w:ascii="Times New Roman" w:hAnsi="Times New Roman" w:cs="Times New Roman"/>
          <w:sz w:val="24"/>
          <w:szCs w:val="24"/>
          <w:lang w:val="ro-RO"/>
        </w:rPr>
        <w:t>d</w:t>
      </w:r>
      <w:r w:rsidR="000D7C51">
        <w:rPr>
          <w:rFonts w:ascii="Times New Roman" w:hAnsi="Times New Roman" w:cs="Times New Roman"/>
          <w:sz w:val="24"/>
          <w:szCs w:val="24"/>
          <w:lang w:val="ro-RO"/>
        </w:rPr>
        <w:t>e</w:t>
      </w:r>
      <w:r w:rsidR="000D7C51" w:rsidRPr="00D05F6F">
        <w:rPr>
          <w:rFonts w:ascii="Times New Roman" w:hAnsi="Times New Roman" w:cs="Times New Roman"/>
          <w:sz w:val="24"/>
          <w:szCs w:val="24"/>
          <w:lang w:val="ro-RO"/>
        </w:rPr>
        <w:t xml:space="preserve"> </w:t>
      </w:r>
      <w:r w:rsidR="000D7C51">
        <w:rPr>
          <w:rFonts w:ascii="Times New Roman" w:hAnsi="Times New Roman" w:cs="Times New Roman"/>
          <w:sz w:val="24"/>
          <w:szCs w:val="24"/>
          <w:lang w:val="ro-RO"/>
        </w:rPr>
        <w:t>asfalt</w:t>
      </w:r>
      <w:r w:rsidR="000D7C51" w:rsidRPr="00D05F6F">
        <w:rPr>
          <w:rFonts w:ascii="Times New Roman" w:hAnsi="Times New Roman" w:cs="Times New Roman"/>
          <w:sz w:val="24"/>
          <w:szCs w:val="24"/>
          <w:lang w:val="ro-RO"/>
        </w:rPr>
        <w:t xml:space="preserve"> </w:t>
      </w:r>
      <w:r w:rsidR="000D7C51">
        <w:rPr>
          <w:rFonts w:ascii="Times New Roman" w:hAnsi="Times New Roman" w:cs="Times New Roman"/>
          <w:sz w:val="24"/>
          <w:szCs w:val="24"/>
          <w:lang w:val="ro-RO"/>
        </w:rPr>
        <w:t>degradat și așternerea în locul lui a 2 straturi de asfalt nou: inferior -  poros, granulație mare</w:t>
      </w:r>
      <w:r w:rsidR="00BF2B93">
        <w:rPr>
          <w:rFonts w:ascii="Times New Roman" w:hAnsi="Times New Roman" w:cs="Times New Roman"/>
          <w:sz w:val="24"/>
          <w:szCs w:val="24"/>
          <w:lang w:val="ro-RO"/>
        </w:rPr>
        <w:t>,</w:t>
      </w:r>
      <w:r w:rsidR="000D7C51">
        <w:rPr>
          <w:rFonts w:ascii="Times New Roman" w:hAnsi="Times New Roman" w:cs="Times New Roman"/>
          <w:sz w:val="24"/>
          <w:szCs w:val="24"/>
          <w:lang w:val="ro-RO"/>
        </w:rPr>
        <w:t xml:space="preserve"> </w:t>
      </w:r>
      <w:r w:rsidR="000D7C51" w:rsidRPr="00F56131">
        <w:rPr>
          <w:rFonts w:ascii="Times New Roman" w:hAnsi="Times New Roman" w:cs="Times New Roman"/>
          <w:sz w:val="24"/>
          <w:szCs w:val="24"/>
          <w:lang w:val="ro-RO"/>
        </w:rPr>
        <w:t>6 cm</w:t>
      </w:r>
      <w:r w:rsidR="000D7C51">
        <w:rPr>
          <w:rFonts w:ascii="Times New Roman" w:hAnsi="Times New Roman" w:cs="Times New Roman"/>
          <w:sz w:val="24"/>
          <w:szCs w:val="24"/>
          <w:lang w:val="ro-RO"/>
        </w:rPr>
        <w:t xml:space="preserve">; </w:t>
      </w:r>
      <w:r w:rsidR="00BF2B93">
        <w:rPr>
          <w:rFonts w:ascii="Times New Roman" w:hAnsi="Times New Roman" w:cs="Times New Roman"/>
          <w:sz w:val="24"/>
          <w:szCs w:val="24"/>
          <w:lang w:val="ro-RO"/>
        </w:rPr>
        <w:t xml:space="preserve">superior, </w:t>
      </w:r>
      <w:r w:rsidR="000D7C51">
        <w:rPr>
          <w:rFonts w:ascii="Times New Roman" w:hAnsi="Times New Roman" w:cs="Times New Roman"/>
          <w:sz w:val="24"/>
          <w:szCs w:val="24"/>
          <w:lang w:val="ro-RO"/>
        </w:rPr>
        <w:t xml:space="preserve">de uzură - </w:t>
      </w:r>
      <w:r w:rsidR="00BF2B93">
        <w:rPr>
          <w:rFonts w:ascii="Times New Roman" w:hAnsi="Times New Roman" w:cs="Times New Roman"/>
          <w:sz w:val="24"/>
          <w:szCs w:val="24"/>
          <w:lang w:val="ro-RO"/>
        </w:rPr>
        <w:t xml:space="preserve">dens, granulație fină, </w:t>
      </w:r>
      <w:r w:rsidR="000D7C51" w:rsidRPr="00B35EB5">
        <w:rPr>
          <w:rFonts w:ascii="Times New Roman" w:hAnsi="Times New Roman" w:cs="Times New Roman"/>
          <w:sz w:val="24"/>
          <w:szCs w:val="24"/>
          <w:lang w:val="ro-RO"/>
        </w:rPr>
        <w:t>4 cm</w:t>
      </w:r>
      <w:r w:rsidR="00BF2B93">
        <w:rPr>
          <w:rFonts w:ascii="Times New Roman" w:hAnsi="Times New Roman" w:cs="Times New Roman"/>
          <w:sz w:val="24"/>
          <w:szCs w:val="24"/>
          <w:lang w:val="ro-RO"/>
        </w:rPr>
        <w:t>, de la PC 280+00 până la</w:t>
      </w:r>
      <w:r w:rsidR="00BF2B93" w:rsidRPr="00695871">
        <w:rPr>
          <w:rFonts w:ascii="Times New Roman" w:hAnsi="Times New Roman" w:cs="Times New Roman"/>
          <w:sz w:val="24"/>
          <w:szCs w:val="24"/>
          <w:lang w:val="ro-RO"/>
        </w:rPr>
        <w:t xml:space="preserve"> </w:t>
      </w:r>
      <w:r w:rsidR="00BF2B93">
        <w:rPr>
          <w:rFonts w:ascii="Times New Roman" w:hAnsi="Times New Roman" w:cs="Times New Roman"/>
          <w:sz w:val="24"/>
          <w:szCs w:val="24"/>
          <w:lang w:val="ro-RO"/>
        </w:rPr>
        <w:t>PC 325+00</w:t>
      </w:r>
      <w:r w:rsidR="000D7C51" w:rsidRPr="00B35EB5">
        <w:rPr>
          <w:rFonts w:ascii="Times New Roman" w:hAnsi="Times New Roman" w:cs="Times New Roman"/>
          <w:sz w:val="24"/>
          <w:szCs w:val="24"/>
          <w:lang w:val="ro-RO"/>
        </w:rPr>
        <w:t xml:space="preserve"> </w:t>
      </w:r>
      <w:r w:rsidR="00BF2B93">
        <w:rPr>
          <w:rFonts w:ascii="Times New Roman" w:hAnsi="Times New Roman" w:cs="Times New Roman"/>
          <w:sz w:val="24"/>
          <w:szCs w:val="24"/>
          <w:lang w:val="ro-RO"/>
        </w:rPr>
        <w:t>frezarea</w:t>
      </w:r>
      <w:r w:rsidR="00BF2B93" w:rsidRPr="000D7C51">
        <w:rPr>
          <w:rFonts w:ascii="Times New Roman" w:hAnsi="Times New Roman" w:cs="Times New Roman"/>
          <w:sz w:val="24"/>
          <w:szCs w:val="24"/>
          <w:lang w:val="ro-RO"/>
        </w:rPr>
        <w:t xml:space="preserve"> </w:t>
      </w:r>
      <w:r w:rsidR="00BF2B93">
        <w:rPr>
          <w:rFonts w:ascii="Times New Roman" w:hAnsi="Times New Roman" w:cs="Times New Roman"/>
          <w:sz w:val="24"/>
          <w:szCs w:val="24"/>
          <w:lang w:val="ro-RO"/>
        </w:rPr>
        <w:t xml:space="preserve">stratului </w:t>
      </w:r>
      <w:r w:rsidR="00BF2B93" w:rsidRPr="00D05F6F">
        <w:rPr>
          <w:rFonts w:ascii="Times New Roman" w:hAnsi="Times New Roman" w:cs="Times New Roman"/>
          <w:sz w:val="24"/>
          <w:szCs w:val="24"/>
          <w:lang w:val="ro-RO"/>
        </w:rPr>
        <w:t>d</w:t>
      </w:r>
      <w:r w:rsidR="00BF2B93">
        <w:rPr>
          <w:rFonts w:ascii="Times New Roman" w:hAnsi="Times New Roman" w:cs="Times New Roman"/>
          <w:sz w:val="24"/>
          <w:szCs w:val="24"/>
          <w:lang w:val="ro-RO"/>
        </w:rPr>
        <w:t>e</w:t>
      </w:r>
      <w:r w:rsidR="00BF2B93" w:rsidRPr="00D05F6F">
        <w:rPr>
          <w:rFonts w:ascii="Times New Roman" w:hAnsi="Times New Roman" w:cs="Times New Roman"/>
          <w:sz w:val="24"/>
          <w:szCs w:val="24"/>
          <w:lang w:val="ro-RO"/>
        </w:rPr>
        <w:t xml:space="preserve"> </w:t>
      </w:r>
      <w:r w:rsidR="00BF2B93">
        <w:rPr>
          <w:rFonts w:ascii="Times New Roman" w:hAnsi="Times New Roman" w:cs="Times New Roman"/>
          <w:sz w:val="24"/>
          <w:szCs w:val="24"/>
          <w:lang w:val="ro-RO"/>
        </w:rPr>
        <w:t>asfalt</w:t>
      </w:r>
      <w:r w:rsidR="00BF2B93" w:rsidRPr="00D05F6F">
        <w:rPr>
          <w:rFonts w:ascii="Times New Roman" w:hAnsi="Times New Roman" w:cs="Times New Roman"/>
          <w:sz w:val="24"/>
          <w:szCs w:val="24"/>
          <w:lang w:val="ro-RO"/>
        </w:rPr>
        <w:t xml:space="preserve"> </w:t>
      </w:r>
      <w:r w:rsidR="00BF2B93">
        <w:rPr>
          <w:rFonts w:ascii="Times New Roman" w:hAnsi="Times New Roman" w:cs="Times New Roman"/>
          <w:sz w:val="24"/>
          <w:szCs w:val="24"/>
          <w:lang w:val="ro-RO"/>
        </w:rPr>
        <w:t xml:space="preserve">degradat, scarificarea, nivelarea stratului de </w:t>
      </w:r>
      <w:r w:rsidR="00BF2B93" w:rsidRPr="00B35EB5">
        <w:rPr>
          <w:rFonts w:ascii="Times New Roman" w:hAnsi="Times New Roman" w:cs="Times New Roman"/>
          <w:sz w:val="24"/>
          <w:szCs w:val="24"/>
          <w:lang w:val="ro-RO"/>
        </w:rPr>
        <w:t xml:space="preserve">pietriş </w:t>
      </w:r>
      <w:r w:rsidR="00BF2B93">
        <w:rPr>
          <w:rFonts w:ascii="Times New Roman" w:hAnsi="Times New Roman" w:cs="Times New Roman"/>
          <w:sz w:val="24"/>
          <w:szCs w:val="24"/>
          <w:lang w:val="ro-RO"/>
        </w:rPr>
        <w:t>existent și ranforsarea lui cu un strat de piatră spartă calcaroasă h=10cm</w:t>
      </w:r>
      <w:r w:rsidR="00540FC6">
        <w:rPr>
          <w:rFonts w:ascii="Times New Roman" w:hAnsi="Times New Roman" w:cs="Times New Roman"/>
          <w:sz w:val="24"/>
          <w:szCs w:val="24"/>
          <w:lang w:val="ro-RO"/>
        </w:rPr>
        <w:t xml:space="preserve"> și 2 straturi de asfalt nou: inferior -  poros, granulație mare, </w:t>
      </w:r>
      <w:r w:rsidR="00540FC6" w:rsidRPr="00F56131">
        <w:rPr>
          <w:rFonts w:ascii="Times New Roman" w:hAnsi="Times New Roman" w:cs="Times New Roman"/>
          <w:sz w:val="24"/>
          <w:szCs w:val="24"/>
          <w:lang w:val="ro-RO"/>
        </w:rPr>
        <w:t>6 cm</w:t>
      </w:r>
      <w:r w:rsidR="00540FC6">
        <w:rPr>
          <w:rFonts w:ascii="Times New Roman" w:hAnsi="Times New Roman" w:cs="Times New Roman"/>
          <w:sz w:val="24"/>
          <w:szCs w:val="24"/>
          <w:lang w:val="ro-RO"/>
        </w:rPr>
        <w:t xml:space="preserve">; superior, de uzură - dens, granulație fină, </w:t>
      </w:r>
      <w:r w:rsidR="00540FC6" w:rsidRPr="00B35EB5">
        <w:rPr>
          <w:rFonts w:ascii="Times New Roman" w:hAnsi="Times New Roman" w:cs="Times New Roman"/>
          <w:sz w:val="24"/>
          <w:szCs w:val="24"/>
          <w:lang w:val="ro-RO"/>
        </w:rPr>
        <w:t>4 cm</w:t>
      </w:r>
      <w:r w:rsidR="00BF2B93">
        <w:rPr>
          <w:rFonts w:ascii="Times New Roman" w:hAnsi="Times New Roman" w:cs="Times New Roman"/>
          <w:sz w:val="24"/>
          <w:szCs w:val="24"/>
          <w:lang w:val="ro-RO"/>
        </w:rPr>
        <w:t>, pe celelalte sectoare</w:t>
      </w:r>
      <w:r w:rsidR="00BF2B93" w:rsidRPr="00BF2B93">
        <w:rPr>
          <w:rFonts w:ascii="Times New Roman" w:hAnsi="Times New Roman" w:cs="Times New Roman"/>
          <w:sz w:val="24"/>
          <w:szCs w:val="24"/>
          <w:lang w:val="ro-RO"/>
        </w:rPr>
        <w:t xml:space="preserve"> </w:t>
      </w:r>
      <w:r w:rsidR="00BF2B93">
        <w:rPr>
          <w:rFonts w:ascii="Times New Roman" w:hAnsi="Times New Roman" w:cs="Times New Roman"/>
          <w:sz w:val="24"/>
          <w:szCs w:val="24"/>
          <w:lang w:val="ro-RO"/>
        </w:rPr>
        <w:t>așternerea unui strat de egalizare</w:t>
      </w:r>
      <w:r w:rsidR="00181725">
        <w:rPr>
          <w:rFonts w:ascii="Times New Roman" w:hAnsi="Times New Roman" w:cs="Times New Roman"/>
          <w:sz w:val="24"/>
          <w:szCs w:val="24"/>
          <w:lang w:val="ro-RO"/>
        </w:rPr>
        <w:t xml:space="preserve"> cu </w:t>
      </w:r>
      <w:r w:rsidR="00181725" w:rsidRPr="00D05F6F">
        <w:rPr>
          <w:rFonts w:ascii="Times New Roman" w:hAnsi="Times New Roman" w:cs="Times New Roman"/>
          <w:sz w:val="24"/>
          <w:szCs w:val="24"/>
          <w:lang w:val="ro-RO"/>
        </w:rPr>
        <w:t xml:space="preserve">grosimi </w:t>
      </w:r>
      <w:r w:rsidR="00181725">
        <w:rPr>
          <w:rFonts w:ascii="Times New Roman" w:hAnsi="Times New Roman" w:cs="Times New Roman"/>
          <w:sz w:val="24"/>
          <w:szCs w:val="24"/>
          <w:lang w:val="ro-RO"/>
        </w:rPr>
        <w:t xml:space="preserve">variabile </w:t>
      </w:r>
      <w:r w:rsidR="00BF2B93">
        <w:rPr>
          <w:rFonts w:ascii="Times New Roman" w:hAnsi="Times New Roman" w:cs="Times New Roman"/>
          <w:sz w:val="24"/>
          <w:szCs w:val="24"/>
          <w:lang w:val="ro-RO"/>
        </w:rPr>
        <w:t xml:space="preserve">și a unui </w:t>
      </w:r>
      <w:r w:rsidR="00181725">
        <w:rPr>
          <w:rFonts w:ascii="Times New Roman" w:hAnsi="Times New Roman" w:cs="Times New Roman"/>
          <w:sz w:val="24"/>
          <w:szCs w:val="24"/>
          <w:lang w:val="ro-RO"/>
        </w:rPr>
        <w:t>de ranforsare de 4 cm.</w:t>
      </w:r>
      <w:r w:rsidR="00BF2B93">
        <w:rPr>
          <w:rFonts w:ascii="Times New Roman" w:hAnsi="Times New Roman" w:cs="Times New Roman"/>
          <w:sz w:val="24"/>
          <w:szCs w:val="24"/>
          <w:lang w:val="ro-RO"/>
        </w:rPr>
        <w:t xml:space="preserve"> </w:t>
      </w:r>
    </w:p>
    <w:p w:rsidR="000D7C51" w:rsidRPr="00B35EB5" w:rsidRDefault="00EA0067" w:rsidP="000D7C51">
      <w:pPr>
        <w:spacing w:after="0" w:line="240" w:lineRule="auto"/>
        <w:ind w:firstLine="708"/>
        <w:rPr>
          <w:rFonts w:ascii="Times New Roman" w:hAnsi="Times New Roman" w:cs="Times New Roman"/>
          <w:sz w:val="24"/>
          <w:szCs w:val="24"/>
          <w:lang w:val="ro-RO"/>
        </w:rPr>
      </w:pPr>
      <w:r w:rsidRPr="005D13B9">
        <w:rPr>
          <w:rFonts w:ascii="Times New Roman" w:hAnsi="Times New Roman" w:cs="Times New Roman"/>
          <w:sz w:val="24"/>
          <w:szCs w:val="24"/>
          <w:lang w:val="ro-RO"/>
        </w:rPr>
        <w:t xml:space="preserve">La recomandarea verificatorului, pentru a </w:t>
      </w:r>
      <w:r w:rsidR="005B1818" w:rsidRPr="005D13B9">
        <w:rPr>
          <w:rFonts w:ascii="Times New Roman" w:hAnsi="Times New Roman" w:cs="Times New Roman"/>
          <w:sz w:val="24"/>
          <w:szCs w:val="24"/>
          <w:lang w:val="ro-RO"/>
        </w:rPr>
        <w:t xml:space="preserve">stabili, pe tot parcursul traseului, </w:t>
      </w:r>
      <w:r w:rsidRPr="005D13B9">
        <w:rPr>
          <w:rFonts w:ascii="Times New Roman" w:hAnsi="Times New Roman" w:cs="Times New Roman"/>
          <w:sz w:val="24"/>
          <w:szCs w:val="24"/>
          <w:lang w:val="ro-RO"/>
        </w:rPr>
        <w:t xml:space="preserve">o capacitate portantă omogenă </w:t>
      </w:r>
      <w:r w:rsidR="005B1818" w:rsidRPr="005D13B9">
        <w:rPr>
          <w:rFonts w:ascii="Times New Roman" w:hAnsi="Times New Roman" w:cs="Times New Roman"/>
          <w:sz w:val="24"/>
          <w:szCs w:val="24"/>
          <w:lang w:val="ro-RO"/>
        </w:rPr>
        <w:t xml:space="preserve">și mai sigură </w:t>
      </w:r>
      <w:r w:rsidRPr="005D13B9">
        <w:rPr>
          <w:rFonts w:ascii="Times New Roman" w:hAnsi="Times New Roman" w:cs="Times New Roman"/>
          <w:sz w:val="24"/>
          <w:szCs w:val="24"/>
          <w:lang w:val="ro-RO"/>
        </w:rPr>
        <w:t xml:space="preserve">a </w:t>
      </w:r>
      <w:r w:rsidRPr="005D13B9">
        <w:rPr>
          <w:rFonts w:ascii="Times New Roman" w:hAnsi="Times New Roman" w:cs="Times New Roman"/>
          <w:bCs/>
          <w:sz w:val="24"/>
          <w:szCs w:val="24"/>
          <w:lang w:val="ro-RO"/>
        </w:rPr>
        <w:t>sistemului</w:t>
      </w:r>
      <w:r w:rsidRPr="005D13B9">
        <w:rPr>
          <w:rFonts w:ascii="Times New Roman" w:hAnsi="Times New Roman" w:cs="Times New Roman"/>
          <w:sz w:val="24"/>
          <w:szCs w:val="24"/>
          <w:lang w:val="ro-RO"/>
        </w:rPr>
        <w:t xml:space="preserve"> rutier</w:t>
      </w:r>
      <w:r w:rsidR="002A475B" w:rsidRPr="005D13B9">
        <w:rPr>
          <w:rFonts w:ascii="Times New Roman" w:hAnsi="Times New Roman" w:cs="Times New Roman"/>
          <w:sz w:val="24"/>
          <w:szCs w:val="24"/>
          <w:lang w:val="ro-RO"/>
        </w:rPr>
        <w:t xml:space="preserve"> proiectat</w:t>
      </w:r>
      <w:r w:rsidRPr="005D13B9">
        <w:rPr>
          <w:rFonts w:ascii="Times New Roman" w:hAnsi="Times New Roman" w:cs="Times New Roman"/>
          <w:sz w:val="24"/>
          <w:szCs w:val="24"/>
          <w:lang w:val="ro-RO"/>
        </w:rPr>
        <w:t>, a fost acceptată și elaborată, ca mai eficientă, varianta înlăturării total</w:t>
      </w:r>
      <w:r w:rsidR="002A475B" w:rsidRPr="005D13B9">
        <w:rPr>
          <w:rFonts w:ascii="Times New Roman" w:hAnsi="Times New Roman" w:cs="Times New Roman"/>
          <w:sz w:val="24"/>
          <w:szCs w:val="24"/>
          <w:lang w:val="ro-RO"/>
        </w:rPr>
        <w:t>e</w:t>
      </w:r>
      <w:r w:rsidRPr="005D13B9">
        <w:rPr>
          <w:rFonts w:ascii="Times New Roman" w:hAnsi="Times New Roman" w:cs="Times New Roman"/>
          <w:sz w:val="24"/>
          <w:szCs w:val="24"/>
          <w:lang w:val="ro-RO"/>
        </w:rPr>
        <w:t xml:space="preserve"> a stratului din beton asfaltic</w:t>
      </w:r>
      <w:r w:rsidR="002A475B" w:rsidRPr="005D13B9">
        <w:rPr>
          <w:rFonts w:ascii="Times New Roman" w:hAnsi="Times New Roman" w:cs="Times New Roman"/>
          <w:sz w:val="24"/>
          <w:szCs w:val="24"/>
          <w:lang w:val="ro-RO"/>
        </w:rPr>
        <w:t xml:space="preserve"> </w:t>
      </w:r>
      <w:r w:rsidR="00E057B2" w:rsidRPr="005D13B9">
        <w:rPr>
          <w:rFonts w:ascii="Times New Roman" w:hAnsi="Times New Roman" w:cs="Times New Roman"/>
          <w:sz w:val="24"/>
          <w:szCs w:val="24"/>
          <w:lang w:val="ro-RO"/>
        </w:rPr>
        <w:t xml:space="preserve">existent prin frezare, </w:t>
      </w:r>
      <w:r w:rsidR="002A475B" w:rsidRPr="005D13B9">
        <w:rPr>
          <w:rFonts w:ascii="Times New Roman" w:hAnsi="Times New Roman" w:cs="Times New Roman"/>
          <w:sz w:val="24"/>
          <w:szCs w:val="24"/>
          <w:lang w:val="ro-RO"/>
        </w:rPr>
        <w:t xml:space="preserve">reciclarea </w:t>
      </w:r>
      <w:r w:rsidR="00E057B2" w:rsidRPr="005D13B9">
        <w:rPr>
          <w:rFonts w:ascii="Times New Roman" w:hAnsi="Times New Roman" w:cs="Times New Roman"/>
          <w:sz w:val="24"/>
          <w:szCs w:val="24"/>
          <w:lang w:val="ro-RO"/>
        </w:rPr>
        <w:t xml:space="preserve">lui prin </w:t>
      </w:r>
      <w:r w:rsidR="002A475B" w:rsidRPr="005D13B9">
        <w:rPr>
          <w:rFonts w:ascii="Times New Roman" w:hAnsi="Times New Roman" w:cs="Times New Roman"/>
          <w:sz w:val="24"/>
          <w:szCs w:val="24"/>
          <w:lang w:val="ro-RO"/>
        </w:rPr>
        <w:t xml:space="preserve">îmbogățirea cu 30% de piatră spartă </w:t>
      </w:r>
      <w:r w:rsidR="00315F60" w:rsidRPr="005D13B9">
        <w:rPr>
          <w:rFonts w:ascii="Times New Roman" w:hAnsi="Times New Roman" w:cs="Times New Roman"/>
          <w:sz w:val="24"/>
          <w:szCs w:val="24"/>
          <w:lang w:val="ro-RO"/>
        </w:rPr>
        <w:t>calcaroasă</w:t>
      </w:r>
      <w:r w:rsidR="005D13B9" w:rsidRPr="005D13B9">
        <w:rPr>
          <w:rFonts w:ascii="Times New Roman" w:hAnsi="Times New Roman" w:cs="Times New Roman"/>
          <w:sz w:val="24"/>
          <w:szCs w:val="24"/>
          <w:lang w:val="ro-RO"/>
        </w:rPr>
        <w:t xml:space="preserve"> raportată la volumul mixturii</w:t>
      </w:r>
      <w:r w:rsidRPr="005D13B9">
        <w:rPr>
          <w:rFonts w:ascii="Times New Roman" w:hAnsi="Times New Roman" w:cs="Times New Roman"/>
          <w:sz w:val="24"/>
          <w:szCs w:val="24"/>
          <w:lang w:val="ro-RO"/>
        </w:rPr>
        <w:t xml:space="preserve"> și </w:t>
      </w:r>
      <w:r w:rsidR="002A475B" w:rsidRPr="005D13B9">
        <w:rPr>
          <w:rFonts w:ascii="Times New Roman" w:hAnsi="Times New Roman" w:cs="Times New Roman"/>
          <w:sz w:val="24"/>
          <w:szCs w:val="24"/>
          <w:lang w:val="ro-RO"/>
        </w:rPr>
        <w:t>4% de ciment M400</w:t>
      </w:r>
      <w:r w:rsidR="00901B1E" w:rsidRPr="005D13B9">
        <w:rPr>
          <w:rFonts w:ascii="Times New Roman" w:hAnsi="Times New Roman" w:cs="Times New Roman"/>
          <w:sz w:val="24"/>
          <w:szCs w:val="24"/>
          <w:lang w:val="ro-RO"/>
        </w:rPr>
        <w:t>, raportate la greutatea mixturii</w:t>
      </w:r>
      <w:r w:rsidR="002A475B" w:rsidRPr="005D13B9">
        <w:rPr>
          <w:rFonts w:ascii="Times New Roman" w:hAnsi="Times New Roman" w:cs="Times New Roman"/>
          <w:sz w:val="24"/>
          <w:szCs w:val="24"/>
          <w:lang w:val="ro-RO"/>
        </w:rPr>
        <w:t xml:space="preserve"> și utilizarea lui ca strat de egalizare și ranforsare a </w:t>
      </w:r>
      <w:r w:rsidR="002A475B" w:rsidRPr="005D13B9">
        <w:rPr>
          <w:rFonts w:ascii="Times New Roman" w:hAnsi="Times New Roman" w:cs="Times New Roman"/>
          <w:bCs/>
          <w:sz w:val="24"/>
          <w:szCs w:val="24"/>
          <w:lang w:val="ro-RO"/>
        </w:rPr>
        <w:t>sistemului</w:t>
      </w:r>
      <w:r w:rsidR="002A475B" w:rsidRPr="005D13B9">
        <w:rPr>
          <w:rFonts w:ascii="Times New Roman" w:hAnsi="Times New Roman" w:cs="Times New Roman"/>
          <w:sz w:val="24"/>
          <w:szCs w:val="24"/>
          <w:lang w:val="ro-RO"/>
        </w:rPr>
        <w:t xml:space="preserve"> rutier existent</w:t>
      </w:r>
      <w:r w:rsidR="00315F60" w:rsidRPr="005D13B9">
        <w:rPr>
          <w:rFonts w:ascii="Times New Roman" w:hAnsi="Times New Roman" w:cs="Times New Roman"/>
          <w:sz w:val="24"/>
          <w:szCs w:val="24"/>
          <w:lang w:val="ro-RO"/>
        </w:rPr>
        <w:t>.</w:t>
      </w:r>
    </w:p>
    <w:p w:rsidR="002409D9" w:rsidRDefault="004613D9" w:rsidP="00EB12DB">
      <w:pPr>
        <w:spacing w:line="240" w:lineRule="auto"/>
        <w:ind w:firstLine="720"/>
        <w:rPr>
          <w:rFonts w:ascii="Times New Roman" w:hAnsi="Times New Roman" w:cs="Times New Roman"/>
          <w:sz w:val="24"/>
          <w:szCs w:val="24"/>
          <w:lang w:val="ro-RO"/>
        </w:rPr>
      </w:pPr>
      <w:r w:rsidRPr="00B35EB5">
        <w:rPr>
          <w:rFonts w:ascii="Times New Roman" w:hAnsi="Times New Roman" w:cs="Times New Roman"/>
          <w:sz w:val="24"/>
          <w:szCs w:val="24"/>
          <w:lang w:val="ro-RO"/>
        </w:rPr>
        <w:t xml:space="preserve">Sistemul rutier </w:t>
      </w:r>
      <w:r w:rsidR="00480B4D">
        <w:rPr>
          <w:rFonts w:ascii="Times New Roman" w:hAnsi="Times New Roman" w:cs="Times New Roman"/>
          <w:sz w:val="24"/>
          <w:szCs w:val="24"/>
          <w:lang w:val="ro-RO"/>
        </w:rPr>
        <w:t xml:space="preserve">nou și ranforsarea sistemului rutier existent, </w:t>
      </w:r>
      <w:r w:rsidR="005D13B9">
        <w:rPr>
          <w:rFonts w:ascii="Times New Roman" w:hAnsi="Times New Roman" w:cs="Times New Roman"/>
          <w:sz w:val="24"/>
          <w:szCs w:val="24"/>
          <w:lang w:val="ro-RO"/>
        </w:rPr>
        <w:t>sunt</w:t>
      </w:r>
      <w:r w:rsidRPr="00B35EB5">
        <w:rPr>
          <w:rFonts w:ascii="Times New Roman" w:hAnsi="Times New Roman" w:cs="Times New Roman"/>
          <w:sz w:val="24"/>
          <w:szCs w:val="24"/>
          <w:lang w:val="ro-RO"/>
        </w:rPr>
        <w:t xml:space="preserve"> proiectat</w:t>
      </w:r>
      <w:r w:rsidR="005D13B9">
        <w:rPr>
          <w:rFonts w:ascii="Times New Roman" w:hAnsi="Times New Roman" w:cs="Times New Roman"/>
          <w:sz w:val="24"/>
          <w:szCs w:val="24"/>
          <w:lang w:val="ro-RO"/>
        </w:rPr>
        <w:t>e</w:t>
      </w:r>
      <w:r w:rsidRPr="00B35EB5">
        <w:rPr>
          <w:rFonts w:ascii="Times New Roman" w:hAnsi="Times New Roman" w:cs="Times New Roman"/>
          <w:sz w:val="24"/>
          <w:szCs w:val="24"/>
          <w:lang w:val="ro-RO"/>
        </w:rPr>
        <w:t xml:space="preserve"> </w:t>
      </w:r>
      <w:r w:rsidR="00656DEB" w:rsidRPr="00B35EB5">
        <w:rPr>
          <w:rFonts w:ascii="Times New Roman" w:hAnsi="Times New Roman" w:cs="Times New Roman"/>
          <w:sz w:val="24"/>
          <w:szCs w:val="24"/>
          <w:lang w:val="ro-RO"/>
        </w:rPr>
        <w:t>conform ODN 218.046-01</w:t>
      </w:r>
      <w:r w:rsidR="00480B4D">
        <w:rPr>
          <w:rFonts w:ascii="Times New Roman" w:hAnsi="Times New Roman" w:cs="Times New Roman"/>
          <w:bCs/>
          <w:sz w:val="24"/>
          <w:szCs w:val="24"/>
          <w:lang w:val="ro-RO"/>
        </w:rPr>
        <w:t xml:space="preserve">, </w:t>
      </w:r>
      <w:r w:rsidRPr="00B35EB5">
        <w:rPr>
          <w:rFonts w:ascii="Times New Roman" w:hAnsi="Times New Roman" w:cs="Times New Roman"/>
          <w:sz w:val="24"/>
          <w:szCs w:val="24"/>
          <w:lang w:val="ro-RO"/>
        </w:rPr>
        <w:t xml:space="preserve">reieşind din cerinţele transport </w:t>
      </w:r>
      <w:r w:rsidR="00480B4D">
        <w:rPr>
          <w:rFonts w:ascii="Times New Roman" w:hAnsi="Times New Roman" w:cs="Times New Roman"/>
          <w:sz w:val="24"/>
          <w:szCs w:val="24"/>
          <w:lang w:val="ro-RO"/>
        </w:rPr>
        <w:t>–</w:t>
      </w:r>
      <w:r w:rsidRPr="00B35EB5">
        <w:rPr>
          <w:rFonts w:ascii="Times New Roman" w:hAnsi="Times New Roman" w:cs="Times New Roman"/>
          <w:sz w:val="24"/>
          <w:szCs w:val="24"/>
          <w:lang w:val="ro-RO"/>
        </w:rPr>
        <w:t xml:space="preserve"> exploatare</w:t>
      </w:r>
      <w:r w:rsidR="00480B4D">
        <w:rPr>
          <w:rFonts w:ascii="Times New Roman" w:hAnsi="Times New Roman" w:cs="Times New Roman"/>
          <w:sz w:val="24"/>
          <w:szCs w:val="24"/>
          <w:lang w:val="ro-RO"/>
        </w:rPr>
        <w:t>,</w:t>
      </w:r>
      <w:r w:rsidRPr="00B35EB5">
        <w:rPr>
          <w:rFonts w:ascii="Times New Roman" w:hAnsi="Times New Roman" w:cs="Times New Roman"/>
          <w:sz w:val="24"/>
          <w:szCs w:val="24"/>
          <w:lang w:val="ro-RO"/>
        </w:rPr>
        <w:t xml:space="preserve"> stabilite pentru a IV-a categorie tehnică, condiţiile climaterice şi hidrologice,</w:t>
      </w:r>
      <w:r w:rsidR="00656DEB" w:rsidRPr="00B35EB5">
        <w:rPr>
          <w:rFonts w:ascii="Times New Roman" w:hAnsi="Times New Roman" w:cs="Times New Roman"/>
          <w:sz w:val="24"/>
          <w:szCs w:val="24"/>
          <w:lang w:val="ro-RO"/>
        </w:rPr>
        <w:t xml:space="preserve"> </w:t>
      </w:r>
      <w:r w:rsidR="009E4C78" w:rsidRPr="00B35EB5">
        <w:rPr>
          <w:rFonts w:ascii="Times New Roman" w:hAnsi="Times New Roman" w:cs="Times New Roman"/>
          <w:sz w:val="24"/>
          <w:szCs w:val="24"/>
          <w:lang w:val="ro-RO"/>
        </w:rPr>
        <w:t>gradul de fiabilitate -</w:t>
      </w:r>
      <w:r w:rsidR="009E4C78">
        <w:rPr>
          <w:rFonts w:ascii="Times New Roman" w:hAnsi="Times New Roman" w:cs="Times New Roman"/>
          <w:sz w:val="24"/>
          <w:szCs w:val="24"/>
          <w:lang w:val="ro-RO"/>
        </w:rPr>
        <w:t xml:space="preserve"> </w:t>
      </w:r>
      <w:r w:rsidR="009E4C78" w:rsidRPr="00B35EB5">
        <w:rPr>
          <w:rFonts w:ascii="Times New Roman" w:hAnsi="Times New Roman" w:cs="Times New Roman"/>
          <w:sz w:val="24"/>
          <w:szCs w:val="24"/>
          <w:lang w:val="ro-RO"/>
        </w:rPr>
        <w:t>0,</w:t>
      </w:r>
      <w:r w:rsidR="009E4C78">
        <w:rPr>
          <w:rFonts w:ascii="Times New Roman" w:hAnsi="Times New Roman" w:cs="Times New Roman"/>
          <w:sz w:val="24"/>
          <w:szCs w:val="24"/>
          <w:lang w:val="ro-RO"/>
        </w:rPr>
        <w:t>8</w:t>
      </w:r>
      <w:r w:rsidR="005B1818">
        <w:rPr>
          <w:rFonts w:ascii="Times New Roman" w:hAnsi="Times New Roman" w:cs="Times New Roman"/>
          <w:sz w:val="24"/>
          <w:szCs w:val="24"/>
          <w:lang w:val="ro-RO"/>
        </w:rPr>
        <w:t>, conform traficului</w:t>
      </w:r>
      <w:r w:rsidR="00AB093E">
        <w:rPr>
          <w:rFonts w:ascii="Times New Roman" w:hAnsi="Times New Roman" w:cs="Times New Roman"/>
          <w:sz w:val="24"/>
          <w:szCs w:val="24"/>
          <w:lang w:val="ro-RO"/>
        </w:rPr>
        <w:t xml:space="preserve"> mediu zilnic anual prezentat de</w:t>
      </w:r>
      <w:r w:rsidR="0042593F" w:rsidRPr="0042593F">
        <w:rPr>
          <w:sz w:val="28"/>
          <w:szCs w:val="28"/>
          <w:lang w:val="ro-RO"/>
        </w:rPr>
        <w:t xml:space="preserve"> </w:t>
      </w:r>
      <w:r w:rsidR="0042593F" w:rsidRPr="0042593F">
        <w:rPr>
          <w:rFonts w:ascii="Times New Roman" w:hAnsi="Times New Roman" w:cs="Times New Roman"/>
          <w:sz w:val="24"/>
          <w:szCs w:val="24"/>
          <w:lang w:val="ro-RO"/>
        </w:rPr>
        <w:t>S.A. "Drumuri Ciadîr-Lunga"</w:t>
      </w:r>
      <w:r w:rsidR="0042593F">
        <w:rPr>
          <w:rFonts w:ascii="Times New Roman" w:hAnsi="Times New Roman" w:cs="Times New Roman"/>
          <w:sz w:val="24"/>
          <w:szCs w:val="24"/>
          <w:lang w:val="ro-RO"/>
        </w:rPr>
        <w:t>, care este de 395 unități/zi, respectiv 104 unități/zi raportată la</w:t>
      </w:r>
      <w:r w:rsidR="0042593F" w:rsidRPr="0042593F">
        <w:rPr>
          <w:rFonts w:ascii="Times New Roman" w:hAnsi="Times New Roman" w:cs="Times New Roman"/>
          <w:sz w:val="24"/>
          <w:szCs w:val="24"/>
          <w:lang w:val="ro-RO"/>
        </w:rPr>
        <w:t xml:space="preserve"> </w:t>
      </w:r>
      <w:r w:rsidR="0042593F">
        <w:rPr>
          <w:rFonts w:ascii="Times New Roman" w:hAnsi="Times New Roman" w:cs="Times New Roman"/>
          <w:sz w:val="24"/>
          <w:szCs w:val="24"/>
          <w:lang w:val="ro-RO"/>
        </w:rPr>
        <w:t>s</w:t>
      </w:r>
      <w:r w:rsidR="0042593F" w:rsidRPr="00B35EB5">
        <w:rPr>
          <w:rFonts w:ascii="Times New Roman" w:hAnsi="Times New Roman" w:cs="Times New Roman"/>
          <w:sz w:val="24"/>
          <w:szCs w:val="24"/>
          <w:lang w:val="ro-RO"/>
        </w:rPr>
        <w:t xml:space="preserve">arcina </w:t>
      </w:r>
      <w:r w:rsidR="0042593F">
        <w:rPr>
          <w:rFonts w:ascii="Times New Roman" w:hAnsi="Times New Roman" w:cs="Times New Roman"/>
          <w:sz w:val="24"/>
          <w:szCs w:val="24"/>
          <w:lang w:val="ro-RO"/>
        </w:rPr>
        <w:t xml:space="preserve">de calcul </w:t>
      </w:r>
      <w:r w:rsidR="0042593F" w:rsidRPr="00B35EB5">
        <w:rPr>
          <w:rFonts w:ascii="Times New Roman" w:hAnsi="Times New Roman" w:cs="Times New Roman"/>
          <w:sz w:val="24"/>
          <w:szCs w:val="24"/>
          <w:lang w:val="ro-RO"/>
        </w:rPr>
        <w:t>A1</w:t>
      </w:r>
      <w:r w:rsidR="0042593F">
        <w:rPr>
          <w:rFonts w:ascii="Times New Roman" w:hAnsi="Times New Roman" w:cs="Times New Roman"/>
          <w:sz w:val="24"/>
          <w:szCs w:val="24"/>
          <w:lang w:val="ro-RO"/>
        </w:rPr>
        <w:t>, creșterea anuală de 4% pe perioada de 10 ani</w:t>
      </w:r>
      <w:r w:rsidR="00B20677">
        <w:rPr>
          <w:rFonts w:ascii="Times New Roman" w:hAnsi="Times New Roman" w:cs="Times New Roman"/>
          <w:sz w:val="24"/>
          <w:szCs w:val="24"/>
          <w:lang w:val="ro-RO"/>
        </w:rPr>
        <w:t xml:space="preserve">. </w:t>
      </w:r>
    </w:p>
    <w:p w:rsidR="004613D9" w:rsidRPr="00B35EB5" w:rsidRDefault="00B20677" w:rsidP="00EB12DB">
      <w:pPr>
        <w:spacing w:line="240" w:lineRule="auto"/>
        <w:ind w:firstLine="720"/>
        <w:rPr>
          <w:rFonts w:ascii="Times New Roman" w:hAnsi="Times New Roman" w:cs="Times New Roman"/>
          <w:sz w:val="24"/>
          <w:szCs w:val="24"/>
          <w:lang w:val="ro-RO"/>
        </w:rPr>
      </w:pPr>
      <w:r w:rsidRPr="00901B1E">
        <w:rPr>
          <w:rFonts w:ascii="Times New Roman" w:hAnsi="Times New Roman" w:cs="Times New Roman"/>
          <w:sz w:val="24"/>
          <w:szCs w:val="24"/>
          <w:lang w:val="ro-RO"/>
        </w:rPr>
        <w:t xml:space="preserve">Având ca bază componența traficului prezentat, a fost calculată aplicarea sumară a sarcinii de </w:t>
      </w:r>
      <w:r w:rsidR="00502978" w:rsidRPr="00901B1E">
        <w:rPr>
          <w:rFonts w:ascii="Times New Roman" w:hAnsi="Times New Roman" w:cs="Times New Roman"/>
          <w:sz w:val="24"/>
          <w:szCs w:val="24"/>
          <w:lang w:val="ro-RO"/>
        </w:rPr>
        <w:t>referință</w:t>
      </w:r>
      <w:r w:rsidR="002409D9" w:rsidRPr="00901B1E">
        <w:rPr>
          <w:rFonts w:ascii="Times New Roman" w:hAnsi="Times New Roman" w:cs="Times New Roman"/>
          <w:sz w:val="24"/>
          <w:szCs w:val="24"/>
          <w:lang w:val="ro-RO"/>
        </w:rPr>
        <w:t xml:space="preserve"> asupra îmbrăcămintei rutiere</w:t>
      </w:r>
      <w:r w:rsidRPr="00901B1E">
        <w:rPr>
          <w:rFonts w:ascii="Times New Roman" w:hAnsi="Times New Roman" w:cs="Times New Roman"/>
          <w:sz w:val="24"/>
          <w:szCs w:val="24"/>
          <w:lang w:val="ro-RO"/>
        </w:rPr>
        <w:t xml:space="preserve"> pe perioada de 10 ani, care constituie 166423 de aplicații, ceea ce depășește numărul minimal de aplicații</w:t>
      </w:r>
      <w:r w:rsidR="002409D9" w:rsidRPr="00901B1E">
        <w:rPr>
          <w:rFonts w:ascii="Times New Roman" w:hAnsi="Times New Roman" w:cs="Times New Roman"/>
          <w:sz w:val="24"/>
          <w:szCs w:val="24"/>
          <w:lang w:val="ro-RO"/>
        </w:rPr>
        <w:t xml:space="preserve"> de 110000</w:t>
      </w:r>
      <w:r w:rsidRPr="00901B1E">
        <w:rPr>
          <w:rFonts w:ascii="Times New Roman" w:hAnsi="Times New Roman" w:cs="Times New Roman"/>
          <w:sz w:val="24"/>
          <w:szCs w:val="24"/>
          <w:lang w:val="ro-RO"/>
        </w:rPr>
        <w:t xml:space="preserve"> </w:t>
      </w:r>
      <w:r w:rsidR="004E0BD8" w:rsidRPr="00901B1E">
        <w:rPr>
          <w:rFonts w:ascii="Times New Roman" w:hAnsi="Times New Roman" w:cs="Times New Roman"/>
          <w:sz w:val="24"/>
          <w:szCs w:val="24"/>
          <w:lang w:val="ro-RO"/>
        </w:rPr>
        <w:t>și</w:t>
      </w:r>
      <w:r w:rsidR="009E4C78" w:rsidRPr="00901B1E">
        <w:rPr>
          <w:rFonts w:ascii="Times New Roman" w:hAnsi="Times New Roman" w:cs="Times New Roman"/>
          <w:sz w:val="24"/>
          <w:szCs w:val="24"/>
          <w:lang w:val="ro-RO"/>
        </w:rPr>
        <w:t xml:space="preserve"> </w:t>
      </w:r>
      <w:r w:rsidR="00656DEB" w:rsidRPr="00901B1E">
        <w:rPr>
          <w:rFonts w:ascii="Times New Roman" w:hAnsi="Times New Roman" w:cs="Times New Roman"/>
          <w:sz w:val="24"/>
          <w:szCs w:val="24"/>
          <w:lang w:val="ro-RO"/>
        </w:rPr>
        <w:t xml:space="preserve">modulul de elasticitate minimal </w:t>
      </w:r>
      <w:r w:rsidR="004E0BD8" w:rsidRPr="00901B1E">
        <w:rPr>
          <w:rFonts w:ascii="Times New Roman" w:hAnsi="Times New Roman" w:cs="Times New Roman"/>
          <w:sz w:val="24"/>
          <w:szCs w:val="24"/>
          <w:lang w:val="ro-RO"/>
        </w:rPr>
        <w:t xml:space="preserve">de </w:t>
      </w:r>
      <w:r w:rsidR="009E4C78" w:rsidRPr="00901B1E">
        <w:rPr>
          <w:rFonts w:ascii="Times New Roman" w:hAnsi="Times New Roman" w:cs="Times New Roman"/>
          <w:sz w:val="24"/>
          <w:szCs w:val="24"/>
          <w:lang w:val="ro-RO"/>
        </w:rPr>
        <w:t>150 MPa</w:t>
      </w:r>
      <w:r w:rsidR="002409D9" w:rsidRPr="00901B1E">
        <w:rPr>
          <w:rFonts w:ascii="Times New Roman" w:hAnsi="Times New Roman" w:cs="Times New Roman"/>
          <w:sz w:val="24"/>
          <w:szCs w:val="24"/>
          <w:lang w:val="ro-RO"/>
        </w:rPr>
        <w:t>,</w:t>
      </w:r>
      <w:r w:rsidR="009E4C78" w:rsidRPr="00901B1E">
        <w:rPr>
          <w:rFonts w:ascii="Times New Roman" w:hAnsi="Times New Roman" w:cs="Times New Roman"/>
          <w:sz w:val="24"/>
          <w:szCs w:val="24"/>
          <w:lang w:val="ro-RO"/>
        </w:rPr>
        <w:t xml:space="preserve"> </w:t>
      </w:r>
      <w:r w:rsidR="002409D9" w:rsidRPr="00901B1E">
        <w:rPr>
          <w:rFonts w:ascii="Times New Roman" w:hAnsi="Times New Roman" w:cs="Times New Roman"/>
          <w:sz w:val="24"/>
          <w:szCs w:val="24"/>
          <w:lang w:val="ro-RO"/>
        </w:rPr>
        <w:t xml:space="preserve">solicitat   </w:t>
      </w:r>
      <w:r w:rsidR="009E4C78" w:rsidRPr="00901B1E">
        <w:rPr>
          <w:rFonts w:ascii="Times New Roman" w:hAnsi="Times New Roman" w:cs="Times New Roman"/>
          <w:sz w:val="24"/>
          <w:szCs w:val="24"/>
          <w:lang w:val="ro-RO"/>
        </w:rPr>
        <w:t>pentru</w:t>
      </w:r>
      <w:r w:rsidR="002409D9" w:rsidRPr="00901B1E">
        <w:rPr>
          <w:rFonts w:ascii="Times New Roman" w:hAnsi="Times New Roman" w:cs="Times New Roman"/>
          <w:sz w:val="24"/>
          <w:szCs w:val="24"/>
          <w:lang w:val="ro-RO"/>
        </w:rPr>
        <w:t xml:space="preserve"> a IV-a categorie tehnică la</w:t>
      </w:r>
      <w:r w:rsidR="009E4C78" w:rsidRPr="00901B1E">
        <w:rPr>
          <w:rFonts w:ascii="Times New Roman" w:hAnsi="Times New Roman" w:cs="Times New Roman"/>
          <w:sz w:val="24"/>
          <w:szCs w:val="24"/>
          <w:lang w:val="ro-RO"/>
        </w:rPr>
        <w:t xml:space="preserve"> structurile rutiere</w:t>
      </w:r>
      <w:r w:rsidR="00540FC6" w:rsidRPr="00901B1E">
        <w:rPr>
          <w:rFonts w:ascii="Times New Roman" w:hAnsi="Times New Roman" w:cs="Times New Roman"/>
          <w:sz w:val="24"/>
          <w:szCs w:val="24"/>
          <w:lang w:val="ro-RO"/>
        </w:rPr>
        <w:t xml:space="preserve"> suple</w:t>
      </w:r>
      <w:r w:rsidR="009E4C78" w:rsidRPr="00901B1E">
        <w:rPr>
          <w:rFonts w:ascii="Times New Roman" w:hAnsi="Times New Roman" w:cs="Times New Roman"/>
          <w:sz w:val="24"/>
          <w:szCs w:val="24"/>
          <w:lang w:val="ro-RO"/>
        </w:rPr>
        <w:t xml:space="preserve"> cu îmbrăcăminte din beton asfalt</w:t>
      </w:r>
      <w:r w:rsidR="004E0BD8" w:rsidRPr="00901B1E">
        <w:rPr>
          <w:rFonts w:ascii="Times New Roman" w:hAnsi="Times New Roman" w:cs="Times New Roman"/>
          <w:sz w:val="24"/>
          <w:szCs w:val="24"/>
          <w:lang w:val="ro-RO"/>
        </w:rPr>
        <w:t>ic</w:t>
      </w:r>
      <w:r w:rsidR="004613D9" w:rsidRPr="00901B1E">
        <w:rPr>
          <w:rFonts w:ascii="Times New Roman" w:hAnsi="Times New Roman" w:cs="Times New Roman"/>
          <w:sz w:val="24"/>
          <w:szCs w:val="24"/>
          <w:lang w:val="ro-RO"/>
        </w:rPr>
        <w:t>.</w:t>
      </w:r>
    </w:p>
    <w:p w:rsidR="00404464" w:rsidRPr="00B35EB5" w:rsidRDefault="00404464" w:rsidP="00A1716D">
      <w:pPr>
        <w:spacing w:line="240" w:lineRule="auto"/>
        <w:ind w:firstLine="720"/>
        <w:jc w:val="both"/>
        <w:rPr>
          <w:rFonts w:ascii="Times New Roman" w:hAnsi="Times New Roman" w:cs="Times New Roman"/>
          <w:sz w:val="24"/>
          <w:szCs w:val="24"/>
          <w:lang w:val="ro-RO"/>
        </w:rPr>
      </w:pPr>
      <w:r w:rsidRPr="00B35EB5">
        <w:rPr>
          <w:rFonts w:ascii="Times New Roman" w:hAnsi="Times New Roman" w:cs="Times New Roman"/>
          <w:sz w:val="24"/>
          <w:szCs w:val="24"/>
          <w:lang w:val="ro-RO"/>
        </w:rPr>
        <w:t>Calculul sistemului rutier  s-a efectuat cu următoarele date:</w:t>
      </w:r>
    </w:p>
    <w:p w:rsidR="00404464" w:rsidRPr="00B35EB5" w:rsidRDefault="00404464" w:rsidP="00A1716D">
      <w:pPr>
        <w:spacing w:line="240" w:lineRule="auto"/>
        <w:ind w:firstLine="720"/>
        <w:jc w:val="both"/>
        <w:rPr>
          <w:rFonts w:ascii="Times New Roman" w:hAnsi="Times New Roman" w:cs="Times New Roman"/>
          <w:sz w:val="24"/>
          <w:szCs w:val="24"/>
          <w:lang w:val="ro-RO"/>
        </w:rPr>
      </w:pPr>
      <w:r w:rsidRPr="00B35EB5">
        <w:rPr>
          <w:rFonts w:ascii="Times New Roman" w:hAnsi="Times New Roman" w:cs="Times New Roman"/>
          <w:sz w:val="24"/>
          <w:szCs w:val="24"/>
          <w:lang w:val="ro-RO"/>
        </w:rPr>
        <w:t xml:space="preserve">Categoria tehnica a drumului                  </w:t>
      </w:r>
      <w:r w:rsidRPr="00B35EB5">
        <w:rPr>
          <w:rFonts w:ascii="Times New Roman" w:hAnsi="Times New Roman" w:cs="Times New Roman"/>
          <w:sz w:val="24"/>
          <w:szCs w:val="24"/>
          <w:lang w:val="ro-RO"/>
        </w:rPr>
        <w:tab/>
      </w:r>
      <w:r w:rsidRPr="00B35EB5">
        <w:rPr>
          <w:rFonts w:ascii="Times New Roman" w:hAnsi="Times New Roman" w:cs="Times New Roman"/>
          <w:sz w:val="24"/>
          <w:szCs w:val="24"/>
          <w:lang w:val="ro-RO"/>
        </w:rPr>
        <w:tab/>
      </w:r>
      <w:r w:rsidRPr="00B35EB5">
        <w:rPr>
          <w:rFonts w:ascii="Times New Roman" w:hAnsi="Times New Roman" w:cs="Times New Roman"/>
          <w:sz w:val="24"/>
          <w:szCs w:val="24"/>
          <w:lang w:val="ro-RO"/>
        </w:rPr>
        <w:tab/>
        <w:t xml:space="preserve">  IV</w:t>
      </w:r>
    </w:p>
    <w:p w:rsidR="00404464" w:rsidRPr="00B35EB5" w:rsidRDefault="00404464" w:rsidP="00A1716D">
      <w:pPr>
        <w:spacing w:line="240" w:lineRule="auto"/>
        <w:ind w:firstLine="720"/>
        <w:jc w:val="both"/>
        <w:rPr>
          <w:rFonts w:ascii="Times New Roman" w:hAnsi="Times New Roman" w:cs="Times New Roman"/>
          <w:sz w:val="24"/>
          <w:szCs w:val="24"/>
          <w:lang w:val="ro-RO"/>
        </w:rPr>
      </w:pPr>
      <w:r w:rsidRPr="00B35EB5">
        <w:rPr>
          <w:rFonts w:ascii="Times New Roman" w:hAnsi="Times New Roman" w:cs="Times New Roman"/>
          <w:sz w:val="24"/>
          <w:szCs w:val="24"/>
          <w:lang w:val="ro-RO"/>
        </w:rPr>
        <w:t xml:space="preserve">Benzi de circulaţie                                  </w:t>
      </w:r>
      <w:r w:rsidRPr="00B35EB5">
        <w:rPr>
          <w:rFonts w:ascii="Times New Roman" w:hAnsi="Times New Roman" w:cs="Times New Roman"/>
          <w:sz w:val="24"/>
          <w:szCs w:val="24"/>
          <w:lang w:val="ro-RO"/>
        </w:rPr>
        <w:tab/>
      </w:r>
      <w:r w:rsidRPr="00B35EB5">
        <w:rPr>
          <w:rFonts w:ascii="Times New Roman" w:hAnsi="Times New Roman" w:cs="Times New Roman"/>
          <w:sz w:val="24"/>
          <w:szCs w:val="24"/>
          <w:lang w:val="ro-RO"/>
        </w:rPr>
        <w:tab/>
      </w:r>
      <w:r w:rsidRPr="00B35EB5">
        <w:rPr>
          <w:rFonts w:ascii="Times New Roman" w:hAnsi="Times New Roman" w:cs="Times New Roman"/>
          <w:sz w:val="24"/>
          <w:szCs w:val="24"/>
          <w:lang w:val="ro-RO"/>
        </w:rPr>
        <w:tab/>
        <w:t xml:space="preserve">   2</w:t>
      </w:r>
    </w:p>
    <w:p w:rsidR="00404464" w:rsidRPr="00B35EB5" w:rsidRDefault="00404464" w:rsidP="00A1716D">
      <w:pPr>
        <w:spacing w:line="240" w:lineRule="auto"/>
        <w:ind w:firstLine="720"/>
        <w:jc w:val="both"/>
        <w:rPr>
          <w:rFonts w:ascii="Times New Roman" w:hAnsi="Times New Roman" w:cs="Times New Roman"/>
          <w:sz w:val="24"/>
          <w:szCs w:val="24"/>
          <w:lang w:val="ro-RO"/>
        </w:rPr>
      </w:pPr>
      <w:r w:rsidRPr="00B35EB5">
        <w:rPr>
          <w:rFonts w:ascii="Times New Roman" w:hAnsi="Times New Roman" w:cs="Times New Roman"/>
          <w:sz w:val="24"/>
          <w:szCs w:val="24"/>
          <w:lang w:val="ro-RO"/>
        </w:rPr>
        <w:t xml:space="preserve">Numărul benzii carosabile de calcul       </w:t>
      </w:r>
      <w:r w:rsidRPr="00B35EB5">
        <w:rPr>
          <w:rFonts w:ascii="Times New Roman" w:hAnsi="Times New Roman" w:cs="Times New Roman"/>
          <w:sz w:val="24"/>
          <w:szCs w:val="24"/>
          <w:lang w:val="ro-RO"/>
        </w:rPr>
        <w:tab/>
      </w:r>
      <w:r w:rsidRPr="00B35EB5">
        <w:rPr>
          <w:rFonts w:ascii="Times New Roman" w:hAnsi="Times New Roman" w:cs="Times New Roman"/>
          <w:sz w:val="24"/>
          <w:szCs w:val="24"/>
          <w:lang w:val="ro-RO"/>
        </w:rPr>
        <w:tab/>
      </w:r>
      <w:r w:rsidRPr="00B35EB5">
        <w:rPr>
          <w:rFonts w:ascii="Times New Roman" w:hAnsi="Times New Roman" w:cs="Times New Roman"/>
          <w:sz w:val="24"/>
          <w:szCs w:val="24"/>
          <w:lang w:val="ro-RO"/>
        </w:rPr>
        <w:tab/>
        <w:t xml:space="preserve">   1</w:t>
      </w:r>
    </w:p>
    <w:p w:rsidR="00404464" w:rsidRPr="00B35EB5" w:rsidRDefault="00404464" w:rsidP="00A1716D">
      <w:pPr>
        <w:spacing w:line="240" w:lineRule="auto"/>
        <w:ind w:firstLine="720"/>
        <w:jc w:val="both"/>
        <w:rPr>
          <w:rFonts w:ascii="Times New Roman" w:hAnsi="Times New Roman" w:cs="Times New Roman"/>
          <w:sz w:val="24"/>
          <w:szCs w:val="24"/>
          <w:lang w:val="ro-RO"/>
        </w:rPr>
      </w:pPr>
      <w:r w:rsidRPr="00B35EB5">
        <w:rPr>
          <w:rFonts w:ascii="Times New Roman" w:hAnsi="Times New Roman" w:cs="Times New Roman"/>
          <w:sz w:val="24"/>
          <w:szCs w:val="24"/>
          <w:lang w:val="ro-RO"/>
        </w:rPr>
        <w:t xml:space="preserve">Lăţimea benzii de circulaţie, m                </w:t>
      </w:r>
      <w:r w:rsidRPr="00B35EB5">
        <w:rPr>
          <w:rFonts w:ascii="Times New Roman" w:hAnsi="Times New Roman" w:cs="Times New Roman"/>
          <w:sz w:val="24"/>
          <w:szCs w:val="24"/>
          <w:lang w:val="ro-RO"/>
        </w:rPr>
        <w:tab/>
      </w:r>
      <w:r w:rsidRPr="00B35EB5">
        <w:rPr>
          <w:rFonts w:ascii="Times New Roman" w:hAnsi="Times New Roman" w:cs="Times New Roman"/>
          <w:sz w:val="24"/>
          <w:szCs w:val="24"/>
          <w:lang w:val="ro-RO"/>
        </w:rPr>
        <w:tab/>
      </w:r>
      <w:r w:rsidRPr="00B35EB5">
        <w:rPr>
          <w:rFonts w:ascii="Times New Roman" w:hAnsi="Times New Roman" w:cs="Times New Roman"/>
          <w:sz w:val="24"/>
          <w:szCs w:val="24"/>
          <w:lang w:val="ro-RO"/>
        </w:rPr>
        <w:tab/>
        <w:t xml:space="preserve">  3,0</w:t>
      </w:r>
    </w:p>
    <w:p w:rsidR="00404464" w:rsidRPr="00B35EB5" w:rsidRDefault="00404464" w:rsidP="00A1716D">
      <w:pPr>
        <w:spacing w:line="240" w:lineRule="auto"/>
        <w:ind w:firstLine="720"/>
        <w:jc w:val="both"/>
        <w:rPr>
          <w:rFonts w:ascii="Times New Roman" w:hAnsi="Times New Roman" w:cs="Times New Roman"/>
          <w:sz w:val="24"/>
          <w:szCs w:val="24"/>
          <w:lang w:val="ro-RO"/>
        </w:rPr>
      </w:pPr>
      <w:r w:rsidRPr="00B35EB5">
        <w:rPr>
          <w:rFonts w:ascii="Times New Roman" w:hAnsi="Times New Roman" w:cs="Times New Roman"/>
          <w:sz w:val="24"/>
          <w:szCs w:val="24"/>
          <w:lang w:val="ro-RO"/>
        </w:rPr>
        <w:t xml:space="preserve">Lăţimea acostamentului, m                                                </w:t>
      </w:r>
      <w:r w:rsidR="00484D51" w:rsidRPr="00B35EB5">
        <w:rPr>
          <w:rFonts w:ascii="Times New Roman" w:hAnsi="Times New Roman" w:cs="Times New Roman"/>
          <w:sz w:val="24"/>
          <w:szCs w:val="24"/>
          <w:lang w:val="ro-RO"/>
        </w:rPr>
        <w:t xml:space="preserve">   </w:t>
      </w:r>
      <w:r w:rsidRPr="00B35EB5">
        <w:rPr>
          <w:rFonts w:ascii="Times New Roman" w:hAnsi="Times New Roman" w:cs="Times New Roman"/>
          <w:sz w:val="24"/>
          <w:szCs w:val="24"/>
          <w:lang w:val="ro-RO"/>
        </w:rPr>
        <w:t xml:space="preserve">  </w:t>
      </w:r>
      <w:r w:rsidR="004F7492">
        <w:rPr>
          <w:rFonts w:ascii="Times New Roman" w:hAnsi="Times New Roman" w:cs="Times New Roman"/>
          <w:sz w:val="24"/>
          <w:szCs w:val="24"/>
          <w:lang w:val="ro-RO"/>
        </w:rPr>
        <w:t>1</w:t>
      </w:r>
      <w:r w:rsidRPr="00B35EB5">
        <w:rPr>
          <w:rFonts w:ascii="Times New Roman" w:hAnsi="Times New Roman" w:cs="Times New Roman"/>
          <w:sz w:val="24"/>
          <w:szCs w:val="24"/>
          <w:lang w:val="ro-RO"/>
        </w:rPr>
        <w:t>,0</w:t>
      </w:r>
    </w:p>
    <w:p w:rsidR="00404464" w:rsidRPr="00B35EB5" w:rsidRDefault="00404464" w:rsidP="00A1716D">
      <w:pPr>
        <w:spacing w:line="240" w:lineRule="auto"/>
        <w:ind w:firstLine="720"/>
        <w:jc w:val="both"/>
        <w:rPr>
          <w:rFonts w:ascii="Times New Roman" w:hAnsi="Times New Roman" w:cs="Times New Roman"/>
          <w:sz w:val="24"/>
          <w:szCs w:val="24"/>
          <w:lang w:val="ro-RO"/>
        </w:rPr>
      </w:pPr>
      <w:r w:rsidRPr="00B35EB5">
        <w:rPr>
          <w:rFonts w:ascii="Times New Roman" w:hAnsi="Times New Roman" w:cs="Times New Roman"/>
          <w:sz w:val="24"/>
          <w:szCs w:val="24"/>
          <w:lang w:val="ro-RO"/>
        </w:rPr>
        <w:t xml:space="preserve">Lăţimea benzii de încadrare, m                           </w:t>
      </w:r>
      <w:r w:rsidRPr="00B35EB5">
        <w:rPr>
          <w:rFonts w:ascii="Times New Roman" w:hAnsi="Times New Roman" w:cs="Times New Roman"/>
          <w:sz w:val="24"/>
          <w:szCs w:val="24"/>
          <w:lang w:val="ro-RO"/>
        </w:rPr>
        <w:tab/>
      </w:r>
      <w:r w:rsidRPr="00B35EB5">
        <w:rPr>
          <w:rFonts w:ascii="Times New Roman" w:hAnsi="Times New Roman" w:cs="Times New Roman"/>
          <w:sz w:val="24"/>
          <w:szCs w:val="24"/>
          <w:lang w:val="ro-RO"/>
        </w:rPr>
        <w:tab/>
        <w:t xml:space="preserve">  0,</w:t>
      </w:r>
      <w:r w:rsidR="004F7492">
        <w:rPr>
          <w:rFonts w:ascii="Times New Roman" w:hAnsi="Times New Roman" w:cs="Times New Roman"/>
          <w:sz w:val="24"/>
          <w:szCs w:val="24"/>
          <w:lang w:val="ro-RO"/>
        </w:rPr>
        <w:t>0</w:t>
      </w:r>
    </w:p>
    <w:p w:rsidR="00404464" w:rsidRPr="00B35EB5" w:rsidRDefault="00404464" w:rsidP="00A1716D">
      <w:pPr>
        <w:spacing w:line="240" w:lineRule="auto"/>
        <w:ind w:firstLine="720"/>
        <w:jc w:val="both"/>
        <w:rPr>
          <w:rFonts w:ascii="Times New Roman" w:hAnsi="Times New Roman" w:cs="Times New Roman"/>
          <w:sz w:val="24"/>
          <w:szCs w:val="24"/>
          <w:lang w:val="ro-RO"/>
        </w:rPr>
      </w:pPr>
      <w:r w:rsidRPr="00B35EB5">
        <w:rPr>
          <w:rFonts w:ascii="Times New Roman" w:hAnsi="Times New Roman" w:cs="Times New Roman"/>
          <w:sz w:val="24"/>
          <w:szCs w:val="24"/>
          <w:lang w:val="ro-RO"/>
        </w:rPr>
        <w:t xml:space="preserve">Sarcina A1 KN /Presiunea P, MPa / D,cm                      100/ 0,6/ 37/33 </w:t>
      </w:r>
    </w:p>
    <w:p w:rsidR="00404464" w:rsidRPr="00B35EB5" w:rsidRDefault="00404464" w:rsidP="00A1716D">
      <w:pPr>
        <w:spacing w:line="240" w:lineRule="auto"/>
        <w:ind w:firstLine="720"/>
        <w:jc w:val="both"/>
        <w:rPr>
          <w:rFonts w:ascii="Times New Roman" w:hAnsi="Times New Roman" w:cs="Times New Roman"/>
          <w:sz w:val="24"/>
          <w:szCs w:val="24"/>
          <w:lang w:val="ro-RO"/>
        </w:rPr>
      </w:pPr>
      <w:r w:rsidRPr="00B35EB5">
        <w:rPr>
          <w:rFonts w:ascii="Times New Roman" w:hAnsi="Times New Roman" w:cs="Times New Roman"/>
          <w:sz w:val="24"/>
          <w:szCs w:val="24"/>
          <w:lang w:val="ro-RO"/>
        </w:rPr>
        <w:t>Regimul de umidit</w:t>
      </w:r>
      <w:r w:rsidR="00484D51" w:rsidRPr="00B35EB5">
        <w:rPr>
          <w:rFonts w:ascii="Times New Roman" w:hAnsi="Times New Roman" w:cs="Times New Roman"/>
          <w:sz w:val="24"/>
          <w:szCs w:val="24"/>
          <w:lang w:val="ro-RO"/>
        </w:rPr>
        <w:t xml:space="preserve">ate </w:t>
      </w:r>
      <w:r w:rsidR="00484D51" w:rsidRPr="00B35EB5">
        <w:rPr>
          <w:rFonts w:ascii="Times New Roman" w:hAnsi="Times New Roman" w:cs="Times New Roman"/>
          <w:sz w:val="24"/>
          <w:szCs w:val="24"/>
          <w:lang w:val="ro-RO"/>
        </w:rPr>
        <w:tab/>
      </w:r>
      <w:r w:rsidR="00484D51" w:rsidRPr="00B35EB5">
        <w:rPr>
          <w:rFonts w:ascii="Times New Roman" w:hAnsi="Times New Roman" w:cs="Times New Roman"/>
          <w:sz w:val="24"/>
          <w:szCs w:val="24"/>
          <w:lang w:val="ro-RO"/>
        </w:rPr>
        <w:tab/>
      </w:r>
      <w:r w:rsidR="00484D51" w:rsidRPr="00B35EB5">
        <w:rPr>
          <w:rFonts w:ascii="Times New Roman" w:hAnsi="Times New Roman" w:cs="Times New Roman"/>
          <w:sz w:val="24"/>
          <w:szCs w:val="24"/>
          <w:lang w:val="ro-RO"/>
        </w:rPr>
        <w:tab/>
      </w:r>
      <w:r w:rsidR="00484D51" w:rsidRPr="00B35EB5">
        <w:rPr>
          <w:rFonts w:ascii="Times New Roman" w:hAnsi="Times New Roman" w:cs="Times New Roman"/>
          <w:sz w:val="24"/>
          <w:szCs w:val="24"/>
          <w:lang w:val="ro-RO"/>
        </w:rPr>
        <w:tab/>
        <w:t xml:space="preserve">                </w:t>
      </w:r>
      <w:r w:rsidRPr="00B35EB5">
        <w:rPr>
          <w:rFonts w:ascii="Times New Roman" w:hAnsi="Times New Roman" w:cs="Times New Roman"/>
          <w:sz w:val="24"/>
          <w:szCs w:val="24"/>
          <w:lang w:val="ro-RO"/>
        </w:rPr>
        <w:t>1</w:t>
      </w:r>
    </w:p>
    <w:p w:rsidR="00404464" w:rsidRPr="00B35EB5" w:rsidRDefault="00404464" w:rsidP="00A1716D">
      <w:pPr>
        <w:spacing w:line="240" w:lineRule="auto"/>
        <w:ind w:firstLine="720"/>
        <w:jc w:val="both"/>
        <w:rPr>
          <w:rFonts w:ascii="Times New Roman" w:hAnsi="Times New Roman" w:cs="Times New Roman"/>
          <w:sz w:val="24"/>
          <w:szCs w:val="24"/>
          <w:lang w:val="ro-RO"/>
        </w:rPr>
      </w:pPr>
      <w:r w:rsidRPr="00B35EB5">
        <w:rPr>
          <w:rFonts w:ascii="Times New Roman" w:hAnsi="Times New Roman" w:cs="Times New Roman"/>
          <w:sz w:val="24"/>
          <w:szCs w:val="24"/>
          <w:lang w:val="ro-RO"/>
        </w:rPr>
        <w:t>Adâncimea de îngh</w:t>
      </w:r>
      <w:r w:rsidR="00484D51" w:rsidRPr="00B35EB5">
        <w:rPr>
          <w:rFonts w:ascii="Times New Roman" w:hAnsi="Times New Roman" w:cs="Times New Roman"/>
          <w:sz w:val="24"/>
          <w:szCs w:val="24"/>
          <w:lang w:val="ro-RO"/>
        </w:rPr>
        <w:t xml:space="preserve">eţ, m </w:t>
      </w:r>
      <w:r w:rsidR="00484D51" w:rsidRPr="00B35EB5">
        <w:rPr>
          <w:rFonts w:ascii="Times New Roman" w:hAnsi="Times New Roman" w:cs="Times New Roman"/>
          <w:sz w:val="24"/>
          <w:szCs w:val="24"/>
          <w:lang w:val="ro-RO"/>
        </w:rPr>
        <w:tab/>
      </w:r>
      <w:r w:rsidR="00484D51" w:rsidRPr="00B35EB5">
        <w:rPr>
          <w:rFonts w:ascii="Times New Roman" w:hAnsi="Times New Roman" w:cs="Times New Roman"/>
          <w:sz w:val="24"/>
          <w:szCs w:val="24"/>
          <w:lang w:val="ro-RO"/>
        </w:rPr>
        <w:tab/>
      </w:r>
      <w:r w:rsidR="00484D51" w:rsidRPr="00B35EB5">
        <w:rPr>
          <w:rFonts w:ascii="Times New Roman" w:hAnsi="Times New Roman" w:cs="Times New Roman"/>
          <w:sz w:val="24"/>
          <w:szCs w:val="24"/>
          <w:lang w:val="ro-RO"/>
        </w:rPr>
        <w:tab/>
      </w:r>
      <w:r w:rsidR="00484D51" w:rsidRPr="00B35EB5">
        <w:rPr>
          <w:rFonts w:ascii="Times New Roman" w:hAnsi="Times New Roman" w:cs="Times New Roman"/>
          <w:sz w:val="24"/>
          <w:szCs w:val="24"/>
          <w:lang w:val="ro-RO"/>
        </w:rPr>
        <w:tab/>
        <w:t xml:space="preserve">                </w:t>
      </w:r>
      <w:r w:rsidRPr="00B35EB5">
        <w:rPr>
          <w:rFonts w:ascii="Times New Roman" w:hAnsi="Times New Roman" w:cs="Times New Roman"/>
          <w:sz w:val="24"/>
          <w:szCs w:val="24"/>
          <w:lang w:val="ro-RO"/>
        </w:rPr>
        <w:t>0,</w:t>
      </w:r>
      <w:r w:rsidR="006D5814">
        <w:rPr>
          <w:rFonts w:ascii="Times New Roman" w:hAnsi="Times New Roman" w:cs="Times New Roman"/>
          <w:sz w:val="24"/>
          <w:szCs w:val="24"/>
          <w:lang w:val="ro-RO"/>
        </w:rPr>
        <w:t>8</w:t>
      </w:r>
    </w:p>
    <w:p w:rsidR="00404464" w:rsidRPr="00B35EB5" w:rsidRDefault="00404464" w:rsidP="00A1716D">
      <w:pPr>
        <w:spacing w:line="240" w:lineRule="auto"/>
        <w:ind w:firstLine="720"/>
        <w:jc w:val="both"/>
        <w:rPr>
          <w:rFonts w:ascii="Times New Roman" w:hAnsi="Times New Roman" w:cs="Times New Roman"/>
          <w:sz w:val="24"/>
          <w:szCs w:val="24"/>
          <w:lang w:val="ro-RO"/>
        </w:rPr>
      </w:pPr>
      <w:r w:rsidRPr="00B35EB5">
        <w:rPr>
          <w:rFonts w:ascii="Times New Roman" w:hAnsi="Times New Roman" w:cs="Times New Roman"/>
          <w:sz w:val="24"/>
          <w:szCs w:val="24"/>
          <w:lang w:val="ro-RO"/>
        </w:rPr>
        <w:t xml:space="preserve">Zona climaterică           </w:t>
      </w:r>
      <w:r w:rsidRPr="00B35EB5">
        <w:rPr>
          <w:rFonts w:ascii="Times New Roman" w:hAnsi="Times New Roman" w:cs="Times New Roman"/>
          <w:sz w:val="24"/>
          <w:szCs w:val="24"/>
          <w:lang w:val="ro-RO"/>
        </w:rPr>
        <w:tab/>
      </w:r>
      <w:r w:rsidRPr="00B35EB5">
        <w:rPr>
          <w:rFonts w:ascii="Times New Roman" w:hAnsi="Times New Roman" w:cs="Times New Roman"/>
          <w:sz w:val="24"/>
          <w:szCs w:val="24"/>
          <w:lang w:val="ro-RO"/>
        </w:rPr>
        <w:tab/>
      </w:r>
      <w:r w:rsidRPr="00B35EB5">
        <w:rPr>
          <w:rFonts w:ascii="Times New Roman" w:hAnsi="Times New Roman" w:cs="Times New Roman"/>
          <w:sz w:val="24"/>
          <w:szCs w:val="24"/>
          <w:lang w:val="ro-RO"/>
        </w:rPr>
        <w:tab/>
      </w:r>
      <w:r w:rsidRPr="00B35EB5">
        <w:rPr>
          <w:rFonts w:ascii="Times New Roman" w:hAnsi="Times New Roman" w:cs="Times New Roman"/>
          <w:sz w:val="24"/>
          <w:szCs w:val="24"/>
          <w:lang w:val="ro-RO"/>
        </w:rPr>
        <w:tab/>
      </w:r>
      <w:r w:rsidR="00484D51" w:rsidRPr="00B35EB5">
        <w:rPr>
          <w:rFonts w:ascii="Times New Roman" w:hAnsi="Times New Roman" w:cs="Times New Roman"/>
          <w:sz w:val="24"/>
          <w:szCs w:val="24"/>
          <w:lang w:val="ro-RO"/>
        </w:rPr>
        <w:t xml:space="preserve">  </w:t>
      </w:r>
      <w:r w:rsidR="00484D51" w:rsidRPr="00B35EB5">
        <w:rPr>
          <w:rFonts w:ascii="Times New Roman" w:hAnsi="Times New Roman" w:cs="Times New Roman"/>
          <w:sz w:val="24"/>
          <w:szCs w:val="24"/>
          <w:lang w:val="ro-RO"/>
        </w:rPr>
        <w:tab/>
        <w:t xml:space="preserve">  </w:t>
      </w:r>
      <w:r w:rsidRPr="00B35EB5">
        <w:rPr>
          <w:rFonts w:ascii="Times New Roman" w:hAnsi="Times New Roman" w:cs="Times New Roman"/>
          <w:sz w:val="24"/>
          <w:szCs w:val="24"/>
          <w:lang w:val="ro-RO"/>
        </w:rPr>
        <w:t xml:space="preserve"> </w:t>
      </w:r>
      <w:r w:rsidR="00484D51" w:rsidRPr="00B35EB5">
        <w:rPr>
          <w:rFonts w:ascii="Times New Roman" w:hAnsi="Times New Roman" w:cs="Times New Roman"/>
          <w:sz w:val="24"/>
          <w:szCs w:val="24"/>
          <w:lang w:val="ro-RO"/>
        </w:rPr>
        <w:t xml:space="preserve">  </w:t>
      </w:r>
      <w:r w:rsidR="00181725">
        <w:rPr>
          <w:rFonts w:ascii="Times New Roman" w:hAnsi="Times New Roman" w:cs="Times New Roman"/>
          <w:sz w:val="24"/>
          <w:szCs w:val="24"/>
          <w:lang w:val="ro-RO"/>
        </w:rPr>
        <w:t>IV</w:t>
      </w:r>
    </w:p>
    <w:p w:rsidR="00404464" w:rsidRPr="00B35EB5" w:rsidRDefault="00404464" w:rsidP="00A1716D">
      <w:pPr>
        <w:spacing w:line="240" w:lineRule="auto"/>
        <w:ind w:firstLine="720"/>
        <w:jc w:val="both"/>
        <w:rPr>
          <w:rFonts w:ascii="Times New Roman" w:hAnsi="Times New Roman" w:cs="Times New Roman"/>
          <w:sz w:val="24"/>
          <w:szCs w:val="24"/>
          <w:lang w:val="ro-RO"/>
        </w:rPr>
      </w:pPr>
      <w:r w:rsidRPr="00B35EB5">
        <w:rPr>
          <w:rFonts w:ascii="Times New Roman" w:hAnsi="Times New Roman" w:cs="Times New Roman"/>
          <w:sz w:val="24"/>
          <w:szCs w:val="24"/>
          <w:lang w:val="ro-RO"/>
        </w:rPr>
        <w:t xml:space="preserve">Durata de exploatare, ani </w:t>
      </w:r>
      <w:r w:rsidRPr="00B35EB5">
        <w:rPr>
          <w:rFonts w:ascii="Times New Roman" w:hAnsi="Times New Roman" w:cs="Times New Roman"/>
          <w:sz w:val="24"/>
          <w:szCs w:val="24"/>
          <w:lang w:val="ro-RO"/>
        </w:rPr>
        <w:tab/>
      </w:r>
      <w:r w:rsidRPr="00B35EB5">
        <w:rPr>
          <w:rFonts w:ascii="Times New Roman" w:hAnsi="Times New Roman" w:cs="Times New Roman"/>
          <w:sz w:val="24"/>
          <w:szCs w:val="24"/>
          <w:lang w:val="ro-RO"/>
        </w:rPr>
        <w:tab/>
      </w:r>
      <w:r w:rsidRPr="00B35EB5">
        <w:rPr>
          <w:rFonts w:ascii="Times New Roman" w:hAnsi="Times New Roman" w:cs="Times New Roman"/>
          <w:sz w:val="24"/>
          <w:szCs w:val="24"/>
          <w:lang w:val="ro-RO"/>
        </w:rPr>
        <w:tab/>
      </w:r>
      <w:r w:rsidRPr="00B35EB5">
        <w:rPr>
          <w:rFonts w:ascii="Times New Roman" w:hAnsi="Times New Roman" w:cs="Times New Roman"/>
          <w:sz w:val="24"/>
          <w:szCs w:val="24"/>
          <w:lang w:val="ro-RO"/>
        </w:rPr>
        <w:tab/>
        <w:t xml:space="preserve">      </w:t>
      </w:r>
      <w:r w:rsidRPr="00B35EB5">
        <w:rPr>
          <w:rFonts w:ascii="Times New Roman" w:hAnsi="Times New Roman" w:cs="Times New Roman"/>
          <w:sz w:val="24"/>
          <w:szCs w:val="24"/>
          <w:lang w:val="ro-RO"/>
        </w:rPr>
        <w:tab/>
        <w:t xml:space="preserve"> </w:t>
      </w:r>
      <w:r w:rsidR="00484D51" w:rsidRPr="00B35EB5">
        <w:rPr>
          <w:rFonts w:ascii="Times New Roman" w:hAnsi="Times New Roman" w:cs="Times New Roman"/>
          <w:sz w:val="24"/>
          <w:szCs w:val="24"/>
          <w:lang w:val="ro-RO"/>
        </w:rPr>
        <w:t xml:space="preserve">   </w:t>
      </w:r>
      <w:r w:rsidRPr="00B35EB5">
        <w:rPr>
          <w:rFonts w:ascii="Times New Roman" w:hAnsi="Times New Roman" w:cs="Times New Roman"/>
          <w:sz w:val="24"/>
          <w:szCs w:val="24"/>
          <w:lang w:val="ro-RO"/>
        </w:rPr>
        <w:t>1</w:t>
      </w:r>
      <w:r w:rsidR="00567274" w:rsidRPr="00B35EB5">
        <w:rPr>
          <w:rFonts w:ascii="Times New Roman" w:hAnsi="Times New Roman" w:cs="Times New Roman"/>
          <w:sz w:val="24"/>
          <w:szCs w:val="24"/>
          <w:lang w:val="ro-RO"/>
        </w:rPr>
        <w:t>0</w:t>
      </w:r>
      <w:r w:rsidRPr="00B35EB5">
        <w:rPr>
          <w:rFonts w:ascii="Times New Roman" w:hAnsi="Times New Roman" w:cs="Times New Roman"/>
          <w:sz w:val="24"/>
          <w:szCs w:val="24"/>
          <w:lang w:val="ro-RO"/>
        </w:rPr>
        <w:t xml:space="preserve"> </w:t>
      </w:r>
    </w:p>
    <w:p w:rsidR="00404464" w:rsidRPr="00B35EB5" w:rsidRDefault="00404464" w:rsidP="00A1716D">
      <w:pPr>
        <w:spacing w:line="240" w:lineRule="auto"/>
        <w:ind w:firstLine="720"/>
        <w:jc w:val="both"/>
        <w:rPr>
          <w:rFonts w:ascii="Times New Roman" w:hAnsi="Times New Roman" w:cs="Times New Roman"/>
          <w:sz w:val="24"/>
          <w:szCs w:val="24"/>
          <w:lang w:val="ro-RO"/>
        </w:rPr>
      </w:pPr>
      <w:r w:rsidRPr="00B35EB5">
        <w:rPr>
          <w:rFonts w:ascii="Times New Roman" w:hAnsi="Times New Roman" w:cs="Times New Roman"/>
          <w:sz w:val="24"/>
          <w:szCs w:val="24"/>
          <w:lang w:val="ro-RO"/>
        </w:rPr>
        <w:t xml:space="preserve">Gradul de fiabilitate, ODN 218.046-01    </w:t>
      </w:r>
      <w:r w:rsidRPr="00B35EB5">
        <w:rPr>
          <w:rFonts w:ascii="Times New Roman" w:hAnsi="Times New Roman" w:cs="Times New Roman"/>
          <w:sz w:val="24"/>
          <w:szCs w:val="24"/>
          <w:lang w:val="ro-RO"/>
        </w:rPr>
        <w:tab/>
      </w:r>
      <w:r w:rsidRPr="00B35EB5">
        <w:rPr>
          <w:rFonts w:ascii="Times New Roman" w:hAnsi="Times New Roman" w:cs="Times New Roman"/>
          <w:sz w:val="24"/>
          <w:szCs w:val="24"/>
          <w:lang w:val="ro-RO"/>
        </w:rPr>
        <w:tab/>
      </w:r>
      <w:r w:rsidRPr="00B35EB5">
        <w:rPr>
          <w:rFonts w:ascii="Times New Roman" w:hAnsi="Times New Roman" w:cs="Times New Roman"/>
          <w:sz w:val="24"/>
          <w:szCs w:val="24"/>
          <w:lang w:val="ro-RO"/>
        </w:rPr>
        <w:tab/>
        <w:t xml:space="preserve">  </w:t>
      </w:r>
      <w:r w:rsidR="004770B6">
        <w:rPr>
          <w:rFonts w:ascii="Times New Roman" w:hAnsi="Times New Roman" w:cs="Times New Roman"/>
          <w:sz w:val="24"/>
          <w:szCs w:val="24"/>
          <w:lang w:val="ro-RO"/>
        </w:rPr>
        <w:t xml:space="preserve">  </w:t>
      </w:r>
      <w:r w:rsidR="006D5814">
        <w:rPr>
          <w:rFonts w:ascii="Times New Roman" w:hAnsi="Times New Roman" w:cs="Times New Roman"/>
          <w:sz w:val="24"/>
          <w:szCs w:val="24"/>
          <w:lang w:val="ro-RO"/>
        </w:rPr>
        <w:t>0,</w:t>
      </w:r>
      <w:r w:rsidR="00480B4D">
        <w:rPr>
          <w:rFonts w:ascii="Times New Roman" w:hAnsi="Times New Roman" w:cs="Times New Roman"/>
          <w:sz w:val="24"/>
          <w:szCs w:val="24"/>
          <w:lang w:val="ro-RO"/>
        </w:rPr>
        <w:t>8</w:t>
      </w:r>
    </w:p>
    <w:p w:rsidR="00404464" w:rsidRPr="00B35EB5" w:rsidRDefault="00404464" w:rsidP="00A1716D">
      <w:pPr>
        <w:spacing w:line="240" w:lineRule="auto"/>
        <w:ind w:firstLine="720"/>
        <w:jc w:val="both"/>
        <w:rPr>
          <w:rFonts w:ascii="Times New Roman" w:hAnsi="Times New Roman" w:cs="Times New Roman"/>
          <w:sz w:val="24"/>
          <w:szCs w:val="24"/>
          <w:lang w:val="ro-RO"/>
        </w:rPr>
      </w:pPr>
      <w:r w:rsidRPr="00B35EB5">
        <w:rPr>
          <w:rFonts w:ascii="Times New Roman" w:hAnsi="Times New Roman" w:cs="Times New Roman"/>
          <w:sz w:val="24"/>
          <w:szCs w:val="24"/>
          <w:lang w:val="ro-RO"/>
        </w:rPr>
        <w:t>Calculu</w:t>
      </w:r>
      <w:r w:rsidR="00567274" w:rsidRPr="00B35EB5">
        <w:rPr>
          <w:rFonts w:ascii="Times New Roman" w:hAnsi="Times New Roman" w:cs="Times New Roman"/>
          <w:sz w:val="24"/>
          <w:szCs w:val="24"/>
          <w:lang w:val="ro-RO"/>
        </w:rPr>
        <w:t>l</w:t>
      </w:r>
      <w:r w:rsidRPr="00B35EB5">
        <w:rPr>
          <w:rFonts w:ascii="Times New Roman" w:hAnsi="Times New Roman" w:cs="Times New Roman"/>
          <w:sz w:val="24"/>
          <w:szCs w:val="24"/>
          <w:lang w:val="ro-RO"/>
        </w:rPr>
        <w:t xml:space="preserve"> sistemului rutier a fost efectuat utilizându-se programul </w:t>
      </w:r>
      <w:r w:rsidR="00567274" w:rsidRPr="00B35EB5">
        <w:rPr>
          <w:rFonts w:ascii="Times New Roman" w:hAnsi="Times New Roman" w:cs="Times New Roman"/>
          <w:sz w:val="24"/>
          <w:szCs w:val="24"/>
          <w:lang w:val="ro-RO"/>
        </w:rPr>
        <w:t>de calcul</w:t>
      </w:r>
      <w:r w:rsidRPr="00B35EB5">
        <w:rPr>
          <w:rFonts w:ascii="Times New Roman" w:hAnsi="Times New Roman" w:cs="Times New Roman"/>
          <w:sz w:val="24"/>
          <w:szCs w:val="24"/>
          <w:lang w:val="ro-RO"/>
        </w:rPr>
        <w:t xml:space="preserve"> din complexul </w:t>
      </w:r>
      <w:r w:rsidR="004E0BD8">
        <w:rPr>
          <w:rFonts w:ascii="Times New Roman" w:hAnsi="Times New Roman" w:cs="Times New Roman"/>
          <w:sz w:val="24"/>
          <w:szCs w:val="24"/>
          <w:lang w:val="ro-RO"/>
        </w:rPr>
        <w:t>R</w:t>
      </w:r>
      <w:r w:rsidRPr="00B35EB5">
        <w:rPr>
          <w:rFonts w:ascii="Times New Roman" w:hAnsi="Times New Roman" w:cs="Times New Roman"/>
          <w:sz w:val="24"/>
          <w:szCs w:val="24"/>
          <w:lang w:val="ro-RO"/>
        </w:rPr>
        <w:t>OBUR, conform ODN 218.046-01</w:t>
      </w:r>
      <w:r w:rsidR="00F801AB">
        <w:rPr>
          <w:rFonts w:ascii="Times New Roman" w:hAnsi="Times New Roman" w:cs="Times New Roman"/>
          <w:sz w:val="24"/>
          <w:szCs w:val="24"/>
          <w:lang w:val="ro-RO"/>
        </w:rPr>
        <w:t>.</w:t>
      </w:r>
      <w:r w:rsidRPr="00B35EB5">
        <w:rPr>
          <w:rFonts w:ascii="Times New Roman" w:hAnsi="Times New Roman" w:cs="Times New Roman"/>
          <w:sz w:val="24"/>
          <w:szCs w:val="24"/>
          <w:lang w:val="ro-RO"/>
        </w:rPr>
        <w:t xml:space="preserve">    </w:t>
      </w:r>
    </w:p>
    <w:p w:rsidR="00FD5D7C" w:rsidRPr="00B35EB5" w:rsidRDefault="00404464" w:rsidP="00A1716D">
      <w:pPr>
        <w:spacing w:after="0" w:line="240" w:lineRule="auto"/>
        <w:rPr>
          <w:rFonts w:ascii="Times New Roman" w:hAnsi="Times New Roman" w:cs="Times New Roman"/>
          <w:sz w:val="24"/>
          <w:szCs w:val="24"/>
          <w:lang w:val="ro-RO"/>
        </w:rPr>
      </w:pPr>
      <w:r w:rsidRPr="00B35EB5">
        <w:rPr>
          <w:rFonts w:ascii="Times New Roman" w:hAnsi="Times New Roman" w:cs="Times New Roman"/>
          <w:sz w:val="24"/>
          <w:szCs w:val="24"/>
          <w:lang w:val="ro-RO"/>
        </w:rPr>
        <w:lastRenderedPageBreak/>
        <w:t>Au fost elaborate şi calculate mai multe variante a</w:t>
      </w:r>
      <w:r w:rsidR="00E7253D" w:rsidRPr="00B35EB5">
        <w:rPr>
          <w:rFonts w:ascii="Times New Roman" w:hAnsi="Times New Roman" w:cs="Times New Roman"/>
          <w:sz w:val="24"/>
          <w:szCs w:val="24"/>
          <w:lang w:val="ro-RO"/>
        </w:rPr>
        <w:t>le</w:t>
      </w:r>
      <w:r w:rsidRPr="00B35EB5">
        <w:rPr>
          <w:rFonts w:ascii="Times New Roman" w:hAnsi="Times New Roman" w:cs="Times New Roman"/>
          <w:sz w:val="24"/>
          <w:szCs w:val="24"/>
          <w:lang w:val="ro-RO"/>
        </w:rPr>
        <w:t xml:space="preserve"> construcţiei  sistemului rutier</w:t>
      </w:r>
      <w:r w:rsidR="00FD5D7C" w:rsidRPr="00B35EB5">
        <w:rPr>
          <w:rFonts w:ascii="Times New Roman" w:hAnsi="Times New Roman" w:cs="Times New Roman"/>
          <w:sz w:val="24"/>
          <w:szCs w:val="24"/>
          <w:lang w:val="ro-RO"/>
        </w:rPr>
        <w:t>, inclus</w:t>
      </w:r>
      <w:r w:rsidR="0032501A">
        <w:rPr>
          <w:rFonts w:ascii="Times New Roman" w:hAnsi="Times New Roman" w:cs="Times New Roman"/>
          <w:sz w:val="24"/>
          <w:szCs w:val="24"/>
          <w:lang w:val="ro-RO"/>
        </w:rPr>
        <w:t xml:space="preserve">e în </w:t>
      </w:r>
      <w:r w:rsidR="00143FF0">
        <w:rPr>
          <w:rFonts w:ascii="Times New Roman" w:hAnsi="Times New Roman" w:cs="Times New Roman"/>
          <w:sz w:val="24"/>
          <w:szCs w:val="24"/>
          <w:lang w:val="ro-RO"/>
        </w:rPr>
        <w:t>planșe și</w:t>
      </w:r>
      <w:r w:rsidR="001F4354" w:rsidRPr="00B35EB5">
        <w:rPr>
          <w:rFonts w:ascii="Times New Roman" w:hAnsi="Times New Roman" w:cs="Times New Roman"/>
          <w:sz w:val="24"/>
          <w:szCs w:val="24"/>
          <w:lang w:val="ro-RO"/>
        </w:rPr>
        <w:t xml:space="preserve"> </w:t>
      </w:r>
      <w:r w:rsidR="0032501A">
        <w:rPr>
          <w:rFonts w:ascii="Times New Roman" w:hAnsi="Times New Roman" w:cs="Times New Roman"/>
          <w:sz w:val="24"/>
          <w:szCs w:val="24"/>
          <w:lang w:val="ro-RO"/>
        </w:rPr>
        <w:t>la</w:t>
      </w:r>
      <w:r w:rsidR="001F4354" w:rsidRPr="00B35EB5">
        <w:rPr>
          <w:rFonts w:ascii="Times New Roman" w:hAnsi="Times New Roman" w:cs="Times New Roman"/>
          <w:sz w:val="24"/>
          <w:szCs w:val="24"/>
          <w:lang w:val="ro-RO"/>
        </w:rPr>
        <w:t xml:space="preserve"> capitolul cantități ale sistemului rutier.</w:t>
      </w:r>
    </w:p>
    <w:p w:rsidR="00EB12DB" w:rsidRDefault="003D763D" w:rsidP="00EB12DB">
      <w:pPr>
        <w:spacing w:line="240" w:lineRule="auto"/>
        <w:ind w:firstLine="720"/>
        <w:rPr>
          <w:rFonts w:ascii="Times New Roman" w:hAnsi="Times New Roman" w:cs="Times New Roman"/>
          <w:sz w:val="24"/>
          <w:szCs w:val="24"/>
          <w:lang w:val="ro-RO"/>
        </w:rPr>
      </w:pPr>
      <w:r>
        <w:rPr>
          <w:rFonts w:ascii="Times New Roman" w:hAnsi="Times New Roman" w:cs="Times New Roman"/>
          <w:sz w:val="24"/>
          <w:szCs w:val="24"/>
          <w:lang w:val="ro-RO"/>
        </w:rPr>
        <w:t xml:space="preserve">Proiectul </w:t>
      </w:r>
      <w:r w:rsidR="001F4354" w:rsidRPr="00B35EB5">
        <w:rPr>
          <w:rFonts w:ascii="Times New Roman" w:hAnsi="Times New Roman" w:cs="Times New Roman"/>
          <w:sz w:val="24"/>
          <w:szCs w:val="24"/>
          <w:lang w:val="ro-RO"/>
        </w:rPr>
        <w:t xml:space="preserve"> prevede utilizarea materialelor </w:t>
      </w:r>
      <w:r w:rsidR="00404464" w:rsidRPr="00B35EB5">
        <w:rPr>
          <w:rFonts w:ascii="Times New Roman" w:hAnsi="Times New Roman" w:cs="Times New Roman"/>
          <w:sz w:val="24"/>
          <w:szCs w:val="24"/>
          <w:lang w:val="ro-RO"/>
        </w:rPr>
        <w:t>noi</w:t>
      </w:r>
      <w:r w:rsidR="001F4354" w:rsidRPr="00B35EB5">
        <w:rPr>
          <w:rFonts w:ascii="Times New Roman" w:hAnsi="Times New Roman" w:cs="Times New Roman"/>
          <w:sz w:val="24"/>
          <w:szCs w:val="24"/>
          <w:lang w:val="ro-RO"/>
        </w:rPr>
        <w:t xml:space="preserve"> și </w:t>
      </w:r>
      <w:r w:rsidR="006D5814">
        <w:rPr>
          <w:rFonts w:ascii="Times New Roman" w:hAnsi="Times New Roman" w:cs="Times New Roman"/>
          <w:sz w:val="24"/>
          <w:szCs w:val="24"/>
          <w:lang w:val="ro-RO"/>
        </w:rPr>
        <w:t xml:space="preserve">a </w:t>
      </w:r>
      <w:r w:rsidR="001F4354" w:rsidRPr="00B35EB5">
        <w:rPr>
          <w:rFonts w:ascii="Times New Roman" w:hAnsi="Times New Roman" w:cs="Times New Roman"/>
          <w:sz w:val="24"/>
          <w:szCs w:val="24"/>
          <w:lang w:val="ro-RO"/>
        </w:rPr>
        <w:t>celor</w:t>
      </w:r>
      <w:r w:rsidR="00404464" w:rsidRPr="00B35EB5">
        <w:rPr>
          <w:rFonts w:ascii="Times New Roman" w:hAnsi="Times New Roman" w:cs="Times New Roman"/>
          <w:sz w:val="24"/>
          <w:szCs w:val="24"/>
          <w:lang w:val="ro-RO"/>
        </w:rPr>
        <w:t xml:space="preserve"> locale.</w:t>
      </w:r>
      <w:r w:rsidR="00EB12DB" w:rsidRPr="00EB12DB">
        <w:rPr>
          <w:rFonts w:ascii="Times New Roman" w:hAnsi="Times New Roman" w:cs="Times New Roman"/>
          <w:sz w:val="24"/>
          <w:szCs w:val="24"/>
          <w:lang w:val="ro-RO"/>
        </w:rPr>
        <w:t xml:space="preserve"> </w:t>
      </w:r>
    </w:p>
    <w:p w:rsidR="00F56131" w:rsidRDefault="00181725" w:rsidP="00F56131">
      <w:pPr>
        <w:spacing w:line="240" w:lineRule="auto"/>
        <w:ind w:left="568"/>
        <w:rPr>
          <w:rFonts w:ascii="Times New Roman" w:hAnsi="Times New Roman" w:cs="Times New Roman"/>
          <w:sz w:val="24"/>
          <w:szCs w:val="24"/>
          <w:lang w:val="ro-RO"/>
        </w:rPr>
      </w:pPr>
      <w:r>
        <w:rPr>
          <w:rFonts w:ascii="Times New Roman" w:hAnsi="Times New Roman" w:cs="Times New Roman"/>
          <w:sz w:val="24"/>
          <w:szCs w:val="24"/>
          <w:lang w:val="ro-RO"/>
        </w:rPr>
        <w:t>S</w:t>
      </w:r>
      <w:r w:rsidR="00F56131" w:rsidRPr="00F56131">
        <w:rPr>
          <w:rFonts w:ascii="Times New Roman" w:hAnsi="Times New Roman" w:cs="Times New Roman"/>
          <w:sz w:val="24"/>
          <w:szCs w:val="24"/>
          <w:lang w:val="ro-RO"/>
        </w:rPr>
        <w:t>istem</w:t>
      </w:r>
      <w:r w:rsidR="00C9260C">
        <w:rPr>
          <w:rFonts w:ascii="Times New Roman" w:hAnsi="Times New Roman" w:cs="Times New Roman"/>
          <w:sz w:val="24"/>
          <w:szCs w:val="24"/>
          <w:lang w:val="ro-RO"/>
        </w:rPr>
        <w:t>ul</w:t>
      </w:r>
      <w:r w:rsidR="00F56131" w:rsidRPr="00F56131">
        <w:rPr>
          <w:rFonts w:ascii="Times New Roman" w:hAnsi="Times New Roman" w:cs="Times New Roman"/>
          <w:sz w:val="24"/>
          <w:szCs w:val="24"/>
          <w:lang w:val="ro-RO"/>
        </w:rPr>
        <w:t xml:space="preserve">  rutier nou </w:t>
      </w:r>
      <w:r w:rsidR="00540979">
        <w:rPr>
          <w:rFonts w:ascii="Times New Roman" w:hAnsi="Times New Roman" w:cs="Times New Roman"/>
          <w:sz w:val="24"/>
          <w:szCs w:val="24"/>
          <w:lang w:val="ro-RO"/>
        </w:rPr>
        <w:t>are</w:t>
      </w:r>
      <w:r w:rsidR="00F56131" w:rsidRPr="00F56131">
        <w:rPr>
          <w:rFonts w:ascii="Times New Roman" w:hAnsi="Times New Roman" w:cs="Times New Roman"/>
          <w:sz w:val="24"/>
          <w:szCs w:val="24"/>
          <w:lang w:val="ro-RO"/>
        </w:rPr>
        <w:t xml:space="preserve"> următoarele straturi:</w:t>
      </w:r>
    </w:p>
    <w:p w:rsidR="00F56131" w:rsidRDefault="00F56131" w:rsidP="00F56131">
      <w:pPr>
        <w:pStyle w:val="af5"/>
        <w:spacing w:line="240" w:lineRule="auto"/>
        <w:ind w:left="568"/>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F56131">
        <w:rPr>
          <w:rFonts w:ascii="Times New Roman" w:hAnsi="Times New Roman" w:cs="Times New Roman"/>
          <w:sz w:val="24"/>
          <w:szCs w:val="24"/>
          <w:lang w:val="ro-RO"/>
        </w:rPr>
        <w:t>fundaţie din nisip drenant</w:t>
      </w:r>
      <w:r w:rsidR="005D13B9">
        <w:rPr>
          <w:rFonts w:ascii="Times New Roman" w:hAnsi="Times New Roman" w:cs="Times New Roman"/>
          <w:sz w:val="24"/>
          <w:szCs w:val="24"/>
          <w:lang w:val="ro-RO"/>
        </w:rPr>
        <w:t xml:space="preserve">           </w:t>
      </w:r>
      <w:r w:rsidRPr="00F56131">
        <w:rPr>
          <w:rFonts w:ascii="Times New Roman" w:hAnsi="Times New Roman" w:cs="Times New Roman"/>
          <w:sz w:val="24"/>
          <w:szCs w:val="24"/>
          <w:lang w:val="ro-RO"/>
        </w:rPr>
        <w:t xml:space="preserve">                                              - 1</w:t>
      </w:r>
      <w:r w:rsidR="00181725">
        <w:rPr>
          <w:rFonts w:ascii="Times New Roman" w:hAnsi="Times New Roman" w:cs="Times New Roman"/>
          <w:sz w:val="24"/>
          <w:szCs w:val="24"/>
          <w:lang w:val="ro-RO"/>
        </w:rPr>
        <w:t>0</w:t>
      </w:r>
      <w:r w:rsidRPr="00F56131">
        <w:rPr>
          <w:rFonts w:ascii="Times New Roman" w:hAnsi="Times New Roman" w:cs="Times New Roman"/>
          <w:sz w:val="24"/>
          <w:szCs w:val="24"/>
          <w:lang w:val="ro-RO"/>
        </w:rPr>
        <w:t xml:space="preserve"> cm</w:t>
      </w:r>
    </w:p>
    <w:p w:rsidR="00F56131" w:rsidRDefault="00F56131" w:rsidP="00EB12DB">
      <w:pPr>
        <w:pStyle w:val="af5"/>
        <w:numPr>
          <w:ilvl w:val="0"/>
          <w:numId w:val="6"/>
        </w:numPr>
        <w:spacing w:after="0" w:line="240" w:lineRule="auto"/>
        <w:rPr>
          <w:rFonts w:ascii="Times New Roman" w:hAnsi="Times New Roman" w:cs="Times New Roman"/>
          <w:sz w:val="24"/>
          <w:szCs w:val="24"/>
          <w:lang w:val="ro-RO"/>
        </w:rPr>
      </w:pPr>
      <w:r w:rsidRPr="00F56131">
        <w:rPr>
          <w:rFonts w:ascii="Times New Roman" w:hAnsi="Times New Roman" w:cs="Times New Roman"/>
          <w:sz w:val="24"/>
          <w:szCs w:val="24"/>
          <w:lang w:val="ro-RO"/>
        </w:rPr>
        <w:t>îmbrăcăminte din amestec de piatră spartă cal</w:t>
      </w:r>
      <w:r w:rsidR="00816AC2">
        <w:rPr>
          <w:rFonts w:ascii="Times New Roman" w:hAnsi="Times New Roman" w:cs="Times New Roman"/>
          <w:sz w:val="24"/>
          <w:szCs w:val="24"/>
          <w:lang w:val="ro-RO"/>
        </w:rPr>
        <w:t xml:space="preserve">caroasă            </w:t>
      </w:r>
      <w:r w:rsidRPr="00F56131">
        <w:rPr>
          <w:rFonts w:ascii="Times New Roman" w:hAnsi="Times New Roman" w:cs="Times New Roman"/>
          <w:sz w:val="24"/>
          <w:szCs w:val="24"/>
          <w:lang w:val="ro-RO"/>
        </w:rPr>
        <w:t xml:space="preserve"> - 26cm</w:t>
      </w:r>
    </w:p>
    <w:p w:rsidR="00EB12DB" w:rsidRPr="00F56131" w:rsidRDefault="00EB12DB" w:rsidP="00EB12DB">
      <w:pPr>
        <w:pStyle w:val="af5"/>
        <w:numPr>
          <w:ilvl w:val="0"/>
          <w:numId w:val="6"/>
        </w:numPr>
        <w:spacing w:after="0" w:line="240" w:lineRule="auto"/>
        <w:rPr>
          <w:rFonts w:ascii="Times New Roman" w:hAnsi="Times New Roman" w:cs="Times New Roman"/>
          <w:sz w:val="24"/>
          <w:szCs w:val="24"/>
          <w:lang w:val="ro-RO"/>
        </w:rPr>
      </w:pPr>
      <w:r w:rsidRPr="00F56131">
        <w:rPr>
          <w:rFonts w:ascii="Times New Roman" w:hAnsi="Times New Roman" w:cs="Times New Roman"/>
          <w:sz w:val="24"/>
          <w:szCs w:val="24"/>
          <w:lang w:val="ro-RO"/>
        </w:rPr>
        <w:t xml:space="preserve">beton asfaltic poros, granulație mare </w:t>
      </w:r>
      <w:r w:rsidR="00816AC2">
        <w:rPr>
          <w:rFonts w:ascii="Times New Roman" w:hAnsi="Times New Roman" w:cs="Times New Roman"/>
          <w:sz w:val="24"/>
          <w:szCs w:val="24"/>
          <w:lang w:val="ro-RO"/>
        </w:rPr>
        <w:t xml:space="preserve"> </w:t>
      </w:r>
      <w:r w:rsidRPr="00F56131">
        <w:rPr>
          <w:rFonts w:ascii="Times New Roman" w:hAnsi="Times New Roman" w:cs="Times New Roman"/>
          <w:sz w:val="24"/>
          <w:szCs w:val="24"/>
          <w:lang w:val="ro-RO"/>
        </w:rPr>
        <w:t xml:space="preserve">    </w:t>
      </w:r>
      <w:r w:rsidR="00816AC2">
        <w:rPr>
          <w:rFonts w:ascii="Times New Roman" w:hAnsi="Times New Roman" w:cs="Times New Roman"/>
          <w:sz w:val="24"/>
          <w:szCs w:val="24"/>
          <w:lang w:val="ro-RO"/>
        </w:rPr>
        <w:t xml:space="preserve">              </w:t>
      </w:r>
      <w:r w:rsidRPr="00F56131">
        <w:rPr>
          <w:rFonts w:ascii="Times New Roman" w:hAnsi="Times New Roman" w:cs="Times New Roman"/>
          <w:sz w:val="24"/>
          <w:szCs w:val="24"/>
          <w:lang w:val="ro-RO"/>
        </w:rPr>
        <w:t xml:space="preserve">                    -  6 cm  </w:t>
      </w:r>
    </w:p>
    <w:p w:rsidR="00EB12DB" w:rsidRPr="00B35EB5" w:rsidRDefault="00EB12DB" w:rsidP="00EB12DB">
      <w:pPr>
        <w:numPr>
          <w:ilvl w:val="0"/>
          <w:numId w:val="6"/>
        </w:numPr>
        <w:spacing w:after="0" w:line="240" w:lineRule="auto"/>
        <w:rPr>
          <w:rFonts w:ascii="Times New Roman" w:hAnsi="Times New Roman" w:cs="Times New Roman"/>
          <w:sz w:val="24"/>
          <w:szCs w:val="24"/>
          <w:lang w:val="ro-RO"/>
        </w:rPr>
      </w:pPr>
      <w:r w:rsidRPr="00B35EB5">
        <w:rPr>
          <w:rFonts w:ascii="Times New Roman" w:hAnsi="Times New Roman" w:cs="Times New Roman"/>
          <w:sz w:val="24"/>
          <w:szCs w:val="24"/>
          <w:lang w:val="ro-RO"/>
        </w:rPr>
        <w:t>beton asfaltic</w:t>
      </w:r>
      <w:r w:rsidRPr="007D722C">
        <w:rPr>
          <w:rFonts w:ascii="Times New Roman" w:hAnsi="Times New Roman" w:cs="Times New Roman"/>
          <w:sz w:val="24"/>
          <w:szCs w:val="24"/>
          <w:lang w:val="ro-RO"/>
        </w:rPr>
        <w:t xml:space="preserve"> </w:t>
      </w:r>
      <w:r>
        <w:rPr>
          <w:rFonts w:ascii="Times New Roman" w:hAnsi="Times New Roman" w:cs="Times New Roman"/>
          <w:sz w:val="24"/>
          <w:szCs w:val="24"/>
          <w:lang w:val="ro-RO"/>
        </w:rPr>
        <w:t>dens, fin</w:t>
      </w:r>
      <w:r w:rsidR="00816AC2">
        <w:rPr>
          <w:rFonts w:ascii="Times New Roman" w:hAnsi="Times New Roman" w:cs="Times New Roman"/>
          <w:sz w:val="24"/>
          <w:szCs w:val="24"/>
          <w:lang w:val="ro-RO"/>
        </w:rPr>
        <w:t xml:space="preserve"> tip </w:t>
      </w:r>
      <w:r w:rsidR="00276969">
        <w:rPr>
          <w:rFonts w:ascii="Times New Roman" w:hAnsi="Times New Roman" w:cs="Times New Roman"/>
          <w:sz w:val="24"/>
          <w:szCs w:val="24"/>
          <w:lang w:val="ro-RO"/>
        </w:rPr>
        <w:t>B</w:t>
      </w:r>
      <w:r w:rsidR="00816AC2">
        <w:rPr>
          <w:rFonts w:ascii="Times New Roman" w:hAnsi="Times New Roman" w:cs="Times New Roman"/>
          <w:sz w:val="24"/>
          <w:szCs w:val="24"/>
          <w:lang w:val="ro-RO"/>
        </w:rPr>
        <w:t>, M1</w:t>
      </w:r>
      <w:r w:rsidRPr="00B35EB5">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00816AC2">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00816AC2">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Pr="00B35EB5">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B35EB5">
        <w:rPr>
          <w:rFonts w:ascii="Times New Roman" w:hAnsi="Times New Roman" w:cs="Times New Roman"/>
          <w:sz w:val="24"/>
          <w:szCs w:val="24"/>
          <w:lang w:val="ro-RO"/>
        </w:rPr>
        <w:t xml:space="preserve"> 4 cm </w:t>
      </w:r>
    </w:p>
    <w:p w:rsidR="00D406E7" w:rsidRPr="00F801AB" w:rsidRDefault="00D406E7" w:rsidP="00D406E7">
      <w:pPr>
        <w:pStyle w:val="af5"/>
        <w:spacing w:after="0" w:line="240" w:lineRule="auto"/>
        <w:ind w:left="928"/>
        <w:rPr>
          <w:rFonts w:ascii="Times New Roman" w:hAnsi="Times New Roman" w:cs="Times New Roman"/>
          <w:sz w:val="24"/>
          <w:szCs w:val="24"/>
          <w:lang w:val="ro-RO"/>
        </w:rPr>
      </w:pPr>
    </w:p>
    <w:p w:rsidR="001E3531" w:rsidRPr="00D406E7" w:rsidRDefault="001E3531" w:rsidP="001E3531">
      <w:pPr>
        <w:spacing w:after="0" w:line="240" w:lineRule="auto"/>
        <w:ind w:left="568"/>
        <w:rPr>
          <w:rFonts w:ascii="Times New Roman" w:hAnsi="Times New Roman" w:cs="Times New Roman"/>
          <w:sz w:val="24"/>
          <w:szCs w:val="24"/>
          <w:lang w:val="ro-RO"/>
        </w:rPr>
      </w:pPr>
      <w:r>
        <w:rPr>
          <w:rFonts w:ascii="Times New Roman" w:hAnsi="Times New Roman" w:cs="Times New Roman"/>
          <w:sz w:val="24"/>
          <w:szCs w:val="24"/>
          <w:lang w:val="ro-RO"/>
        </w:rPr>
        <w:t>Ranforsare</w:t>
      </w:r>
      <w:r w:rsidRPr="00181725">
        <w:rPr>
          <w:rFonts w:ascii="Times New Roman" w:hAnsi="Times New Roman" w:cs="Times New Roman"/>
          <w:sz w:val="24"/>
          <w:szCs w:val="24"/>
          <w:lang w:val="ro-RO"/>
        </w:rPr>
        <w:t xml:space="preserve"> </w:t>
      </w:r>
      <w:r w:rsidRPr="00D406E7">
        <w:rPr>
          <w:rFonts w:ascii="Times New Roman" w:hAnsi="Times New Roman" w:cs="Times New Roman"/>
          <w:sz w:val="24"/>
          <w:szCs w:val="24"/>
          <w:lang w:val="ro-RO"/>
        </w:rPr>
        <w:t xml:space="preserve">sistem  rutier existent: </w:t>
      </w:r>
    </w:p>
    <w:p w:rsidR="001E3531" w:rsidRDefault="001E3531" w:rsidP="001E3531">
      <w:pPr>
        <w:pStyle w:val="af5"/>
        <w:spacing w:after="0" w:line="240" w:lineRule="auto"/>
        <w:ind w:left="928"/>
        <w:rPr>
          <w:rFonts w:ascii="Times New Roman" w:hAnsi="Times New Roman" w:cs="Times New Roman"/>
          <w:sz w:val="24"/>
          <w:szCs w:val="24"/>
          <w:lang w:val="ro-RO"/>
        </w:rPr>
      </w:pPr>
    </w:p>
    <w:p w:rsidR="00A5046A" w:rsidRDefault="001E3531" w:rsidP="001E3531">
      <w:pPr>
        <w:pStyle w:val="af5"/>
        <w:numPr>
          <w:ilvl w:val="0"/>
          <w:numId w:val="6"/>
        </w:numPr>
        <w:spacing w:after="0" w:line="240" w:lineRule="auto"/>
        <w:rPr>
          <w:rFonts w:ascii="Times New Roman" w:hAnsi="Times New Roman" w:cs="Times New Roman"/>
          <w:sz w:val="24"/>
          <w:szCs w:val="24"/>
          <w:lang w:val="ro-RO"/>
        </w:rPr>
      </w:pPr>
      <w:r w:rsidRPr="00F56131">
        <w:rPr>
          <w:rFonts w:ascii="Times New Roman" w:hAnsi="Times New Roman" w:cs="Times New Roman"/>
          <w:sz w:val="24"/>
          <w:szCs w:val="24"/>
          <w:lang w:val="ro-RO"/>
        </w:rPr>
        <w:t xml:space="preserve">beton asfaltic </w:t>
      </w:r>
      <w:r w:rsidR="00A5046A">
        <w:rPr>
          <w:rFonts w:ascii="Times New Roman" w:hAnsi="Times New Roman" w:cs="Times New Roman"/>
          <w:sz w:val="24"/>
          <w:szCs w:val="24"/>
          <w:lang w:val="ro-RO"/>
        </w:rPr>
        <w:t xml:space="preserve">reciclat </w:t>
      </w:r>
      <w:r w:rsidR="00A5046A" w:rsidRPr="00A5046A">
        <w:rPr>
          <w:rFonts w:ascii="Times New Roman" w:hAnsi="Times New Roman" w:cs="Times New Roman"/>
          <w:sz w:val="24"/>
          <w:szCs w:val="24"/>
          <w:lang w:val="ro-RO"/>
        </w:rPr>
        <w:t>îmbogăți</w:t>
      </w:r>
      <w:r w:rsidR="00A5046A">
        <w:rPr>
          <w:rFonts w:ascii="Times New Roman" w:hAnsi="Times New Roman" w:cs="Times New Roman"/>
          <w:sz w:val="24"/>
          <w:szCs w:val="24"/>
          <w:lang w:val="ro-RO"/>
        </w:rPr>
        <w:t>t</w:t>
      </w:r>
      <w:r w:rsidR="00A5046A" w:rsidRPr="00A5046A">
        <w:rPr>
          <w:rFonts w:ascii="Times New Roman" w:hAnsi="Times New Roman" w:cs="Times New Roman"/>
          <w:sz w:val="24"/>
          <w:szCs w:val="24"/>
          <w:lang w:val="ro-RO"/>
        </w:rPr>
        <w:t xml:space="preserve"> cu </w:t>
      </w:r>
    </w:p>
    <w:p w:rsidR="001E3531" w:rsidRDefault="00A5046A" w:rsidP="00A5046A">
      <w:pPr>
        <w:pStyle w:val="af5"/>
        <w:spacing w:after="0" w:line="240" w:lineRule="auto"/>
        <w:ind w:left="928"/>
        <w:rPr>
          <w:rFonts w:ascii="Times New Roman" w:hAnsi="Times New Roman" w:cs="Times New Roman"/>
          <w:sz w:val="24"/>
          <w:szCs w:val="24"/>
          <w:lang w:val="ro-RO"/>
        </w:rPr>
      </w:pPr>
      <w:r w:rsidRPr="00A5046A">
        <w:rPr>
          <w:rFonts w:ascii="Times New Roman" w:hAnsi="Times New Roman" w:cs="Times New Roman"/>
          <w:sz w:val="24"/>
          <w:szCs w:val="24"/>
          <w:lang w:val="ro-RO"/>
        </w:rPr>
        <w:t xml:space="preserve">30% de piatră spartă calcaroasă și 4% de ciment M400 </w:t>
      </w:r>
      <w:r>
        <w:rPr>
          <w:rFonts w:ascii="Times New Roman" w:hAnsi="Times New Roman" w:cs="Times New Roman"/>
          <w:sz w:val="24"/>
          <w:szCs w:val="24"/>
          <w:lang w:val="ro-RO"/>
        </w:rPr>
        <w:t xml:space="preserve">         </w:t>
      </w:r>
      <w:r w:rsidR="001E3531" w:rsidRPr="00F56131">
        <w:rPr>
          <w:rFonts w:ascii="Times New Roman" w:hAnsi="Times New Roman" w:cs="Times New Roman"/>
          <w:sz w:val="24"/>
          <w:szCs w:val="24"/>
          <w:lang w:val="ro-RO"/>
        </w:rPr>
        <w:t xml:space="preserve">-  </w:t>
      </w:r>
      <w:r>
        <w:rPr>
          <w:rFonts w:ascii="Times New Roman" w:hAnsi="Times New Roman" w:cs="Times New Roman"/>
          <w:sz w:val="24"/>
          <w:szCs w:val="24"/>
          <w:lang w:val="ro-RO"/>
        </w:rPr>
        <w:t>11,5</w:t>
      </w:r>
      <w:r w:rsidR="001E3531" w:rsidRPr="00F56131">
        <w:rPr>
          <w:rFonts w:ascii="Times New Roman" w:hAnsi="Times New Roman" w:cs="Times New Roman"/>
          <w:sz w:val="24"/>
          <w:szCs w:val="24"/>
          <w:lang w:val="ro-RO"/>
        </w:rPr>
        <w:t xml:space="preserve"> cm  </w:t>
      </w:r>
    </w:p>
    <w:p w:rsidR="00A5046A" w:rsidRPr="00F56131" w:rsidRDefault="00A5046A" w:rsidP="00A5046A">
      <w:pPr>
        <w:pStyle w:val="af5"/>
        <w:numPr>
          <w:ilvl w:val="0"/>
          <w:numId w:val="6"/>
        </w:numPr>
        <w:spacing w:after="0" w:line="240" w:lineRule="auto"/>
        <w:rPr>
          <w:rFonts w:ascii="Times New Roman" w:hAnsi="Times New Roman" w:cs="Times New Roman"/>
          <w:sz w:val="24"/>
          <w:szCs w:val="24"/>
          <w:lang w:val="ro-RO"/>
        </w:rPr>
      </w:pPr>
      <w:r w:rsidRPr="00F56131">
        <w:rPr>
          <w:rFonts w:ascii="Times New Roman" w:hAnsi="Times New Roman" w:cs="Times New Roman"/>
          <w:sz w:val="24"/>
          <w:szCs w:val="24"/>
          <w:lang w:val="ro-RO"/>
        </w:rPr>
        <w:t>beton asfaltic poros, granulație mare</w:t>
      </w:r>
      <w:r>
        <w:rPr>
          <w:rFonts w:ascii="Times New Roman" w:hAnsi="Times New Roman" w:cs="Times New Roman"/>
          <w:sz w:val="24"/>
          <w:szCs w:val="24"/>
          <w:lang w:val="ro-RO"/>
        </w:rPr>
        <w:t xml:space="preserve">                                        </w:t>
      </w:r>
      <w:r w:rsidRPr="00F56131">
        <w:rPr>
          <w:rFonts w:ascii="Times New Roman" w:hAnsi="Times New Roman" w:cs="Times New Roman"/>
          <w:sz w:val="24"/>
          <w:szCs w:val="24"/>
          <w:lang w:val="ro-RO"/>
        </w:rPr>
        <w:t xml:space="preserve">-  6 cm  </w:t>
      </w:r>
    </w:p>
    <w:p w:rsidR="001E3531" w:rsidRPr="00B35EB5" w:rsidRDefault="001E3531" w:rsidP="001E3531">
      <w:pPr>
        <w:numPr>
          <w:ilvl w:val="0"/>
          <w:numId w:val="6"/>
        </w:numPr>
        <w:spacing w:after="0" w:line="240" w:lineRule="auto"/>
        <w:rPr>
          <w:rFonts w:ascii="Times New Roman" w:hAnsi="Times New Roman" w:cs="Times New Roman"/>
          <w:sz w:val="24"/>
          <w:szCs w:val="24"/>
          <w:lang w:val="ro-RO"/>
        </w:rPr>
      </w:pPr>
      <w:r w:rsidRPr="00B35EB5">
        <w:rPr>
          <w:rFonts w:ascii="Times New Roman" w:hAnsi="Times New Roman" w:cs="Times New Roman"/>
          <w:sz w:val="24"/>
          <w:szCs w:val="24"/>
          <w:lang w:val="ro-RO"/>
        </w:rPr>
        <w:t>beton asfaltic</w:t>
      </w:r>
      <w:r w:rsidRPr="007D722C">
        <w:rPr>
          <w:rFonts w:ascii="Times New Roman" w:hAnsi="Times New Roman" w:cs="Times New Roman"/>
          <w:sz w:val="24"/>
          <w:szCs w:val="24"/>
          <w:lang w:val="ro-RO"/>
        </w:rPr>
        <w:t xml:space="preserve"> </w:t>
      </w:r>
      <w:r>
        <w:rPr>
          <w:rFonts w:ascii="Times New Roman" w:hAnsi="Times New Roman" w:cs="Times New Roman"/>
          <w:sz w:val="24"/>
          <w:szCs w:val="24"/>
          <w:lang w:val="ro-RO"/>
        </w:rPr>
        <w:t>dens, fin tip B, M1</w:t>
      </w:r>
      <w:r w:rsidRPr="00B35EB5">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Pr="00B35EB5">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B35EB5">
        <w:rPr>
          <w:rFonts w:ascii="Times New Roman" w:hAnsi="Times New Roman" w:cs="Times New Roman"/>
          <w:sz w:val="24"/>
          <w:szCs w:val="24"/>
          <w:lang w:val="ro-RO"/>
        </w:rPr>
        <w:t xml:space="preserve"> 4 cm </w:t>
      </w:r>
    </w:p>
    <w:p w:rsidR="00816AC2" w:rsidRPr="00F801AB" w:rsidRDefault="00816AC2" w:rsidP="00540979">
      <w:pPr>
        <w:pStyle w:val="af5"/>
        <w:spacing w:after="0" w:line="240" w:lineRule="auto"/>
        <w:ind w:left="928"/>
        <w:rPr>
          <w:rFonts w:ascii="Times New Roman" w:hAnsi="Times New Roman" w:cs="Times New Roman"/>
          <w:sz w:val="24"/>
          <w:szCs w:val="24"/>
          <w:lang w:val="ro-RO"/>
        </w:rPr>
      </w:pPr>
    </w:p>
    <w:p w:rsidR="00404464" w:rsidRDefault="00404464" w:rsidP="004F7492">
      <w:pPr>
        <w:spacing w:line="240" w:lineRule="auto"/>
        <w:ind w:firstLine="568"/>
        <w:rPr>
          <w:rFonts w:ascii="Times New Roman" w:hAnsi="Times New Roman" w:cs="Times New Roman"/>
          <w:sz w:val="24"/>
          <w:szCs w:val="24"/>
          <w:lang w:val="ro-RO"/>
        </w:rPr>
      </w:pPr>
      <w:r w:rsidRPr="00B35EB5">
        <w:rPr>
          <w:rFonts w:ascii="Times New Roman" w:hAnsi="Times New Roman" w:cs="Times New Roman"/>
          <w:sz w:val="24"/>
          <w:szCs w:val="24"/>
          <w:lang w:val="ro-RO"/>
        </w:rPr>
        <w:t>După executarea sistemului rutier se va executa aducerea la cote a acostamentelor şi consolidarea lor.</w:t>
      </w:r>
      <w:r w:rsidR="00BD0735" w:rsidRPr="00B35EB5">
        <w:rPr>
          <w:rFonts w:ascii="Times New Roman" w:hAnsi="Times New Roman" w:cs="Times New Roman"/>
          <w:sz w:val="24"/>
          <w:szCs w:val="24"/>
          <w:lang w:val="ro-RO"/>
        </w:rPr>
        <w:t xml:space="preserve"> </w:t>
      </w:r>
    </w:p>
    <w:p w:rsidR="0073468B" w:rsidRPr="00B35EB5" w:rsidRDefault="00261F87" w:rsidP="00A1716D">
      <w:pPr>
        <w:spacing w:line="240" w:lineRule="auto"/>
        <w:jc w:val="center"/>
        <w:rPr>
          <w:rFonts w:ascii="Times New Roman" w:hAnsi="Times New Roman" w:cs="Times New Roman"/>
          <w:sz w:val="24"/>
          <w:szCs w:val="24"/>
          <w:lang w:val="ro-RO"/>
        </w:rPr>
      </w:pPr>
      <w:r w:rsidRPr="00B35EB5">
        <w:rPr>
          <w:rFonts w:ascii="Times New Roman" w:hAnsi="Times New Roman" w:cs="Times New Roman"/>
          <w:b/>
          <w:bCs/>
          <w:sz w:val="24"/>
          <w:szCs w:val="24"/>
          <w:lang w:val="ro-RO"/>
        </w:rPr>
        <w:t>3.</w:t>
      </w:r>
      <w:r w:rsidR="00FC6B77" w:rsidRPr="00B35EB5">
        <w:rPr>
          <w:rFonts w:ascii="Times New Roman" w:hAnsi="Times New Roman" w:cs="Times New Roman"/>
          <w:b/>
          <w:bCs/>
          <w:sz w:val="24"/>
          <w:szCs w:val="24"/>
          <w:lang w:val="ro-RO"/>
        </w:rPr>
        <w:t>4</w:t>
      </w:r>
      <w:r w:rsidRPr="00B35EB5">
        <w:rPr>
          <w:rFonts w:ascii="Times New Roman" w:hAnsi="Times New Roman" w:cs="Times New Roman"/>
          <w:b/>
          <w:bCs/>
          <w:sz w:val="24"/>
          <w:szCs w:val="24"/>
          <w:lang w:val="ro-RO"/>
        </w:rPr>
        <w:t xml:space="preserve"> Lucrări </w:t>
      </w:r>
      <w:r w:rsidRPr="003156B9">
        <w:rPr>
          <w:rFonts w:ascii="Times New Roman" w:hAnsi="Times New Roman" w:cs="Times New Roman"/>
          <w:b/>
          <w:bCs/>
          <w:sz w:val="24"/>
          <w:szCs w:val="24"/>
          <w:lang w:val="ro-RO"/>
        </w:rPr>
        <w:t>de artă</w:t>
      </w:r>
    </w:p>
    <w:p w:rsidR="009C5975" w:rsidRDefault="0095471B" w:rsidP="00A1716D">
      <w:pPr>
        <w:spacing w:line="240" w:lineRule="auto"/>
        <w:rPr>
          <w:rFonts w:ascii="Times New Roman" w:hAnsi="Times New Roman" w:cs="Times New Roman"/>
          <w:sz w:val="24"/>
          <w:szCs w:val="24"/>
          <w:lang w:val="ro-RO"/>
        </w:rPr>
      </w:pPr>
      <w:r w:rsidRPr="00B35EB5">
        <w:rPr>
          <w:rFonts w:ascii="Times New Roman" w:hAnsi="Times New Roman" w:cs="Times New Roman"/>
          <w:sz w:val="24"/>
          <w:szCs w:val="24"/>
          <w:lang w:val="ro-RO"/>
        </w:rPr>
        <w:t xml:space="preserve">           În total,</w:t>
      </w:r>
      <w:r w:rsidR="007E456B" w:rsidRPr="007E456B">
        <w:rPr>
          <w:rFonts w:ascii="Times New Roman" w:hAnsi="Times New Roman" w:cs="Times New Roman"/>
          <w:sz w:val="24"/>
          <w:szCs w:val="24"/>
          <w:lang w:val="ro-RO"/>
        </w:rPr>
        <w:t xml:space="preserve"> </w:t>
      </w:r>
      <w:r w:rsidR="007E456B">
        <w:rPr>
          <w:rFonts w:ascii="Times New Roman" w:hAnsi="Times New Roman" w:cs="Times New Roman"/>
          <w:sz w:val="24"/>
          <w:szCs w:val="24"/>
          <w:lang w:val="ro-RO"/>
        </w:rPr>
        <w:t>d</w:t>
      </w:r>
      <w:r w:rsidR="007E456B" w:rsidRPr="00B35EB5">
        <w:rPr>
          <w:rFonts w:ascii="Times New Roman" w:hAnsi="Times New Roman" w:cs="Times New Roman"/>
          <w:sz w:val="24"/>
          <w:szCs w:val="24"/>
          <w:lang w:val="ro-RO"/>
        </w:rPr>
        <w:t>rumu</w:t>
      </w:r>
      <w:r w:rsidR="007E456B">
        <w:rPr>
          <w:rFonts w:ascii="Times New Roman" w:hAnsi="Times New Roman" w:cs="Times New Roman"/>
          <w:sz w:val="24"/>
          <w:szCs w:val="24"/>
          <w:lang w:val="ro-RO"/>
        </w:rPr>
        <w:t>l</w:t>
      </w:r>
      <w:r w:rsidR="007E456B" w:rsidRPr="00B35EB5">
        <w:rPr>
          <w:rFonts w:ascii="Times New Roman" w:hAnsi="Times New Roman" w:cs="Times New Roman"/>
          <w:sz w:val="24"/>
          <w:szCs w:val="24"/>
          <w:lang w:val="ro-RO"/>
        </w:rPr>
        <w:t xml:space="preserve"> </w:t>
      </w:r>
      <w:r w:rsidR="00F64EA4">
        <w:rPr>
          <w:rFonts w:ascii="Times New Roman" w:hAnsi="Times New Roman" w:cs="Times New Roman"/>
          <w:sz w:val="24"/>
          <w:szCs w:val="24"/>
          <w:lang w:val="ro-RO"/>
        </w:rPr>
        <w:t xml:space="preserve">existent </w:t>
      </w:r>
      <w:r w:rsidR="00D701E3">
        <w:rPr>
          <w:rFonts w:ascii="Times New Roman" w:hAnsi="Times New Roman" w:cs="Times New Roman"/>
          <w:sz w:val="24"/>
          <w:szCs w:val="24"/>
          <w:lang w:val="ro-RO"/>
        </w:rPr>
        <w:t>pe toată lungimea proiectată</w:t>
      </w:r>
      <w:r w:rsidR="00C24438">
        <w:rPr>
          <w:rFonts w:ascii="Times New Roman" w:hAnsi="Times New Roman" w:cs="Times New Roman"/>
          <w:sz w:val="24"/>
          <w:szCs w:val="24"/>
          <w:lang w:val="ro-RO"/>
        </w:rPr>
        <w:t xml:space="preserve">, </w:t>
      </w:r>
      <w:r w:rsidR="00F16E35" w:rsidRPr="00B35EB5">
        <w:rPr>
          <w:rFonts w:ascii="Times New Roman" w:hAnsi="Times New Roman" w:cs="Times New Roman"/>
          <w:sz w:val="24"/>
          <w:szCs w:val="24"/>
          <w:lang w:val="ro-RO"/>
        </w:rPr>
        <w:t xml:space="preserve">are </w:t>
      </w:r>
      <w:r w:rsidR="00C80C44">
        <w:rPr>
          <w:rFonts w:ascii="Times New Roman" w:hAnsi="Times New Roman" w:cs="Times New Roman"/>
          <w:sz w:val="24"/>
          <w:szCs w:val="24"/>
          <w:lang w:val="ro-RO"/>
        </w:rPr>
        <w:t xml:space="preserve">4 </w:t>
      </w:r>
      <w:r w:rsidR="001B0095" w:rsidRPr="00B35EB5">
        <w:rPr>
          <w:rFonts w:ascii="Times New Roman" w:hAnsi="Times New Roman" w:cs="Times New Roman"/>
          <w:sz w:val="24"/>
          <w:szCs w:val="24"/>
          <w:lang w:val="ro-RO"/>
        </w:rPr>
        <w:t>podeţ</w:t>
      </w:r>
      <w:r w:rsidR="00C80C44">
        <w:rPr>
          <w:rFonts w:ascii="Times New Roman" w:hAnsi="Times New Roman" w:cs="Times New Roman"/>
          <w:sz w:val="24"/>
          <w:szCs w:val="24"/>
          <w:lang w:val="ro-RO"/>
        </w:rPr>
        <w:t>e</w:t>
      </w:r>
      <w:r w:rsidR="001B0095">
        <w:rPr>
          <w:rFonts w:ascii="Times New Roman" w:hAnsi="Times New Roman" w:cs="Times New Roman"/>
          <w:sz w:val="24"/>
          <w:szCs w:val="24"/>
          <w:lang w:val="ro-RO"/>
        </w:rPr>
        <w:t xml:space="preserve"> </w:t>
      </w:r>
      <w:r w:rsidR="00F16E35">
        <w:rPr>
          <w:rFonts w:ascii="Times New Roman" w:hAnsi="Times New Roman" w:cs="Times New Roman"/>
          <w:sz w:val="24"/>
          <w:szCs w:val="24"/>
          <w:lang w:val="ro-RO"/>
        </w:rPr>
        <w:t>tubular</w:t>
      </w:r>
      <w:r w:rsidR="00C80C44">
        <w:rPr>
          <w:rFonts w:ascii="Times New Roman" w:hAnsi="Times New Roman" w:cs="Times New Roman"/>
          <w:sz w:val="24"/>
          <w:szCs w:val="24"/>
          <w:lang w:val="ro-RO"/>
        </w:rPr>
        <w:t>e</w:t>
      </w:r>
      <w:r w:rsidR="00F16E35">
        <w:rPr>
          <w:rFonts w:ascii="Times New Roman" w:hAnsi="Times New Roman" w:cs="Times New Roman"/>
          <w:sz w:val="24"/>
          <w:szCs w:val="24"/>
          <w:lang w:val="ro-RO"/>
        </w:rPr>
        <w:t xml:space="preserve"> din beton armat, d=1.</w:t>
      </w:r>
      <w:r w:rsidR="00C80C44">
        <w:rPr>
          <w:rFonts w:ascii="Times New Roman" w:hAnsi="Times New Roman" w:cs="Times New Roman"/>
          <w:sz w:val="24"/>
          <w:szCs w:val="24"/>
          <w:lang w:val="ro-RO"/>
        </w:rPr>
        <w:t>0</w:t>
      </w:r>
      <w:r w:rsidR="00F16E35">
        <w:rPr>
          <w:rFonts w:ascii="Times New Roman" w:hAnsi="Times New Roman" w:cs="Times New Roman"/>
          <w:sz w:val="24"/>
          <w:szCs w:val="24"/>
          <w:lang w:val="ro-RO"/>
        </w:rPr>
        <w:t>m</w:t>
      </w:r>
      <w:r w:rsidR="00C80C44">
        <w:rPr>
          <w:rFonts w:ascii="Times New Roman" w:hAnsi="Times New Roman" w:cs="Times New Roman"/>
          <w:sz w:val="24"/>
          <w:szCs w:val="24"/>
          <w:lang w:val="ro-RO"/>
        </w:rPr>
        <w:t xml:space="preserve"> și 2 podețe din zidărie în arc 1,0x0,7m și 1,15x1,05m</w:t>
      </w:r>
      <w:r w:rsidR="00F16E35">
        <w:rPr>
          <w:rFonts w:ascii="Times New Roman" w:hAnsi="Times New Roman" w:cs="Times New Roman"/>
          <w:sz w:val="24"/>
          <w:szCs w:val="24"/>
          <w:lang w:val="ro-RO"/>
        </w:rPr>
        <w:t xml:space="preserve">, </w:t>
      </w:r>
      <w:r w:rsidR="006C0E3D">
        <w:rPr>
          <w:rFonts w:ascii="Times New Roman" w:hAnsi="Times New Roman" w:cs="Times New Roman"/>
          <w:sz w:val="24"/>
          <w:szCs w:val="24"/>
          <w:lang w:val="ro-RO"/>
        </w:rPr>
        <w:t>a</w:t>
      </w:r>
      <w:r w:rsidR="00BE3ECD" w:rsidRPr="00B35EB5">
        <w:rPr>
          <w:rFonts w:ascii="Times New Roman" w:hAnsi="Times New Roman" w:cs="Times New Roman"/>
          <w:sz w:val="24"/>
          <w:szCs w:val="24"/>
          <w:lang w:val="ro-RO"/>
        </w:rPr>
        <w:t>mplasamentul</w:t>
      </w:r>
      <w:r w:rsidR="00156442">
        <w:rPr>
          <w:rFonts w:ascii="Times New Roman" w:hAnsi="Times New Roman" w:cs="Times New Roman"/>
          <w:sz w:val="24"/>
          <w:szCs w:val="24"/>
          <w:lang w:val="ro-RO"/>
        </w:rPr>
        <w:t xml:space="preserve">, condiția </w:t>
      </w:r>
      <w:r w:rsidR="009C5975">
        <w:rPr>
          <w:rFonts w:ascii="Times New Roman" w:hAnsi="Times New Roman" w:cs="Times New Roman"/>
          <w:sz w:val="24"/>
          <w:szCs w:val="24"/>
          <w:lang w:val="ro-RO"/>
        </w:rPr>
        <w:t>lor tehnică fiind relativ satisfăcătoare, necesitînd unele reparații</w:t>
      </w:r>
      <w:r w:rsidR="00BE3ECD" w:rsidRPr="00B35EB5">
        <w:rPr>
          <w:rFonts w:ascii="Times New Roman" w:hAnsi="Times New Roman" w:cs="Times New Roman"/>
          <w:sz w:val="24"/>
          <w:szCs w:val="24"/>
          <w:lang w:val="ro-RO"/>
        </w:rPr>
        <w:t xml:space="preserve"> datele căr</w:t>
      </w:r>
      <w:r w:rsidR="009C5975">
        <w:rPr>
          <w:rFonts w:ascii="Times New Roman" w:hAnsi="Times New Roman" w:cs="Times New Roman"/>
          <w:sz w:val="24"/>
          <w:szCs w:val="24"/>
          <w:lang w:val="ro-RO"/>
        </w:rPr>
        <w:t>ora</w:t>
      </w:r>
      <w:r w:rsidR="00156442">
        <w:rPr>
          <w:rFonts w:ascii="Times New Roman" w:hAnsi="Times New Roman" w:cs="Times New Roman"/>
          <w:sz w:val="24"/>
          <w:szCs w:val="24"/>
          <w:lang w:val="ro-RO"/>
        </w:rPr>
        <w:t>,</w:t>
      </w:r>
      <w:r w:rsidR="00BE3ECD" w:rsidRPr="00B35EB5">
        <w:rPr>
          <w:rFonts w:ascii="Times New Roman" w:hAnsi="Times New Roman" w:cs="Times New Roman"/>
          <w:sz w:val="24"/>
          <w:szCs w:val="24"/>
          <w:lang w:val="ro-RO"/>
        </w:rPr>
        <w:t xml:space="preserve"> sunt </w:t>
      </w:r>
      <w:r w:rsidR="00224AF2" w:rsidRPr="00B35EB5">
        <w:rPr>
          <w:rFonts w:ascii="Times New Roman" w:hAnsi="Times New Roman" w:cs="Times New Roman"/>
          <w:sz w:val="24"/>
          <w:szCs w:val="24"/>
          <w:lang w:val="ro-RO"/>
        </w:rPr>
        <w:t>prezentate în tabele aparte</w:t>
      </w:r>
      <w:r w:rsidR="00BE3ECD" w:rsidRPr="00B35EB5">
        <w:rPr>
          <w:rFonts w:ascii="Times New Roman" w:hAnsi="Times New Roman" w:cs="Times New Roman"/>
          <w:sz w:val="24"/>
          <w:szCs w:val="24"/>
          <w:lang w:val="ro-RO"/>
        </w:rPr>
        <w:t>.</w:t>
      </w:r>
      <w:r w:rsidR="003A46D0">
        <w:rPr>
          <w:rFonts w:ascii="Times New Roman" w:hAnsi="Times New Roman" w:cs="Times New Roman"/>
          <w:sz w:val="24"/>
          <w:szCs w:val="24"/>
          <w:lang w:val="ro-RO"/>
        </w:rPr>
        <w:t xml:space="preserve"> </w:t>
      </w:r>
    </w:p>
    <w:p w:rsidR="00B23377" w:rsidRDefault="00F16E35" w:rsidP="009C5975">
      <w:pPr>
        <w:spacing w:line="240" w:lineRule="auto"/>
        <w:ind w:firstLine="708"/>
        <w:rPr>
          <w:rFonts w:ascii="Times New Roman" w:hAnsi="Times New Roman" w:cs="Times New Roman"/>
          <w:sz w:val="24"/>
          <w:szCs w:val="24"/>
          <w:lang w:val="ro-RO"/>
        </w:rPr>
      </w:pPr>
      <w:r>
        <w:rPr>
          <w:rFonts w:ascii="Times New Roman" w:hAnsi="Times New Roman" w:cs="Times New Roman"/>
          <w:sz w:val="24"/>
          <w:szCs w:val="24"/>
          <w:lang w:val="ro-RO"/>
        </w:rPr>
        <w:t>Conform studiilor hidrologoce</w:t>
      </w:r>
      <w:r w:rsidRPr="00B35EB5">
        <w:rPr>
          <w:rFonts w:ascii="Times New Roman" w:hAnsi="Times New Roman" w:cs="Times New Roman"/>
          <w:sz w:val="24"/>
          <w:szCs w:val="24"/>
          <w:lang w:val="ro-RO"/>
        </w:rPr>
        <w:t xml:space="preserve">, </w:t>
      </w:r>
      <w:r w:rsidR="001B0095">
        <w:rPr>
          <w:rFonts w:ascii="Times New Roman" w:hAnsi="Times New Roman" w:cs="Times New Roman"/>
          <w:sz w:val="24"/>
          <w:szCs w:val="24"/>
          <w:lang w:val="ro-RO"/>
        </w:rPr>
        <w:t>podețel</w:t>
      </w:r>
      <w:r w:rsidR="009C5975">
        <w:rPr>
          <w:rFonts w:ascii="Times New Roman" w:hAnsi="Times New Roman" w:cs="Times New Roman"/>
          <w:sz w:val="24"/>
          <w:szCs w:val="24"/>
          <w:lang w:val="ro-RO"/>
        </w:rPr>
        <w:t>e</w:t>
      </w:r>
      <w:r w:rsidR="001B0095">
        <w:rPr>
          <w:rFonts w:ascii="Times New Roman" w:hAnsi="Times New Roman" w:cs="Times New Roman"/>
          <w:sz w:val="24"/>
          <w:szCs w:val="24"/>
          <w:lang w:val="ro-RO"/>
        </w:rPr>
        <w:t xml:space="preserve"> </w:t>
      </w:r>
      <w:r>
        <w:rPr>
          <w:rFonts w:ascii="Times New Roman" w:hAnsi="Times New Roman" w:cs="Times New Roman"/>
          <w:sz w:val="24"/>
          <w:szCs w:val="24"/>
          <w:lang w:val="ro-RO"/>
        </w:rPr>
        <w:t>existent</w:t>
      </w:r>
      <w:r w:rsidR="009C5975">
        <w:rPr>
          <w:rFonts w:ascii="Times New Roman" w:hAnsi="Times New Roman" w:cs="Times New Roman"/>
          <w:sz w:val="24"/>
          <w:szCs w:val="24"/>
          <w:lang w:val="ro-RO"/>
        </w:rPr>
        <w:t>e</w:t>
      </w:r>
      <w:r w:rsidRPr="00B35EB5">
        <w:rPr>
          <w:rFonts w:ascii="Times New Roman" w:hAnsi="Times New Roman" w:cs="Times New Roman"/>
          <w:sz w:val="24"/>
          <w:szCs w:val="24"/>
          <w:lang w:val="ro-RO"/>
        </w:rPr>
        <w:t xml:space="preserve"> asigură integral </w:t>
      </w:r>
      <w:r>
        <w:rPr>
          <w:rFonts w:ascii="Times New Roman" w:hAnsi="Times New Roman" w:cs="Times New Roman"/>
          <w:sz w:val="24"/>
          <w:szCs w:val="24"/>
          <w:lang w:val="ro-RO"/>
        </w:rPr>
        <w:t>scurgerea pe sub</w:t>
      </w:r>
      <w:r w:rsidRPr="00B35EB5">
        <w:rPr>
          <w:rFonts w:ascii="Times New Roman" w:hAnsi="Times New Roman" w:cs="Times New Roman"/>
          <w:sz w:val="24"/>
          <w:szCs w:val="24"/>
          <w:lang w:val="ro-RO"/>
        </w:rPr>
        <w:t xml:space="preserve"> drum a apelor pluviale din bazinele adiacente.</w:t>
      </w:r>
      <w:r>
        <w:rPr>
          <w:rFonts w:ascii="Times New Roman" w:hAnsi="Times New Roman" w:cs="Times New Roman"/>
          <w:sz w:val="24"/>
          <w:szCs w:val="24"/>
          <w:lang w:val="ro-RO"/>
        </w:rPr>
        <w:t xml:space="preserve"> </w:t>
      </w:r>
      <w:r w:rsidR="00622E03">
        <w:rPr>
          <w:rFonts w:ascii="Times New Roman" w:hAnsi="Times New Roman" w:cs="Times New Roman"/>
          <w:sz w:val="24"/>
          <w:szCs w:val="24"/>
          <w:lang w:val="ro-RO"/>
        </w:rPr>
        <w:t>Starea tehnică a podeț</w:t>
      </w:r>
      <w:r w:rsidR="009C5975">
        <w:rPr>
          <w:rFonts w:ascii="Times New Roman" w:hAnsi="Times New Roman" w:cs="Times New Roman"/>
          <w:sz w:val="24"/>
          <w:szCs w:val="24"/>
          <w:lang w:val="ro-RO"/>
        </w:rPr>
        <w:t>elor</w:t>
      </w:r>
      <w:r w:rsidR="00622E03">
        <w:rPr>
          <w:rFonts w:ascii="Times New Roman" w:hAnsi="Times New Roman" w:cs="Times New Roman"/>
          <w:sz w:val="24"/>
          <w:szCs w:val="24"/>
          <w:lang w:val="ro-RO"/>
        </w:rPr>
        <w:t xml:space="preserve"> </w:t>
      </w:r>
      <w:r w:rsidR="00C03833">
        <w:rPr>
          <w:rFonts w:ascii="Times New Roman" w:hAnsi="Times New Roman" w:cs="Times New Roman"/>
          <w:sz w:val="24"/>
          <w:szCs w:val="24"/>
          <w:lang w:val="ro-RO"/>
        </w:rPr>
        <w:t>existent</w:t>
      </w:r>
      <w:r w:rsidR="009C5975">
        <w:rPr>
          <w:rFonts w:ascii="Times New Roman" w:hAnsi="Times New Roman" w:cs="Times New Roman"/>
          <w:sz w:val="24"/>
          <w:szCs w:val="24"/>
          <w:lang w:val="ro-RO"/>
        </w:rPr>
        <w:t>e</w:t>
      </w:r>
      <w:r w:rsidR="00C03833">
        <w:rPr>
          <w:rFonts w:ascii="Times New Roman" w:hAnsi="Times New Roman" w:cs="Times New Roman"/>
          <w:sz w:val="24"/>
          <w:szCs w:val="24"/>
          <w:lang w:val="ro-RO"/>
        </w:rPr>
        <w:t>,</w:t>
      </w:r>
      <w:r w:rsidR="00622E03">
        <w:rPr>
          <w:rFonts w:ascii="Times New Roman" w:hAnsi="Times New Roman" w:cs="Times New Roman"/>
          <w:sz w:val="24"/>
          <w:szCs w:val="24"/>
          <w:lang w:val="ro-RO"/>
        </w:rPr>
        <w:t xml:space="preserve"> </w:t>
      </w:r>
      <w:r>
        <w:rPr>
          <w:rFonts w:ascii="Times New Roman" w:hAnsi="Times New Roman" w:cs="Times New Roman"/>
          <w:sz w:val="24"/>
          <w:szCs w:val="24"/>
          <w:lang w:val="ro-RO"/>
        </w:rPr>
        <w:t>s</w:t>
      </w:r>
      <w:r w:rsidRPr="00B35EB5">
        <w:rPr>
          <w:rFonts w:ascii="Times New Roman" w:hAnsi="Times New Roman" w:cs="Times New Roman"/>
          <w:sz w:val="24"/>
          <w:szCs w:val="24"/>
          <w:lang w:val="ro-RO"/>
        </w:rPr>
        <w:t>oluţiile adoptate sunt date</w:t>
      </w:r>
      <w:r>
        <w:rPr>
          <w:rFonts w:ascii="Times New Roman" w:hAnsi="Times New Roman" w:cs="Times New Roman"/>
          <w:sz w:val="24"/>
          <w:szCs w:val="24"/>
          <w:lang w:val="ro-RO"/>
        </w:rPr>
        <w:t xml:space="preserve"> desfășurat</w:t>
      </w:r>
      <w:r w:rsidRPr="00B35EB5">
        <w:rPr>
          <w:rFonts w:ascii="Times New Roman" w:hAnsi="Times New Roman" w:cs="Times New Roman"/>
          <w:sz w:val="24"/>
          <w:szCs w:val="24"/>
          <w:lang w:val="ro-RO"/>
        </w:rPr>
        <w:t xml:space="preserve"> în tabelele anexate şi în desene</w:t>
      </w:r>
      <w:r w:rsidR="00B23377" w:rsidRPr="00B35EB5">
        <w:rPr>
          <w:rFonts w:ascii="Times New Roman" w:hAnsi="Times New Roman" w:cs="Times New Roman"/>
          <w:sz w:val="24"/>
          <w:szCs w:val="24"/>
          <w:lang w:val="ro-RO"/>
        </w:rPr>
        <w:t xml:space="preserve">. </w:t>
      </w:r>
    </w:p>
    <w:p w:rsidR="00261F87" w:rsidRPr="00B35EB5" w:rsidRDefault="00261F87" w:rsidP="00A1716D">
      <w:pPr>
        <w:spacing w:line="240" w:lineRule="auto"/>
        <w:ind w:firstLine="720"/>
        <w:jc w:val="center"/>
        <w:rPr>
          <w:rFonts w:ascii="Times New Roman" w:hAnsi="Times New Roman" w:cs="Times New Roman"/>
          <w:b/>
          <w:sz w:val="24"/>
          <w:szCs w:val="24"/>
          <w:lang w:val="ro-RO"/>
        </w:rPr>
      </w:pPr>
      <w:r w:rsidRPr="00B35EB5">
        <w:rPr>
          <w:rFonts w:ascii="Times New Roman" w:hAnsi="Times New Roman" w:cs="Times New Roman"/>
          <w:b/>
          <w:bCs/>
          <w:sz w:val="24"/>
          <w:szCs w:val="24"/>
          <w:lang w:val="ro-RO"/>
        </w:rPr>
        <w:t>3.</w:t>
      </w:r>
      <w:r w:rsidR="00FC6B77" w:rsidRPr="00B35EB5">
        <w:rPr>
          <w:rFonts w:ascii="Times New Roman" w:hAnsi="Times New Roman" w:cs="Times New Roman"/>
          <w:b/>
          <w:bCs/>
          <w:sz w:val="24"/>
          <w:szCs w:val="24"/>
          <w:lang w:val="ro-RO"/>
        </w:rPr>
        <w:t>5</w:t>
      </w:r>
      <w:r w:rsidRPr="00B35EB5">
        <w:rPr>
          <w:rFonts w:ascii="Times New Roman" w:hAnsi="Times New Roman" w:cs="Times New Roman"/>
          <w:b/>
          <w:bCs/>
          <w:sz w:val="24"/>
          <w:szCs w:val="24"/>
          <w:lang w:val="ro-RO"/>
        </w:rPr>
        <w:t xml:space="preserve"> </w:t>
      </w:r>
      <w:r w:rsidR="00FC6B77" w:rsidRPr="00B35EB5">
        <w:rPr>
          <w:rFonts w:ascii="Times New Roman" w:hAnsi="Times New Roman" w:cs="Times New Roman"/>
          <w:b/>
          <w:bCs/>
          <w:sz w:val="24"/>
          <w:szCs w:val="24"/>
          <w:lang w:val="ro-RO"/>
        </w:rPr>
        <w:t xml:space="preserve"> </w:t>
      </w:r>
      <w:r w:rsidR="0066211B" w:rsidRPr="00B35EB5">
        <w:rPr>
          <w:rFonts w:ascii="Times New Roman" w:hAnsi="Times New Roman" w:cs="Times New Roman"/>
          <w:b/>
          <w:sz w:val="24"/>
          <w:szCs w:val="24"/>
          <w:lang w:val="ro-RO"/>
        </w:rPr>
        <w:t xml:space="preserve">Drumuri laterale, </w:t>
      </w:r>
      <w:r w:rsidR="00066B11" w:rsidRPr="00B35EB5">
        <w:rPr>
          <w:rFonts w:ascii="Times New Roman" w:hAnsi="Times New Roman" w:cs="Times New Roman"/>
          <w:b/>
          <w:sz w:val="24"/>
          <w:szCs w:val="24"/>
          <w:lang w:val="ro-RO"/>
        </w:rPr>
        <w:t>accese</w:t>
      </w:r>
    </w:p>
    <w:p w:rsidR="00B15DF9" w:rsidRDefault="00F83405" w:rsidP="004B16F8">
      <w:pPr>
        <w:spacing w:line="240" w:lineRule="auto"/>
        <w:ind w:firstLine="720"/>
        <w:jc w:val="both"/>
        <w:rPr>
          <w:rFonts w:ascii="Times New Roman" w:hAnsi="Times New Roman" w:cs="Times New Roman"/>
          <w:b/>
          <w:bCs/>
          <w:color w:val="000000"/>
          <w:sz w:val="24"/>
          <w:szCs w:val="24"/>
          <w:lang w:val="ro-RO"/>
        </w:rPr>
      </w:pPr>
      <w:r>
        <w:rPr>
          <w:rFonts w:ascii="Times New Roman" w:hAnsi="Times New Roman" w:cs="Times New Roman"/>
          <w:sz w:val="24"/>
          <w:szCs w:val="24"/>
          <w:lang w:val="ro-RO"/>
        </w:rPr>
        <w:t xml:space="preserve">Proiectul prevede amenajarea </w:t>
      </w:r>
      <w:r w:rsidR="005B3908">
        <w:rPr>
          <w:rFonts w:ascii="Times New Roman" w:hAnsi="Times New Roman" w:cs="Times New Roman"/>
          <w:sz w:val="24"/>
          <w:szCs w:val="24"/>
          <w:lang w:val="ro-RO"/>
        </w:rPr>
        <w:t>drumuri</w:t>
      </w:r>
      <w:r w:rsidR="00536618">
        <w:rPr>
          <w:rFonts w:ascii="Times New Roman" w:hAnsi="Times New Roman" w:cs="Times New Roman"/>
          <w:sz w:val="24"/>
          <w:szCs w:val="24"/>
          <w:lang w:val="ro-RO"/>
        </w:rPr>
        <w:t>lor</w:t>
      </w:r>
      <w:r w:rsidR="005B3908">
        <w:rPr>
          <w:rFonts w:ascii="Times New Roman" w:hAnsi="Times New Roman" w:cs="Times New Roman"/>
          <w:sz w:val="24"/>
          <w:szCs w:val="24"/>
          <w:lang w:val="ro-RO"/>
        </w:rPr>
        <w:t xml:space="preserve"> laterale</w:t>
      </w:r>
      <w:r w:rsidR="00536618">
        <w:rPr>
          <w:rFonts w:ascii="Times New Roman" w:hAnsi="Times New Roman" w:cs="Times New Roman"/>
          <w:sz w:val="24"/>
          <w:szCs w:val="24"/>
          <w:lang w:val="ro-RO"/>
        </w:rPr>
        <w:t xml:space="preserve"> existente în număr de 20 buc.</w:t>
      </w:r>
      <w:r w:rsidR="005B3908">
        <w:rPr>
          <w:rFonts w:ascii="Times New Roman" w:hAnsi="Times New Roman" w:cs="Times New Roman"/>
          <w:sz w:val="24"/>
          <w:szCs w:val="24"/>
          <w:lang w:val="ro-RO"/>
        </w:rPr>
        <w:t xml:space="preserve">, inclusiv </w:t>
      </w:r>
      <w:r w:rsidR="00536618">
        <w:rPr>
          <w:rFonts w:ascii="Times New Roman" w:hAnsi="Times New Roman" w:cs="Times New Roman"/>
          <w:sz w:val="24"/>
          <w:szCs w:val="24"/>
          <w:lang w:val="ro-RO"/>
        </w:rPr>
        <w:t>unul cu podeț existent d=1,0m</w:t>
      </w:r>
      <w:r w:rsidR="005B3908">
        <w:rPr>
          <w:rFonts w:ascii="Times New Roman" w:hAnsi="Times New Roman" w:cs="Times New Roman"/>
          <w:sz w:val="24"/>
          <w:szCs w:val="24"/>
          <w:lang w:val="ro-RO"/>
        </w:rPr>
        <w:t>,</w:t>
      </w:r>
      <w:r>
        <w:rPr>
          <w:rFonts w:ascii="Times New Roman" w:hAnsi="Times New Roman" w:cs="Times New Roman"/>
          <w:sz w:val="24"/>
          <w:szCs w:val="24"/>
          <w:lang w:val="ro-RO"/>
        </w:rPr>
        <w:t xml:space="preserve"> în limita de până la</w:t>
      </w:r>
      <w:r w:rsidR="00C24438">
        <w:rPr>
          <w:rFonts w:ascii="Times New Roman" w:hAnsi="Times New Roman" w:cs="Times New Roman"/>
          <w:sz w:val="24"/>
          <w:szCs w:val="24"/>
          <w:lang w:val="ro-RO"/>
        </w:rPr>
        <w:t xml:space="preserve"> </w:t>
      </w:r>
      <w:smartTag w:uri="urn:schemas-microsoft-com:office:smarttags" w:element="metricconverter">
        <w:smartTagPr>
          <w:attr w:name="ProductID" w:val="25 m"/>
        </w:smartTagPr>
        <w:r>
          <w:rPr>
            <w:rFonts w:ascii="Times New Roman" w:hAnsi="Times New Roman" w:cs="Times New Roman"/>
            <w:sz w:val="24"/>
            <w:szCs w:val="24"/>
            <w:lang w:val="ro-RO"/>
          </w:rPr>
          <w:t>25 m</w:t>
        </w:r>
      </w:smartTag>
      <w:r>
        <w:rPr>
          <w:rFonts w:ascii="Times New Roman" w:hAnsi="Times New Roman" w:cs="Times New Roman"/>
          <w:sz w:val="24"/>
          <w:szCs w:val="24"/>
          <w:lang w:val="ro-RO"/>
        </w:rPr>
        <w:t xml:space="preserve"> de </w:t>
      </w:r>
      <w:r w:rsidR="00C24438">
        <w:rPr>
          <w:rFonts w:ascii="Times New Roman" w:hAnsi="Times New Roman" w:cs="Times New Roman"/>
          <w:sz w:val="24"/>
          <w:szCs w:val="24"/>
          <w:lang w:val="ro-RO"/>
        </w:rPr>
        <w:t xml:space="preserve">la marginea drumului principal și </w:t>
      </w:r>
      <w:r w:rsidR="009C5975">
        <w:rPr>
          <w:rFonts w:ascii="Times New Roman" w:hAnsi="Times New Roman" w:cs="Times New Roman"/>
          <w:sz w:val="24"/>
          <w:szCs w:val="24"/>
          <w:lang w:val="ro-RO"/>
        </w:rPr>
        <w:t>4</w:t>
      </w:r>
      <w:r w:rsidR="00C24438">
        <w:rPr>
          <w:rFonts w:ascii="Times New Roman" w:hAnsi="Times New Roman" w:cs="Times New Roman"/>
          <w:sz w:val="24"/>
          <w:szCs w:val="24"/>
          <w:lang w:val="ro-RO"/>
        </w:rPr>
        <w:t xml:space="preserve"> întrări în curți</w:t>
      </w:r>
      <w:r>
        <w:rPr>
          <w:rFonts w:ascii="Times New Roman" w:hAnsi="Times New Roman" w:cs="Times New Roman"/>
          <w:sz w:val="24"/>
          <w:szCs w:val="24"/>
          <w:lang w:val="ro-RO"/>
        </w:rPr>
        <w:t>.  Lăţimea părţi</w:t>
      </w:r>
      <w:r w:rsidR="00536618">
        <w:rPr>
          <w:rFonts w:ascii="Times New Roman" w:hAnsi="Times New Roman" w:cs="Times New Roman"/>
          <w:sz w:val="24"/>
          <w:szCs w:val="24"/>
          <w:lang w:val="ro-RO"/>
        </w:rPr>
        <w:t>lor</w:t>
      </w:r>
      <w:r>
        <w:rPr>
          <w:rFonts w:ascii="Times New Roman" w:hAnsi="Times New Roman" w:cs="Times New Roman"/>
          <w:sz w:val="24"/>
          <w:szCs w:val="24"/>
          <w:lang w:val="ro-RO"/>
        </w:rPr>
        <w:t xml:space="preserve"> carosabile este</w:t>
      </w:r>
      <w:r w:rsidR="00536618">
        <w:rPr>
          <w:rFonts w:ascii="Times New Roman" w:hAnsi="Times New Roman" w:cs="Times New Roman"/>
          <w:sz w:val="24"/>
          <w:szCs w:val="24"/>
          <w:lang w:val="ro-RO"/>
        </w:rPr>
        <w:t>, respectiv,</w:t>
      </w:r>
      <w:r>
        <w:rPr>
          <w:rFonts w:ascii="Times New Roman" w:hAnsi="Times New Roman" w:cs="Times New Roman"/>
          <w:sz w:val="24"/>
          <w:szCs w:val="24"/>
          <w:lang w:val="ro-RO"/>
        </w:rPr>
        <w:t xml:space="preserve"> </w:t>
      </w:r>
      <w:r w:rsidRPr="00A3792D">
        <w:rPr>
          <w:rFonts w:ascii="Times New Roman" w:hAnsi="Times New Roman" w:cs="Times New Roman"/>
          <w:sz w:val="24"/>
          <w:szCs w:val="24"/>
          <w:lang w:val="ro-RO"/>
        </w:rPr>
        <w:t>de 4,5</w:t>
      </w:r>
      <w:r w:rsidR="00536618">
        <w:rPr>
          <w:rFonts w:ascii="Times New Roman" w:hAnsi="Times New Roman" w:cs="Times New Roman"/>
          <w:sz w:val="24"/>
          <w:szCs w:val="24"/>
          <w:lang w:val="ro-RO"/>
        </w:rPr>
        <w:t>m și</w:t>
      </w:r>
      <w:r w:rsidRPr="00A3792D">
        <w:rPr>
          <w:rFonts w:ascii="Times New Roman" w:hAnsi="Times New Roman" w:cs="Times New Roman"/>
          <w:b/>
          <w:sz w:val="24"/>
          <w:szCs w:val="24"/>
          <w:lang w:val="ro-RO"/>
        </w:rPr>
        <w:t xml:space="preserve"> </w:t>
      </w:r>
      <w:r w:rsidRPr="00A3792D">
        <w:rPr>
          <w:rFonts w:ascii="Times New Roman" w:hAnsi="Times New Roman" w:cs="Times New Roman"/>
          <w:sz w:val="24"/>
          <w:szCs w:val="24"/>
          <w:lang w:val="ro-RO"/>
        </w:rPr>
        <w:t>3,0m</w:t>
      </w:r>
      <w:r>
        <w:rPr>
          <w:rFonts w:ascii="Times New Roman" w:hAnsi="Times New Roman" w:cs="Times New Roman"/>
          <w:sz w:val="24"/>
          <w:szCs w:val="24"/>
          <w:lang w:val="ro-RO"/>
        </w:rPr>
        <w:t xml:space="preserve">, a acostamentelor de 1,0m.  Îmbrăcămintea rutieră la drumurile laterale, la întrările în curți este indicată în tabelele și desenele respective. </w:t>
      </w:r>
      <w:r w:rsidR="00536618">
        <w:rPr>
          <w:rFonts w:ascii="Times New Roman" w:hAnsi="Times New Roman" w:cs="Times New Roman"/>
          <w:sz w:val="24"/>
          <w:szCs w:val="24"/>
          <w:lang w:val="ro-RO"/>
        </w:rPr>
        <w:t>Amenajarea podețelor, la celelalte drumurile laterale și întrări</w:t>
      </w:r>
      <w:r>
        <w:rPr>
          <w:rFonts w:ascii="Times New Roman" w:hAnsi="Times New Roman" w:cs="Times New Roman"/>
          <w:sz w:val="24"/>
          <w:szCs w:val="24"/>
          <w:lang w:val="ro-RO"/>
        </w:rPr>
        <w:t xml:space="preserve"> în curți, </w:t>
      </w:r>
      <w:r w:rsidR="00536618">
        <w:rPr>
          <w:rFonts w:ascii="Times New Roman" w:hAnsi="Times New Roman" w:cs="Times New Roman"/>
          <w:sz w:val="24"/>
          <w:szCs w:val="24"/>
          <w:lang w:val="ro-RO"/>
        </w:rPr>
        <w:t xml:space="preserve">nu e necesară. </w:t>
      </w:r>
      <w:r w:rsidR="005B3908">
        <w:rPr>
          <w:rFonts w:ascii="Times New Roman" w:hAnsi="Times New Roman" w:cs="Times New Roman"/>
          <w:sz w:val="24"/>
          <w:szCs w:val="24"/>
          <w:lang w:val="ro-RO"/>
        </w:rPr>
        <w:t>Cantitățile</w:t>
      </w:r>
      <w:r>
        <w:rPr>
          <w:rFonts w:ascii="Times New Roman" w:hAnsi="Times New Roman" w:cs="Times New Roman"/>
          <w:sz w:val="24"/>
          <w:szCs w:val="24"/>
          <w:lang w:val="ro-RO"/>
        </w:rPr>
        <w:t xml:space="preserve"> pentru drumurile laterale și accesele în curți sunt indicate în listele de cantităţi corespunzătoare.</w:t>
      </w:r>
    </w:p>
    <w:p w:rsidR="00261F87" w:rsidRPr="00B35EB5" w:rsidRDefault="00261F87" w:rsidP="00A1716D">
      <w:pPr>
        <w:spacing w:line="240" w:lineRule="auto"/>
        <w:ind w:firstLine="720"/>
        <w:jc w:val="center"/>
        <w:rPr>
          <w:rFonts w:ascii="Times New Roman" w:hAnsi="Times New Roman" w:cs="Times New Roman"/>
          <w:color w:val="000000"/>
          <w:sz w:val="24"/>
          <w:szCs w:val="24"/>
          <w:lang w:val="ro-RO"/>
        </w:rPr>
      </w:pPr>
      <w:r w:rsidRPr="00B35EB5">
        <w:rPr>
          <w:rFonts w:ascii="Times New Roman" w:hAnsi="Times New Roman" w:cs="Times New Roman"/>
          <w:b/>
          <w:bCs/>
          <w:color w:val="000000"/>
          <w:sz w:val="24"/>
          <w:szCs w:val="24"/>
          <w:lang w:val="ro-RO"/>
        </w:rPr>
        <w:t>3.</w:t>
      </w:r>
      <w:r w:rsidR="00FC6B77" w:rsidRPr="00B35EB5">
        <w:rPr>
          <w:rFonts w:ascii="Times New Roman" w:hAnsi="Times New Roman" w:cs="Times New Roman"/>
          <w:b/>
          <w:bCs/>
          <w:color w:val="000000"/>
          <w:sz w:val="24"/>
          <w:szCs w:val="24"/>
          <w:lang w:val="ro-RO"/>
        </w:rPr>
        <w:t>6</w:t>
      </w:r>
      <w:r w:rsidRPr="00B35EB5">
        <w:rPr>
          <w:rFonts w:ascii="Times New Roman" w:hAnsi="Times New Roman" w:cs="Times New Roman"/>
          <w:b/>
          <w:bCs/>
          <w:color w:val="000000"/>
          <w:sz w:val="24"/>
          <w:szCs w:val="24"/>
          <w:lang w:val="ro-RO"/>
        </w:rPr>
        <w:t xml:space="preserve"> </w:t>
      </w:r>
      <w:r w:rsidR="00FC6B77" w:rsidRPr="00B35EB5">
        <w:rPr>
          <w:rFonts w:ascii="Times New Roman" w:hAnsi="Times New Roman" w:cs="Times New Roman"/>
          <w:b/>
          <w:bCs/>
          <w:color w:val="000000"/>
          <w:sz w:val="24"/>
          <w:szCs w:val="24"/>
          <w:lang w:val="ro-RO"/>
        </w:rPr>
        <w:t xml:space="preserve"> </w:t>
      </w:r>
      <w:r w:rsidRPr="00B35EB5">
        <w:rPr>
          <w:rFonts w:ascii="Times New Roman" w:hAnsi="Times New Roman" w:cs="Times New Roman"/>
          <w:b/>
          <w:bCs/>
          <w:color w:val="000000"/>
          <w:sz w:val="24"/>
          <w:szCs w:val="24"/>
          <w:lang w:val="ro-RO"/>
        </w:rPr>
        <w:t>Siguranţa şi organizarea circulaţiei rutiere</w:t>
      </w:r>
    </w:p>
    <w:p w:rsidR="00261F87" w:rsidRPr="00B35EB5" w:rsidRDefault="00261F87" w:rsidP="00A1716D">
      <w:pPr>
        <w:spacing w:line="240" w:lineRule="auto"/>
        <w:ind w:firstLine="720"/>
        <w:jc w:val="both"/>
        <w:rPr>
          <w:rFonts w:ascii="Times New Roman" w:hAnsi="Times New Roman" w:cs="Times New Roman"/>
          <w:sz w:val="24"/>
          <w:szCs w:val="24"/>
          <w:lang w:val="ro-RO"/>
        </w:rPr>
      </w:pPr>
      <w:r w:rsidRPr="00B35EB5">
        <w:rPr>
          <w:rFonts w:ascii="Times New Roman" w:hAnsi="Times New Roman" w:cs="Times New Roman"/>
          <w:sz w:val="24"/>
          <w:szCs w:val="24"/>
          <w:lang w:val="ro-RO"/>
        </w:rPr>
        <w:t xml:space="preserve">        Pentru o bună siguranţă a circulaţiei rutiere, în proiect au fost prevăzute măsuri conform „Indicaţiilor pentru organizarea şi siguranţa circulaţiei rutiere pe drumurile auto” VSN 25-86, </w:t>
      </w:r>
      <w:r w:rsidR="00064482">
        <w:rPr>
          <w:rFonts w:ascii="Times New Roman" w:hAnsi="Times New Roman" w:cs="Times New Roman"/>
          <w:color w:val="000000"/>
          <w:sz w:val="24"/>
          <w:szCs w:val="24"/>
          <w:lang w:val="ro-RO"/>
        </w:rPr>
        <w:t>GOST 10807-78 şi GOST 23457-86</w:t>
      </w:r>
      <w:r w:rsidRPr="00B35EB5">
        <w:rPr>
          <w:rFonts w:ascii="Times New Roman" w:hAnsi="Times New Roman" w:cs="Times New Roman"/>
          <w:sz w:val="24"/>
          <w:szCs w:val="24"/>
          <w:lang w:val="ro-RO"/>
        </w:rPr>
        <w:t>.</w:t>
      </w:r>
    </w:p>
    <w:p w:rsidR="00261F87" w:rsidRPr="00B35EB5" w:rsidRDefault="00261F87" w:rsidP="00A1716D">
      <w:pPr>
        <w:spacing w:line="240" w:lineRule="auto"/>
        <w:jc w:val="both"/>
        <w:rPr>
          <w:rFonts w:ascii="Times New Roman" w:hAnsi="Times New Roman" w:cs="Times New Roman"/>
          <w:sz w:val="24"/>
          <w:szCs w:val="24"/>
          <w:lang w:val="ro-RO"/>
        </w:rPr>
      </w:pPr>
      <w:r w:rsidRPr="00B35EB5">
        <w:rPr>
          <w:rFonts w:ascii="Times New Roman" w:hAnsi="Times New Roman" w:cs="Times New Roman"/>
          <w:sz w:val="24"/>
          <w:szCs w:val="24"/>
          <w:lang w:val="ro-RO"/>
        </w:rPr>
        <w:t xml:space="preserve">        În proiect sunt prevăzute următoarele măsuri:</w:t>
      </w:r>
    </w:p>
    <w:p w:rsidR="00261F87" w:rsidRPr="00B35EB5" w:rsidRDefault="00261F87" w:rsidP="00A1716D">
      <w:pPr>
        <w:spacing w:line="240" w:lineRule="auto"/>
        <w:jc w:val="both"/>
        <w:rPr>
          <w:rFonts w:ascii="Times New Roman" w:hAnsi="Times New Roman" w:cs="Times New Roman"/>
          <w:sz w:val="24"/>
          <w:szCs w:val="24"/>
          <w:lang w:val="ro-RO"/>
        </w:rPr>
      </w:pPr>
      <w:r w:rsidRPr="00B35EB5">
        <w:rPr>
          <w:rFonts w:ascii="Times New Roman" w:hAnsi="Times New Roman" w:cs="Times New Roman"/>
          <w:sz w:val="24"/>
          <w:szCs w:val="24"/>
          <w:lang w:val="ro-RO"/>
        </w:rPr>
        <w:t xml:space="preserve">- elementele planului şi profilului sunt proiectate conform </w:t>
      </w:r>
      <w:r w:rsidR="003A46D0" w:rsidRPr="00B35EB5">
        <w:rPr>
          <w:rFonts w:ascii="Times New Roman" w:hAnsi="Times New Roman" w:cs="Times New Roman"/>
          <w:sz w:val="24"/>
          <w:szCs w:val="24"/>
          <w:lang w:val="ro-RO"/>
        </w:rPr>
        <w:t>SNiP 2.05.02-85</w:t>
      </w:r>
      <w:r w:rsidR="003A46D0">
        <w:rPr>
          <w:rFonts w:ascii="Times New Roman" w:hAnsi="Times New Roman" w:cs="Times New Roman"/>
          <w:sz w:val="24"/>
          <w:szCs w:val="24"/>
          <w:lang w:val="ro-RO"/>
        </w:rPr>
        <w:t xml:space="preserve"> și</w:t>
      </w:r>
      <w:r w:rsidR="003A46D0" w:rsidRPr="00B35EB5">
        <w:rPr>
          <w:rFonts w:ascii="Times New Roman" w:hAnsi="Times New Roman" w:cs="Times New Roman"/>
          <w:sz w:val="24"/>
          <w:szCs w:val="24"/>
          <w:lang w:val="ro-RO"/>
        </w:rPr>
        <w:t xml:space="preserve"> </w:t>
      </w:r>
      <w:r w:rsidR="009374F8">
        <w:rPr>
          <w:rFonts w:ascii="Times New Roman" w:hAnsi="Times New Roman" w:cs="Times New Roman"/>
          <w:sz w:val="24"/>
          <w:szCs w:val="24"/>
          <w:lang w:val="ro-RO"/>
        </w:rPr>
        <w:t>SNiP 2.07.01-89</w:t>
      </w:r>
      <w:r w:rsidRPr="00B35EB5">
        <w:rPr>
          <w:rFonts w:ascii="Times New Roman" w:hAnsi="Times New Roman" w:cs="Times New Roman"/>
          <w:sz w:val="24"/>
          <w:szCs w:val="24"/>
          <w:lang w:val="ro-RO"/>
        </w:rPr>
        <w:t>;</w:t>
      </w:r>
      <w:r w:rsidR="003A46D0">
        <w:rPr>
          <w:rFonts w:ascii="Times New Roman" w:hAnsi="Times New Roman" w:cs="Times New Roman"/>
          <w:sz w:val="24"/>
          <w:szCs w:val="24"/>
          <w:lang w:val="ro-RO"/>
        </w:rPr>
        <w:t xml:space="preserve"> </w:t>
      </w:r>
    </w:p>
    <w:p w:rsidR="00261F87" w:rsidRPr="00B35EB5" w:rsidRDefault="00261F87" w:rsidP="00A1716D">
      <w:pPr>
        <w:spacing w:line="240" w:lineRule="auto"/>
        <w:jc w:val="both"/>
        <w:rPr>
          <w:rFonts w:ascii="Times New Roman" w:hAnsi="Times New Roman" w:cs="Times New Roman"/>
          <w:sz w:val="24"/>
          <w:szCs w:val="24"/>
          <w:lang w:val="ro-RO"/>
        </w:rPr>
      </w:pPr>
      <w:r w:rsidRPr="00B35EB5">
        <w:rPr>
          <w:rFonts w:ascii="Times New Roman" w:hAnsi="Times New Roman" w:cs="Times New Roman"/>
          <w:sz w:val="24"/>
          <w:szCs w:val="24"/>
          <w:lang w:val="ro-RO"/>
        </w:rPr>
        <w:t xml:space="preserve">- drumul va fi </w:t>
      </w:r>
      <w:r w:rsidR="00797C28" w:rsidRPr="00B35EB5">
        <w:rPr>
          <w:rFonts w:ascii="Times New Roman" w:hAnsi="Times New Roman" w:cs="Times New Roman"/>
          <w:sz w:val="24"/>
          <w:szCs w:val="24"/>
          <w:lang w:val="ro-RO"/>
        </w:rPr>
        <w:t xml:space="preserve">echipat </w:t>
      </w:r>
      <w:r w:rsidRPr="00B35EB5">
        <w:rPr>
          <w:rFonts w:ascii="Times New Roman" w:hAnsi="Times New Roman" w:cs="Times New Roman"/>
          <w:sz w:val="24"/>
          <w:szCs w:val="24"/>
          <w:lang w:val="ro-RO"/>
        </w:rPr>
        <w:t xml:space="preserve">cu indicatoare rutiere – </w:t>
      </w:r>
      <w:r w:rsidR="00536618">
        <w:rPr>
          <w:rFonts w:ascii="Times New Roman" w:hAnsi="Times New Roman" w:cs="Times New Roman"/>
          <w:sz w:val="24"/>
          <w:szCs w:val="24"/>
          <w:lang w:val="ro-RO"/>
        </w:rPr>
        <w:t>84</w:t>
      </w:r>
      <w:r w:rsidR="00C77C54" w:rsidRPr="00B35EB5">
        <w:rPr>
          <w:rFonts w:ascii="Times New Roman" w:hAnsi="Times New Roman" w:cs="Times New Roman"/>
          <w:sz w:val="24"/>
          <w:szCs w:val="24"/>
          <w:lang w:val="ro-RO"/>
        </w:rPr>
        <w:t xml:space="preserve"> </w:t>
      </w:r>
      <w:r w:rsidRPr="00B35EB5">
        <w:rPr>
          <w:rFonts w:ascii="Times New Roman" w:hAnsi="Times New Roman" w:cs="Times New Roman"/>
          <w:sz w:val="24"/>
          <w:szCs w:val="24"/>
          <w:lang w:val="ro-RO"/>
        </w:rPr>
        <w:t>bucăţi</w:t>
      </w:r>
      <w:r w:rsidR="007A5597" w:rsidRPr="00B35EB5">
        <w:rPr>
          <w:rFonts w:ascii="Times New Roman" w:hAnsi="Times New Roman" w:cs="Times New Roman"/>
          <w:sz w:val="24"/>
          <w:szCs w:val="24"/>
          <w:lang w:val="ro-RO"/>
        </w:rPr>
        <w:t xml:space="preserve">, stâlpi de dirijare - </w:t>
      </w:r>
      <w:r w:rsidR="007A5597">
        <w:rPr>
          <w:rFonts w:ascii="Times New Roman" w:hAnsi="Times New Roman" w:cs="Times New Roman"/>
          <w:sz w:val="24"/>
          <w:szCs w:val="24"/>
          <w:lang w:val="ro-RO"/>
        </w:rPr>
        <w:t>524</w:t>
      </w:r>
      <w:r w:rsidR="007A5597" w:rsidRPr="00B35EB5">
        <w:rPr>
          <w:rFonts w:ascii="Times New Roman" w:hAnsi="Times New Roman" w:cs="Times New Roman"/>
          <w:sz w:val="24"/>
          <w:szCs w:val="24"/>
          <w:lang w:val="ro-RO"/>
        </w:rPr>
        <w:t xml:space="preserve"> bucăţi</w:t>
      </w:r>
      <w:r w:rsidR="007A5597">
        <w:rPr>
          <w:rFonts w:ascii="Times New Roman" w:hAnsi="Times New Roman" w:cs="Times New Roman"/>
          <w:sz w:val="24"/>
          <w:szCs w:val="24"/>
          <w:lang w:val="ro-RO"/>
        </w:rPr>
        <w:t>,</w:t>
      </w:r>
      <w:r w:rsidR="007A5597" w:rsidRPr="00B35EB5">
        <w:rPr>
          <w:rFonts w:ascii="Times New Roman" w:hAnsi="Times New Roman" w:cs="Times New Roman"/>
          <w:sz w:val="24"/>
          <w:szCs w:val="24"/>
          <w:lang w:val="ro-RO"/>
        </w:rPr>
        <w:t xml:space="preserve"> </w:t>
      </w:r>
      <w:r w:rsidR="00CF49AE" w:rsidRPr="00B35EB5">
        <w:rPr>
          <w:rFonts w:ascii="Times New Roman" w:hAnsi="Times New Roman" w:cs="Times New Roman"/>
          <w:sz w:val="24"/>
          <w:szCs w:val="24"/>
          <w:lang w:val="ro-RO"/>
        </w:rPr>
        <w:t>parapet</w:t>
      </w:r>
      <w:r w:rsidR="00CF49AE">
        <w:rPr>
          <w:rFonts w:ascii="Times New Roman" w:hAnsi="Times New Roman" w:cs="Times New Roman"/>
          <w:sz w:val="24"/>
          <w:szCs w:val="24"/>
          <w:lang w:val="ro-RO"/>
        </w:rPr>
        <w:t>e</w:t>
      </w:r>
      <w:r w:rsidR="00CF49AE" w:rsidRPr="00B35EB5">
        <w:rPr>
          <w:rFonts w:ascii="Times New Roman" w:hAnsi="Times New Roman" w:cs="Times New Roman"/>
          <w:sz w:val="24"/>
          <w:szCs w:val="24"/>
          <w:lang w:val="ro-RO"/>
        </w:rPr>
        <w:t xml:space="preserve">  de protecţie tip 11ДО-ММ2 – </w:t>
      </w:r>
      <w:r w:rsidR="00CF49AE">
        <w:rPr>
          <w:rFonts w:ascii="Times New Roman" w:hAnsi="Times New Roman" w:cs="Times New Roman"/>
          <w:sz w:val="24"/>
          <w:szCs w:val="24"/>
          <w:lang w:val="ro-RO"/>
        </w:rPr>
        <w:t xml:space="preserve">108 </w:t>
      </w:r>
      <w:r w:rsidR="00CF49AE" w:rsidRPr="00B35EB5">
        <w:rPr>
          <w:rFonts w:ascii="Times New Roman" w:hAnsi="Times New Roman" w:cs="Times New Roman"/>
          <w:sz w:val="24"/>
          <w:szCs w:val="24"/>
          <w:lang w:val="ro-RO"/>
        </w:rPr>
        <w:t xml:space="preserve"> ml</w:t>
      </w:r>
      <w:r w:rsidR="007A5597" w:rsidRPr="00B35EB5">
        <w:rPr>
          <w:rFonts w:ascii="Times New Roman" w:hAnsi="Times New Roman" w:cs="Times New Roman"/>
          <w:sz w:val="24"/>
          <w:szCs w:val="24"/>
          <w:lang w:val="ro-RO"/>
        </w:rPr>
        <w:t>, marcaje rutiere</w:t>
      </w:r>
      <w:r w:rsidRPr="00B35EB5">
        <w:rPr>
          <w:rFonts w:ascii="Times New Roman" w:hAnsi="Times New Roman" w:cs="Times New Roman"/>
          <w:sz w:val="24"/>
          <w:szCs w:val="24"/>
          <w:lang w:val="ro-RO"/>
        </w:rPr>
        <w:t>;</w:t>
      </w:r>
    </w:p>
    <w:p w:rsidR="00014580" w:rsidRPr="00B35EB5" w:rsidRDefault="00014580" w:rsidP="00A1716D">
      <w:pPr>
        <w:spacing w:line="240" w:lineRule="auto"/>
        <w:jc w:val="both"/>
        <w:rPr>
          <w:rFonts w:ascii="Times New Roman" w:hAnsi="Times New Roman" w:cs="Times New Roman"/>
          <w:sz w:val="24"/>
          <w:szCs w:val="24"/>
          <w:lang w:val="ro-RO"/>
        </w:rPr>
      </w:pPr>
      <w:r w:rsidRPr="00B35EB5">
        <w:rPr>
          <w:rFonts w:ascii="Times New Roman" w:hAnsi="Times New Roman" w:cs="Times New Roman"/>
          <w:sz w:val="24"/>
          <w:szCs w:val="24"/>
          <w:lang w:val="ro-RO"/>
        </w:rPr>
        <w:t>-</w:t>
      </w:r>
      <w:r w:rsidR="00AA1799" w:rsidRPr="00B35EB5">
        <w:rPr>
          <w:rFonts w:ascii="Times New Roman" w:hAnsi="Times New Roman" w:cs="Times New Roman"/>
          <w:sz w:val="24"/>
          <w:szCs w:val="24"/>
          <w:lang w:val="ro-RO"/>
        </w:rPr>
        <w:t xml:space="preserve"> în localități</w:t>
      </w:r>
      <w:r w:rsidRPr="00B35EB5">
        <w:rPr>
          <w:rFonts w:ascii="Times New Roman" w:hAnsi="Times New Roman" w:cs="Times New Roman"/>
          <w:sz w:val="24"/>
          <w:szCs w:val="24"/>
          <w:lang w:val="ro-RO"/>
        </w:rPr>
        <w:t xml:space="preserve"> </w:t>
      </w:r>
      <w:r w:rsidR="009E0554" w:rsidRPr="009E0554">
        <w:rPr>
          <w:rFonts w:ascii="Times New Roman" w:hAnsi="Times New Roman" w:cs="Times New Roman"/>
          <w:sz w:val="24"/>
          <w:szCs w:val="24"/>
          <w:lang w:val="ro-RO"/>
        </w:rPr>
        <w:t xml:space="preserve">este prevăzută </w:t>
      </w:r>
      <w:r w:rsidRPr="00B35EB5">
        <w:rPr>
          <w:rFonts w:ascii="Times New Roman" w:hAnsi="Times New Roman" w:cs="Times New Roman"/>
          <w:sz w:val="24"/>
          <w:szCs w:val="24"/>
          <w:lang w:val="ro-RO"/>
        </w:rPr>
        <w:t xml:space="preserve">amenajarea </w:t>
      </w:r>
      <w:r w:rsidR="00536618">
        <w:rPr>
          <w:rFonts w:ascii="Times New Roman" w:hAnsi="Times New Roman" w:cs="Times New Roman"/>
          <w:sz w:val="24"/>
          <w:szCs w:val="24"/>
          <w:lang w:val="ro-RO"/>
        </w:rPr>
        <w:t>a 146</w:t>
      </w:r>
      <w:r w:rsidR="00820DAC">
        <w:rPr>
          <w:rFonts w:ascii="Times New Roman" w:hAnsi="Times New Roman" w:cs="Times New Roman"/>
          <w:sz w:val="24"/>
          <w:szCs w:val="24"/>
          <w:lang w:val="ro-RO"/>
        </w:rPr>
        <w:t xml:space="preserve"> </w:t>
      </w:r>
      <w:r w:rsidR="00536618">
        <w:rPr>
          <w:rFonts w:ascii="Times New Roman" w:hAnsi="Times New Roman" w:cs="Times New Roman"/>
          <w:sz w:val="24"/>
          <w:szCs w:val="24"/>
          <w:lang w:val="ro-RO"/>
        </w:rPr>
        <w:t>m de trotuare</w:t>
      </w:r>
      <w:r w:rsidR="00531CD5">
        <w:rPr>
          <w:rFonts w:ascii="Times New Roman" w:hAnsi="Times New Roman" w:cs="Times New Roman"/>
          <w:sz w:val="24"/>
          <w:szCs w:val="24"/>
          <w:lang w:val="ro-RO"/>
        </w:rPr>
        <w:t xml:space="preserve"> cu lăţimea de 1,</w:t>
      </w:r>
      <w:r w:rsidR="00536618">
        <w:rPr>
          <w:rFonts w:ascii="Times New Roman" w:hAnsi="Times New Roman" w:cs="Times New Roman"/>
          <w:sz w:val="24"/>
          <w:szCs w:val="24"/>
          <w:lang w:val="ro-RO"/>
        </w:rPr>
        <w:t>5</w:t>
      </w:r>
      <w:r w:rsidR="00820DAC">
        <w:rPr>
          <w:rFonts w:ascii="Times New Roman" w:hAnsi="Times New Roman" w:cs="Times New Roman"/>
          <w:sz w:val="24"/>
          <w:szCs w:val="24"/>
          <w:lang w:val="ro-RO"/>
        </w:rPr>
        <w:t xml:space="preserve"> </w:t>
      </w:r>
      <w:r w:rsidR="00531CD5">
        <w:rPr>
          <w:rFonts w:ascii="Times New Roman" w:hAnsi="Times New Roman" w:cs="Times New Roman"/>
          <w:sz w:val="24"/>
          <w:szCs w:val="24"/>
          <w:lang w:val="ro-RO"/>
        </w:rPr>
        <w:t>m</w:t>
      </w:r>
      <w:r w:rsidRPr="00B35EB5">
        <w:rPr>
          <w:rFonts w:ascii="Times New Roman" w:hAnsi="Times New Roman" w:cs="Times New Roman"/>
          <w:sz w:val="24"/>
          <w:szCs w:val="24"/>
          <w:lang w:val="ro-RO"/>
        </w:rPr>
        <w:t>;</w:t>
      </w:r>
    </w:p>
    <w:p w:rsidR="009E0554" w:rsidRDefault="00261F87" w:rsidP="009E0554">
      <w:pPr>
        <w:spacing w:line="240" w:lineRule="auto"/>
        <w:jc w:val="both"/>
        <w:rPr>
          <w:rFonts w:ascii="Times New Roman" w:hAnsi="Times New Roman" w:cs="Times New Roman"/>
          <w:sz w:val="24"/>
          <w:szCs w:val="24"/>
          <w:lang w:val="ro-RO"/>
        </w:rPr>
      </w:pPr>
      <w:r w:rsidRPr="00B35EB5">
        <w:rPr>
          <w:rFonts w:ascii="Times New Roman" w:hAnsi="Times New Roman" w:cs="Times New Roman"/>
          <w:sz w:val="24"/>
          <w:szCs w:val="24"/>
          <w:lang w:val="ro-RO"/>
        </w:rPr>
        <w:t>- amenajarea drumurilor laterale -</w:t>
      </w:r>
      <w:r w:rsidR="00536618">
        <w:rPr>
          <w:rFonts w:ascii="Times New Roman" w:hAnsi="Times New Roman" w:cs="Times New Roman"/>
          <w:sz w:val="24"/>
          <w:szCs w:val="24"/>
          <w:lang w:val="ro-RO"/>
        </w:rPr>
        <w:t>20</w:t>
      </w:r>
      <w:r w:rsidR="005C332B">
        <w:rPr>
          <w:rFonts w:ascii="Times New Roman" w:hAnsi="Times New Roman" w:cs="Times New Roman"/>
          <w:sz w:val="24"/>
          <w:szCs w:val="24"/>
          <w:lang w:val="ro-RO"/>
        </w:rPr>
        <w:t xml:space="preserve"> </w:t>
      </w:r>
      <w:r w:rsidR="00D55340">
        <w:rPr>
          <w:rFonts w:ascii="Times New Roman" w:hAnsi="Times New Roman" w:cs="Times New Roman"/>
          <w:sz w:val="24"/>
          <w:szCs w:val="24"/>
          <w:lang w:val="ro-RO"/>
        </w:rPr>
        <w:t>buc</w:t>
      </w:r>
      <w:r w:rsidR="008D5226" w:rsidRPr="00B35EB5">
        <w:rPr>
          <w:rFonts w:ascii="Times New Roman" w:hAnsi="Times New Roman" w:cs="Times New Roman"/>
          <w:sz w:val="24"/>
          <w:szCs w:val="24"/>
          <w:lang w:val="ro-RO"/>
        </w:rPr>
        <w:t>, întrări</w:t>
      </w:r>
      <w:r w:rsidR="009E0554">
        <w:rPr>
          <w:rFonts w:ascii="Times New Roman" w:hAnsi="Times New Roman" w:cs="Times New Roman"/>
          <w:sz w:val="24"/>
          <w:szCs w:val="24"/>
          <w:lang w:val="ro-RO"/>
        </w:rPr>
        <w:t>lor</w:t>
      </w:r>
      <w:r w:rsidR="008D5226" w:rsidRPr="00B35EB5">
        <w:rPr>
          <w:rFonts w:ascii="Times New Roman" w:hAnsi="Times New Roman" w:cs="Times New Roman"/>
          <w:sz w:val="24"/>
          <w:szCs w:val="24"/>
          <w:lang w:val="ro-RO"/>
        </w:rPr>
        <w:t xml:space="preserve"> în curți -</w:t>
      </w:r>
      <w:r w:rsidR="00770710">
        <w:rPr>
          <w:rFonts w:ascii="Times New Roman" w:hAnsi="Times New Roman" w:cs="Times New Roman"/>
          <w:sz w:val="24"/>
          <w:szCs w:val="24"/>
          <w:lang w:val="ro-RO"/>
        </w:rPr>
        <w:t xml:space="preserve"> </w:t>
      </w:r>
      <w:r w:rsidR="00536618">
        <w:rPr>
          <w:rFonts w:ascii="Times New Roman" w:hAnsi="Times New Roman" w:cs="Times New Roman"/>
          <w:sz w:val="24"/>
          <w:szCs w:val="24"/>
          <w:lang w:val="ro-RO"/>
        </w:rPr>
        <w:t>4</w:t>
      </w:r>
      <w:r w:rsidR="008D5226" w:rsidRPr="00B35EB5">
        <w:rPr>
          <w:rFonts w:ascii="Times New Roman" w:hAnsi="Times New Roman" w:cs="Times New Roman"/>
          <w:sz w:val="24"/>
          <w:szCs w:val="24"/>
          <w:lang w:val="ro-RO"/>
        </w:rPr>
        <w:t xml:space="preserve"> buc.</w:t>
      </w:r>
    </w:p>
    <w:p w:rsidR="009E0554" w:rsidRPr="00B35EB5" w:rsidRDefault="009E0554" w:rsidP="00A1716D">
      <w:p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 </w:t>
      </w:r>
      <w:r w:rsidRPr="00B35EB5">
        <w:rPr>
          <w:rFonts w:ascii="Times New Roman" w:hAnsi="Times New Roman" w:cs="Times New Roman"/>
          <w:sz w:val="24"/>
          <w:szCs w:val="24"/>
          <w:lang w:val="ro-RO"/>
        </w:rPr>
        <w:t xml:space="preserve">amenajarea </w:t>
      </w:r>
      <w:r>
        <w:rPr>
          <w:rFonts w:ascii="Times New Roman" w:hAnsi="Times New Roman" w:cs="Times New Roman"/>
          <w:sz w:val="24"/>
          <w:szCs w:val="24"/>
          <w:lang w:val="ro-RO"/>
        </w:rPr>
        <w:t>platformelor de staționare</w:t>
      </w:r>
      <w:r w:rsidRPr="00B35EB5">
        <w:rPr>
          <w:rFonts w:ascii="Times New Roman" w:hAnsi="Times New Roman" w:cs="Times New Roman"/>
          <w:sz w:val="24"/>
          <w:szCs w:val="24"/>
          <w:lang w:val="ro-RO"/>
        </w:rPr>
        <w:t xml:space="preserve"> -</w:t>
      </w:r>
      <w:r w:rsidR="00536618">
        <w:rPr>
          <w:rFonts w:ascii="Times New Roman" w:hAnsi="Times New Roman" w:cs="Times New Roman"/>
          <w:sz w:val="24"/>
          <w:szCs w:val="24"/>
          <w:lang w:val="ro-RO"/>
        </w:rPr>
        <w:t>1</w:t>
      </w:r>
      <w:r w:rsidR="00531CD5">
        <w:rPr>
          <w:rFonts w:ascii="Times New Roman" w:hAnsi="Times New Roman" w:cs="Times New Roman"/>
          <w:sz w:val="24"/>
          <w:szCs w:val="24"/>
          <w:lang w:val="ro-RO"/>
        </w:rPr>
        <w:t xml:space="preserve"> </w:t>
      </w:r>
      <w:r w:rsidRPr="003D3CC9">
        <w:rPr>
          <w:rFonts w:ascii="Times New Roman" w:hAnsi="Times New Roman" w:cs="Times New Roman"/>
          <w:sz w:val="24"/>
          <w:szCs w:val="24"/>
          <w:lang w:val="ro-RO"/>
        </w:rPr>
        <w:t>buc</w:t>
      </w:r>
      <w:r>
        <w:rPr>
          <w:rFonts w:ascii="Times New Roman" w:hAnsi="Times New Roman" w:cs="Times New Roman"/>
          <w:sz w:val="24"/>
          <w:szCs w:val="24"/>
          <w:lang w:val="ro-RO"/>
        </w:rPr>
        <w:t>;</w:t>
      </w:r>
    </w:p>
    <w:p w:rsidR="00A407F3" w:rsidRDefault="00261F87" w:rsidP="00A1716D">
      <w:pPr>
        <w:spacing w:line="240" w:lineRule="auto"/>
        <w:jc w:val="both"/>
        <w:rPr>
          <w:rFonts w:ascii="Times New Roman" w:hAnsi="Times New Roman" w:cs="Times New Roman"/>
          <w:sz w:val="24"/>
          <w:szCs w:val="24"/>
          <w:lang w:val="ro-RO"/>
        </w:rPr>
      </w:pPr>
      <w:r w:rsidRPr="00B35EB5">
        <w:rPr>
          <w:rFonts w:ascii="Times New Roman" w:hAnsi="Times New Roman" w:cs="Times New Roman"/>
          <w:sz w:val="24"/>
          <w:szCs w:val="24"/>
          <w:lang w:val="ro-RO"/>
        </w:rPr>
        <w:t>- consolidarea acostamentelor.</w:t>
      </w:r>
    </w:p>
    <w:p w:rsidR="00261F87" w:rsidRDefault="00261F87" w:rsidP="00A1716D">
      <w:pPr>
        <w:pStyle w:val="a5"/>
        <w:ind w:right="-6"/>
        <w:jc w:val="center"/>
        <w:rPr>
          <w:b/>
          <w:szCs w:val="24"/>
        </w:rPr>
      </w:pPr>
      <w:r w:rsidRPr="00EE676F">
        <w:rPr>
          <w:b/>
          <w:szCs w:val="24"/>
        </w:rPr>
        <w:t>3.</w:t>
      </w:r>
      <w:r w:rsidR="00FC6B77" w:rsidRPr="00EE676F">
        <w:rPr>
          <w:b/>
          <w:szCs w:val="24"/>
        </w:rPr>
        <w:t xml:space="preserve">7 </w:t>
      </w:r>
      <w:r w:rsidRPr="00EE676F">
        <w:rPr>
          <w:b/>
          <w:szCs w:val="24"/>
        </w:rPr>
        <w:t xml:space="preserve"> Protecţia mediului înconjurător</w:t>
      </w:r>
    </w:p>
    <w:p w:rsidR="002965FD" w:rsidRPr="00B35EB5" w:rsidRDefault="002965FD" w:rsidP="00A1716D">
      <w:pPr>
        <w:pStyle w:val="a5"/>
        <w:ind w:right="-6"/>
        <w:jc w:val="center"/>
        <w:rPr>
          <w:b/>
          <w:szCs w:val="24"/>
        </w:rPr>
      </w:pPr>
    </w:p>
    <w:p w:rsidR="00261F87" w:rsidRDefault="00261F87" w:rsidP="00A1716D">
      <w:pPr>
        <w:pStyle w:val="a5"/>
        <w:ind w:right="-6"/>
        <w:jc w:val="center"/>
        <w:rPr>
          <w:b/>
          <w:szCs w:val="24"/>
        </w:rPr>
      </w:pPr>
      <w:r w:rsidRPr="00B35EB5">
        <w:rPr>
          <w:b/>
          <w:szCs w:val="24"/>
        </w:rPr>
        <w:t>3.</w:t>
      </w:r>
      <w:r w:rsidR="00FC6B77" w:rsidRPr="00B35EB5">
        <w:rPr>
          <w:b/>
          <w:szCs w:val="24"/>
        </w:rPr>
        <w:t>7</w:t>
      </w:r>
      <w:r w:rsidRPr="00B35EB5">
        <w:rPr>
          <w:b/>
          <w:szCs w:val="24"/>
        </w:rPr>
        <w:t>.1 Informaţii generale</w:t>
      </w:r>
    </w:p>
    <w:p w:rsidR="002965FD" w:rsidRPr="00B35EB5" w:rsidRDefault="002965FD" w:rsidP="00A1716D">
      <w:pPr>
        <w:pStyle w:val="a5"/>
        <w:ind w:right="-6"/>
        <w:jc w:val="center"/>
        <w:rPr>
          <w:b/>
          <w:szCs w:val="24"/>
        </w:rPr>
      </w:pPr>
    </w:p>
    <w:p w:rsidR="00067C0C" w:rsidRDefault="00261F87" w:rsidP="00A1716D">
      <w:pPr>
        <w:spacing w:line="240" w:lineRule="auto"/>
        <w:ind w:firstLine="720"/>
        <w:jc w:val="both"/>
        <w:rPr>
          <w:rFonts w:ascii="Times New Roman" w:eastAsia="Times New Roman" w:hAnsi="Times New Roman" w:cs="Times New Roman"/>
          <w:bCs/>
          <w:color w:val="000000"/>
          <w:sz w:val="24"/>
          <w:szCs w:val="24"/>
          <w:lang w:val="ro-RO"/>
        </w:rPr>
      </w:pPr>
      <w:r w:rsidRPr="007710D3">
        <w:rPr>
          <w:rFonts w:ascii="Times New Roman" w:hAnsi="Times New Roman" w:cs="Times New Roman"/>
          <w:sz w:val="24"/>
          <w:szCs w:val="24"/>
          <w:lang w:val="ro-RO"/>
        </w:rPr>
        <w:t xml:space="preserve">Proiectul este elaborat în conformitate cu cerinţele СР Д 02.01-96 "Protecţia mediului ambiant la proiectarea, construcţia, reconstrucţia, reparaţia şi întreţinerea drumurilor auto şi a traversărilor cu pod" şi compartimentele corespunzătoare din </w:t>
      </w:r>
      <w:r w:rsidR="00536618" w:rsidRPr="00B35EB5">
        <w:rPr>
          <w:rFonts w:ascii="Times New Roman" w:hAnsi="Times New Roman" w:cs="Times New Roman"/>
          <w:sz w:val="24"/>
          <w:szCs w:val="24"/>
          <w:lang w:val="ro-RO"/>
        </w:rPr>
        <w:t>SNiP</w:t>
      </w:r>
      <w:r w:rsidR="00536618" w:rsidRPr="007710D3">
        <w:rPr>
          <w:rFonts w:ascii="Times New Roman" w:hAnsi="Times New Roman" w:cs="Times New Roman"/>
          <w:sz w:val="24"/>
          <w:szCs w:val="24"/>
          <w:lang w:val="ro-RO"/>
        </w:rPr>
        <w:t xml:space="preserve"> 2.05.02-85</w:t>
      </w:r>
      <w:r w:rsidR="00536618">
        <w:rPr>
          <w:rFonts w:ascii="Times New Roman" w:hAnsi="Times New Roman" w:cs="Times New Roman"/>
          <w:sz w:val="24"/>
          <w:szCs w:val="24"/>
          <w:lang w:val="ro-RO"/>
        </w:rPr>
        <w:t>,</w:t>
      </w:r>
      <w:r w:rsidR="00536618" w:rsidRPr="007710D3">
        <w:rPr>
          <w:rFonts w:ascii="Times New Roman" w:hAnsi="Times New Roman" w:cs="Times New Roman"/>
          <w:sz w:val="24"/>
          <w:szCs w:val="24"/>
          <w:lang w:val="ro-RO"/>
        </w:rPr>
        <w:t xml:space="preserve"> </w:t>
      </w:r>
      <w:r w:rsidR="008B7030">
        <w:rPr>
          <w:rFonts w:ascii="Times New Roman" w:hAnsi="Times New Roman" w:cs="Times New Roman"/>
          <w:sz w:val="24"/>
          <w:szCs w:val="24"/>
          <w:lang w:val="ro-RO"/>
        </w:rPr>
        <w:t xml:space="preserve">SNiP 2.07.01-89 </w:t>
      </w:r>
      <w:r w:rsidR="003156B9">
        <w:rPr>
          <w:rFonts w:ascii="Times New Roman" w:hAnsi="Times New Roman" w:cs="Times New Roman"/>
          <w:sz w:val="24"/>
          <w:szCs w:val="24"/>
          <w:lang w:val="ro-RO"/>
        </w:rPr>
        <w:t xml:space="preserve">şi </w:t>
      </w:r>
      <w:r w:rsidR="003D3CC9" w:rsidRPr="00B35EB5">
        <w:rPr>
          <w:rFonts w:ascii="Times New Roman" w:hAnsi="Times New Roman" w:cs="Times New Roman"/>
          <w:sz w:val="24"/>
          <w:szCs w:val="24"/>
          <w:lang w:val="ro-RO"/>
        </w:rPr>
        <w:t>SNiP</w:t>
      </w:r>
      <w:r w:rsidR="003156B9">
        <w:rPr>
          <w:rFonts w:ascii="Times New Roman" w:hAnsi="Times New Roman" w:cs="Times New Roman"/>
          <w:sz w:val="24"/>
          <w:szCs w:val="24"/>
          <w:lang w:val="ro-RO"/>
        </w:rPr>
        <w:t xml:space="preserve"> 3.01.01-85. </w:t>
      </w:r>
      <w:r w:rsidRPr="003A0D64">
        <w:rPr>
          <w:rFonts w:ascii="Times New Roman" w:hAnsi="Times New Roman" w:cs="Times New Roman"/>
          <w:sz w:val="24"/>
          <w:szCs w:val="24"/>
          <w:lang w:val="ro-RO"/>
        </w:rPr>
        <w:t>Categoria tehnică a drumului proiectat –</w:t>
      </w:r>
      <w:r w:rsidR="009D324B">
        <w:rPr>
          <w:rFonts w:ascii="Times New Roman" w:hAnsi="Times New Roman" w:cs="Times New Roman"/>
          <w:sz w:val="24"/>
          <w:szCs w:val="24"/>
          <w:lang w:val="ro-RO"/>
        </w:rPr>
        <w:t>IV și stradă în zona locuită</w:t>
      </w:r>
      <w:r w:rsidRPr="003A0D64">
        <w:rPr>
          <w:rFonts w:ascii="Times New Roman" w:hAnsi="Times New Roman" w:cs="Times New Roman"/>
          <w:sz w:val="24"/>
          <w:szCs w:val="24"/>
          <w:lang w:val="ro-RO"/>
        </w:rPr>
        <w:t>.</w:t>
      </w:r>
      <w:r w:rsidR="00EE676F" w:rsidRPr="004044AF">
        <w:rPr>
          <w:rFonts w:ascii="Times New Roman" w:eastAsia="Times New Roman" w:hAnsi="Times New Roman" w:cs="Times New Roman"/>
          <w:bCs/>
          <w:color w:val="000000"/>
          <w:sz w:val="24"/>
          <w:szCs w:val="24"/>
          <w:lang w:val="ro-RO"/>
        </w:rPr>
        <w:t xml:space="preserve"> </w:t>
      </w:r>
      <w:r w:rsidR="00974462">
        <w:rPr>
          <w:rFonts w:ascii="Times New Roman" w:eastAsia="Times New Roman" w:hAnsi="Times New Roman" w:cs="Times New Roman"/>
          <w:bCs/>
          <w:color w:val="000000"/>
          <w:sz w:val="24"/>
          <w:szCs w:val="24"/>
          <w:lang w:val="ro-RO"/>
        </w:rPr>
        <w:t xml:space="preserve"> </w:t>
      </w:r>
      <w:r w:rsidR="00536618">
        <w:rPr>
          <w:rFonts w:ascii="Times New Roman" w:eastAsia="Times New Roman" w:hAnsi="Times New Roman" w:cs="Times New Roman"/>
          <w:bCs/>
          <w:color w:val="000000"/>
          <w:sz w:val="24"/>
          <w:szCs w:val="24"/>
          <w:lang w:val="ro-RO"/>
        </w:rPr>
        <w:t xml:space="preserve"> </w:t>
      </w:r>
    </w:p>
    <w:p w:rsidR="00DA277F" w:rsidRDefault="001D70C1" w:rsidP="00DA277F">
      <w:pPr>
        <w:widowControl w:val="0"/>
        <w:tabs>
          <w:tab w:val="left" w:pos="567"/>
        </w:tabs>
        <w:autoSpaceDE w:val="0"/>
        <w:autoSpaceDN w:val="0"/>
        <w:adjustRightInd w:val="0"/>
        <w:spacing w:line="240" w:lineRule="auto"/>
        <w:jc w:val="both"/>
        <w:rPr>
          <w:rFonts w:ascii="Times New Roman" w:eastAsia="Times New Roman" w:hAnsi="Times New Roman" w:cs="Times New Roman"/>
          <w:bCs/>
          <w:color w:val="000000"/>
          <w:sz w:val="24"/>
          <w:szCs w:val="24"/>
          <w:lang w:val="ro-RO"/>
        </w:rPr>
      </w:pPr>
      <w:r>
        <w:rPr>
          <w:rFonts w:ascii="Times New Roman" w:hAnsi="Times New Roman" w:cs="Times New Roman"/>
          <w:sz w:val="24"/>
          <w:szCs w:val="24"/>
          <w:lang w:val="ro-RO"/>
        </w:rPr>
        <w:tab/>
      </w:r>
      <w:r w:rsidR="00067C0C" w:rsidRPr="006A3D24">
        <w:rPr>
          <w:rFonts w:ascii="Times New Roman" w:hAnsi="Times New Roman" w:cs="Times New Roman"/>
          <w:sz w:val="24"/>
          <w:szCs w:val="24"/>
          <w:lang w:val="ro-RO"/>
        </w:rPr>
        <w:t>D</w:t>
      </w:r>
      <w:r w:rsidR="006B6984" w:rsidRPr="006A3D24">
        <w:rPr>
          <w:rFonts w:ascii="Times New Roman" w:hAnsi="Times New Roman" w:cs="Times New Roman"/>
          <w:sz w:val="24"/>
          <w:szCs w:val="24"/>
          <w:lang w:val="ro-RO"/>
        </w:rPr>
        <w:t xml:space="preserve">upă cum a fost notat mai sus, </w:t>
      </w:r>
      <w:r w:rsidR="00067C0C" w:rsidRPr="006A3D24">
        <w:rPr>
          <w:rFonts w:ascii="Times New Roman" w:hAnsi="Times New Roman" w:cs="Times New Roman"/>
          <w:sz w:val="24"/>
          <w:szCs w:val="24"/>
          <w:lang w:val="ro-RO"/>
        </w:rPr>
        <w:t xml:space="preserve">proiectul prevede </w:t>
      </w:r>
      <w:r w:rsidR="00536618">
        <w:rPr>
          <w:rFonts w:ascii="Times New Roman" w:hAnsi="Times New Roman" w:cs="Times New Roman"/>
          <w:sz w:val="24"/>
          <w:szCs w:val="24"/>
          <w:lang w:val="ro-RO"/>
        </w:rPr>
        <w:t xml:space="preserve">reparația </w:t>
      </w:r>
      <w:r w:rsidR="00DA277F">
        <w:rPr>
          <w:rFonts w:ascii="Times New Roman" w:hAnsi="Times New Roman" w:cs="Times New Roman"/>
          <w:sz w:val="24"/>
          <w:szCs w:val="24"/>
          <w:lang w:val="ro-RO"/>
        </w:rPr>
        <w:t xml:space="preserve">sitemului rutier existent </w:t>
      </w:r>
      <w:r>
        <w:rPr>
          <w:rFonts w:ascii="Times New Roman" w:hAnsi="Times New Roman" w:cs="Times New Roman"/>
          <w:sz w:val="24"/>
          <w:szCs w:val="24"/>
          <w:lang w:val="ro-RO"/>
        </w:rPr>
        <w:t>cu carosabil</w:t>
      </w:r>
      <w:r w:rsidR="00DA277F">
        <w:rPr>
          <w:rFonts w:ascii="Times New Roman" w:hAnsi="Times New Roman" w:cs="Times New Roman"/>
          <w:sz w:val="24"/>
          <w:szCs w:val="24"/>
          <w:lang w:val="ro-RO"/>
        </w:rPr>
        <w:t xml:space="preserve"> </w:t>
      </w:r>
      <w:r w:rsidR="00DA277F" w:rsidRPr="001D70C1">
        <w:rPr>
          <w:rFonts w:ascii="Times New Roman" w:hAnsi="Times New Roman" w:cs="Times New Roman"/>
          <w:sz w:val="24"/>
          <w:szCs w:val="24"/>
          <w:lang w:val="ro-RO"/>
        </w:rPr>
        <w:t xml:space="preserve">beton asfaltic, </w:t>
      </w:r>
      <w:r w:rsidR="00067C0C" w:rsidRPr="001D70C1">
        <w:rPr>
          <w:rFonts w:ascii="Times New Roman" w:hAnsi="Times New Roman" w:cs="Times New Roman"/>
          <w:sz w:val="24"/>
          <w:szCs w:val="24"/>
          <w:lang w:val="ro-RO"/>
        </w:rPr>
        <w:t>ceea ce va diminua considerabil impactul negativ asupra mediului</w:t>
      </w:r>
      <w:r w:rsidR="00067C0C" w:rsidRPr="006A3D24">
        <w:rPr>
          <w:rFonts w:ascii="Times New Roman" w:hAnsi="Times New Roman" w:cs="Times New Roman"/>
          <w:sz w:val="24"/>
          <w:szCs w:val="24"/>
          <w:lang w:val="ro-RO"/>
        </w:rPr>
        <w:t xml:space="preserve">, </w:t>
      </w:r>
      <w:r w:rsidR="00067C0C" w:rsidRPr="006A3D24">
        <w:rPr>
          <w:rFonts w:ascii="Times New Roman" w:eastAsia="Times New Roman" w:hAnsi="Times New Roman" w:cs="Times New Roman"/>
          <w:bCs/>
          <w:color w:val="000000"/>
          <w:sz w:val="24"/>
          <w:szCs w:val="24"/>
          <w:lang w:val="ro-RO"/>
        </w:rPr>
        <w:t>va îmbunătăţi substanţial accesul transportului</w:t>
      </w:r>
      <w:r w:rsidR="00DA277F" w:rsidRPr="00DA277F">
        <w:rPr>
          <w:rFonts w:ascii="Times New Roman" w:eastAsia="Times New Roman" w:hAnsi="Times New Roman" w:cs="Times New Roman"/>
          <w:bCs/>
          <w:color w:val="000000"/>
          <w:sz w:val="24"/>
          <w:szCs w:val="24"/>
          <w:lang w:val="ro-RO"/>
        </w:rPr>
        <w:t xml:space="preserve"> </w:t>
      </w:r>
      <w:r w:rsidR="00BD7E34">
        <w:rPr>
          <w:rFonts w:ascii="Times New Roman" w:eastAsia="Times New Roman" w:hAnsi="Times New Roman" w:cs="Times New Roman"/>
          <w:bCs/>
          <w:color w:val="000000"/>
          <w:sz w:val="24"/>
          <w:szCs w:val="24"/>
          <w:lang w:val="ro-RO"/>
        </w:rPr>
        <w:t>spre centr</w:t>
      </w:r>
      <w:r w:rsidR="00536618">
        <w:rPr>
          <w:rFonts w:ascii="Times New Roman" w:eastAsia="Times New Roman" w:hAnsi="Times New Roman" w:cs="Times New Roman"/>
          <w:bCs/>
          <w:color w:val="000000"/>
          <w:sz w:val="24"/>
          <w:szCs w:val="24"/>
          <w:lang w:val="ro-RO"/>
        </w:rPr>
        <w:t>ele</w:t>
      </w:r>
      <w:r w:rsidR="00BD7E34">
        <w:rPr>
          <w:rFonts w:ascii="Times New Roman" w:eastAsia="Times New Roman" w:hAnsi="Times New Roman" w:cs="Times New Roman"/>
          <w:bCs/>
          <w:color w:val="000000"/>
          <w:sz w:val="24"/>
          <w:szCs w:val="24"/>
          <w:lang w:val="ro-RO"/>
        </w:rPr>
        <w:t xml:space="preserve"> raional</w:t>
      </w:r>
      <w:r w:rsidR="00536618">
        <w:rPr>
          <w:rFonts w:ascii="Times New Roman" w:eastAsia="Times New Roman" w:hAnsi="Times New Roman" w:cs="Times New Roman"/>
          <w:bCs/>
          <w:color w:val="000000"/>
          <w:sz w:val="24"/>
          <w:szCs w:val="24"/>
          <w:lang w:val="ro-RO"/>
        </w:rPr>
        <w:t>e</w:t>
      </w:r>
      <w:r w:rsidR="00BD7E34">
        <w:rPr>
          <w:rFonts w:ascii="Times New Roman" w:eastAsia="Times New Roman" w:hAnsi="Times New Roman" w:cs="Times New Roman"/>
          <w:bCs/>
          <w:color w:val="000000"/>
          <w:sz w:val="24"/>
          <w:szCs w:val="24"/>
          <w:lang w:val="ro-RO"/>
        </w:rPr>
        <w:t xml:space="preserve"> </w:t>
      </w:r>
      <w:r w:rsidR="003D12BA" w:rsidRPr="00433FDA">
        <w:rPr>
          <w:rFonts w:ascii="Times New Roman" w:hAnsi="Times New Roman" w:cs="Times New Roman"/>
          <w:sz w:val="24"/>
          <w:szCs w:val="24"/>
          <w:lang w:val="ro-RO"/>
        </w:rPr>
        <w:t>B</w:t>
      </w:r>
      <w:r w:rsidR="003D12BA">
        <w:rPr>
          <w:rFonts w:ascii="Times New Roman" w:hAnsi="Times New Roman" w:cs="Times New Roman"/>
          <w:sz w:val="24"/>
          <w:szCs w:val="24"/>
          <w:lang w:val="ro-RO"/>
        </w:rPr>
        <w:t>a</w:t>
      </w:r>
      <w:r w:rsidR="003D12BA" w:rsidRPr="00433FDA">
        <w:rPr>
          <w:rFonts w:ascii="Times New Roman" w:hAnsi="Times New Roman" w:cs="Times New Roman"/>
          <w:sz w:val="24"/>
          <w:szCs w:val="24"/>
          <w:lang w:val="ro-RO"/>
        </w:rPr>
        <w:t>sarabeasca</w:t>
      </w:r>
      <w:r w:rsidR="003D12BA" w:rsidRPr="00677259">
        <w:rPr>
          <w:rFonts w:ascii="Times New Roman" w:hAnsi="Times New Roman" w:cs="Times New Roman"/>
          <w:sz w:val="24"/>
          <w:szCs w:val="24"/>
          <w:lang w:val="ro-RO"/>
        </w:rPr>
        <w:t xml:space="preserve"> Ciadîr-Lunga</w:t>
      </w:r>
      <w:r w:rsidR="003D12BA">
        <w:rPr>
          <w:rFonts w:ascii="Times New Roman" w:hAnsi="Times New Roman" w:cs="Times New Roman"/>
          <w:sz w:val="24"/>
          <w:szCs w:val="24"/>
          <w:lang w:val="ro-RO"/>
        </w:rPr>
        <w:t>,</w:t>
      </w:r>
      <w:r w:rsidR="003D12BA" w:rsidRPr="00677259">
        <w:rPr>
          <w:rFonts w:ascii="Times New Roman" w:hAnsi="Times New Roman" w:cs="Times New Roman"/>
          <w:sz w:val="24"/>
          <w:szCs w:val="24"/>
          <w:lang w:val="ro-RO"/>
        </w:rPr>
        <w:t xml:space="preserve"> Taraclia</w:t>
      </w:r>
      <w:r w:rsidR="003D12BA">
        <w:rPr>
          <w:rFonts w:ascii="Times New Roman" w:hAnsi="Times New Roman" w:cs="Times New Roman"/>
          <w:sz w:val="24"/>
          <w:szCs w:val="24"/>
          <w:lang w:val="ro-RO"/>
        </w:rPr>
        <w:t>,</w:t>
      </w:r>
      <w:r w:rsidR="003D12BA" w:rsidRPr="00677259">
        <w:rPr>
          <w:rFonts w:ascii="Times New Roman" w:hAnsi="Times New Roman" w:cs="Times New Roman"/>
          <w:sz w:val="24"/>
          <w:szCs w:val="24"/>
          <w:lang w:val="ro-RO"/>
        </w:rPr>
        <w:t xml:space="preserve"> </w:t>
      </w:r>
      <w:r w:rsidR="003D12BA" w:rsidRPr="00433FDA">
        <w:rPr>
          <w:rFonts w:ascii="Times New Roman" w:hAnsi="Times New Roman" w:cs="Times New Roman"/>
          <w:sz w:val="24"/>
          <w:szCs w:val="24"/>
          <w:lang w:val="ro-RO"/>
        </w:rPr>
        <w:t>Cimișlia</w:t>
      </w:r>
      <w:r w:rsidR="003D12BA">
        <w:rPr>
          <w:rFonts w:ascii="Times New Roman" w:hAnsi="Times New Roman" w:cs="Times New Roman"/>
          <w:sz w:val="24"/>
          <w:szCs w:val="24"/>
          <w:lang w:val="ro-RO"/>
        </w:rPr>
        <w:t xml:space="preserve"> și spre multe localități rurale, de asemenea</w:t>
      </w:r>
      <w:r w:rsidR="00BD7E34">
        <w:rPr>
          <w:rFonts w:ascii="Times New Roman" w:eastAsia="Times New Roman" w:hAnsi="Times New Roman" w:cs="Times New Roman"/>
          <w:bCs/>
          <w:color w:val="000000"/>
          <w:sz w:val="24"/>
          <w:szCs w:val="24"/>
          <w:lang w:val="ro-RO"/>
        </w:rPr>
        <w:t xml:space="preserve">, spre rețeaua de drumuri naționale și prin ea la alte localități a RM, </w:t>
      </w:r>
      <w:r w:rsidR="006E5412" w:rsidRPr="006A3D24">
        <w:rPr>
          <w:rFonts w:ascii="Times New Roman" w:eastAsia="Times New Roman" w:hAnsi="Times New Roman" w:cs="Times New Roman"/>
          <w:bCs/>
          <w:color w:val="000000"/>
          <w:sz w:val="24"/>
          <w:szCs w:val="24"/>
          <w:lang w:val="ro-RO"/>
        </w:rPr>
        <w:t xml:space="preserve">va îmbunătăţi </w:t>
      </w:r>
      <w:r w:rsidR="006E5412">
        <w:rPr>
          <w:rFonts w:ascii="Times New Roman" w:eastAsia="Times New Roman" w:hAnsi="Times New Roman" w:cs="Times New Roman"/>
          <w:bCs/>
          <w:color w:val="000000"/>
          <w:sz w:val="24"/>
          <w:szCs w:val="24"/>
          <w:lang w:val="ro-RO"/>
        </w:rPr>
        <w:t xml:space="preserve">condiția socială și </w:t>
      </w:r>
      <w:r w:rsidR="004F7492">
        <w:rPr>
          <w:rFonts w:ascii="Times New Roman" w:eastAsia="Times New Roman" w:hAnsi="Times New Roman" w:cs="Times New Roman"/>
          <w:bCs/>
          <w:color w:val="000000"/>
          <w:sz w:val="24"/>
          <w:szCs w:val="24"/>
          <w:lang w:val="ro-RO"/>
        </w:rPr>
        <w:t>va spori confortul populației  locale.</w:t>
      </w:r>
    </w:p>
    <w:p w:rsidR="00261F87" w:rsidRPr="00B35EB5" w:rsidRDefault="00261F87" w:rsidP="006A3D24">
      <w:pPr>
        <w:spacing w:line="240" w:lineRule="auto"/>
        <w:ind w:firstLine="720"/>
        <w:jc w:val="both"/>
        <w:rPr>
          <w:rFonts w:ascii="Times New Roman" w:hAnsi="Times New Roman" w:cs="Times New Roman"/>
          <w:sz w:val="24"/>
          <w:szCs w:val="24"/>
          <w:lang w:val="ro-RO"/>
        </w:rPr>
      </w:pPr>
      <w:r w:rsidRPr="007710D3">
        <w:rPr>
          <w:rFonts w:ascii="Times New Roman" w:hAnsi="Times New Roman" w:cs="Times New Roman"/>
          <w:b/>
          <w:sz w:val="24"/>
          <w:szCs w:val="24"/>
          <w:lang w:val="ro-RO"/>
        </w:rPr>
        <w:t>3.</w:t>
      </w:r>
      <w:r w:rsidR="00FC6B77" w:rsidRPr="007710D3">
        <w:rPr>
          <w:rFonts w:ascii="Times New Roman" w:hAnsi="Times New Roman" w:cs="Times New Roman"/>
          <w:b/>
          <w:sz w:val="24"/>
          <w:szCs w:val="24"/>
          <w:lang w:val="ro-RO"/>
        </w:rPr>
        <w:t>7</w:t>
      </w:r>
      <w:r w:rsidRPr="007710D3">
        <w:rPr>
          <w:rFonts w:ascii="Times New Roman" w:hAnsi="Times New Roman" w:cs="Times New Roman"/>
          <w:b/>
          <w:sz w:val="24"/>
          <w:szCs w:val="24"/>
          <w:lang w:val="ro-RO"/>
        </w:rPr>
        <w:t xml:space="preserve">.2 Protecţia  </w:t>
      </w:r>
      <w:r w:rsidRPr="007710D3">
        <w:rPr>
          <w:rFonts w:ascii="Times New Roman" w:hAnsi="Times New Roman" w:cs="Times New Roman"/>
          <w:b/>
          <w:iCs/>
          <w:sz w:val="24"/>
          <w:szCs w:val="24"/>
          <w:lang w:val="ro-RO"/>
        </w:rPr>
        <w:t>teritoriului</w:t>
      </w:r>
    </w:p>
    <w:p w:rsidR="005E41AA" w:rsidRDefault="00261F87" w:rsidP="00A1716D">
      <w:pPr>
        <w:spacing w:line="240" w:lineRule="auto"/>
        <w:ind w:firstLine="720"/>
        <w:rPr>
          <w:rFonts w:ascii="Times New Roman" w:hAnsi="Times New Roman" w:cs="Times New Roman"/>
          <w:sz w:val="24"/>
          <w:szCs w:val="24"/>
          <w:lang w:val="ro-RO"/>
        </w:rPr>
      </w:pPr>
      <w:r w:rsidRPr="00B35EB5">
        <w:rPr>
          <w:rFonts w:ascii="Times New Roman" w:hAnsi="Times New Roman" w:cs="Times New Roman"/>
          <w:sz w:val="24"/>
          <w:szCs w:val="24"/>
          <w:lang w:val="ro-RO"/>
        </w:rPr>
        <w:t>La protecţia teritoriului sunt prevăzute următoarele masuri:</w:t>
      </w:r>
    </w:p>
    <w:p w:rsidR="00C75D6C" w:rsidRDefault="00261F87" w:rsidP="00A1716D">
      <w:pPr>
        <w:pStyle w:val="af5"/>
        <w:numPr>
          <w:ilvl w:val="0"/>
          <w:numId w:val="6"/>
        </w:numPr>
        <w:spacing w:after="0" w:line="240" w:lineRule="auto"/>
        <w:rPr>
          <w:rFonts w:ascii="Times New Roman" w:hAnsi="Times New Roman" w:cs="Times New Roman"/>
          <w:sz w:val="24"/>
          <w:szCs w:val="24"/>
          <w:lang w:val="ro-RO"/>
        </w:rPr>
      </w:pPr>
      <w:r w:rsidRPr="00C75D6C">
        <w:rPr>
          <w:rFonts w:ascii="Times New Roman" w:hAnsi="Times New Roman" w:cs="Times New Roman"/>
          <w:sz w:val="24"/>
          <w:szCs w:val="24"/>
          <w:lang w:val="ro-RO"/>
        </w:rPr>
        <w:t xml:space="preserve">Pământ pentru ramblee se foloseşte </w:t>
      </w:r>
      <w:r w:rsidR="008D1A57" w:rsidRPr="00C75D6C">
        <w:rPr>
          <w:rFonts w:ascii="Times New Roman" w:hAnsi="Times New Roman" w:cs="Times New Roman"/>
          <w:sz w:val="24"/>
          <w:szCs w:val="24"/>
          <w:lang w:val="ro-RO"/>
        </w:rPr>
        <w:t xml:space="preserve">doar </w:t>
      </w:r>
      <w:r w:rsidR="00A00482" w:rsidRPr="00C75D6C">
        <w:rPr>
          <w:rFonts w:ascii="Times New Roman" w:hAnsi="Times New Roman" w:cs="Times New Roman"/>
          <w:sz w:val="24"/>
          <w:szCs w:val="24"/>
          <w:lang w:val="ro-RO"/>
        </w:rPr>
        <w:t xml:space="preserve">din </w:t>
      </w:r>
      <w:r w:rsidR="009F7F9C" w:rsidRPr="00C75D6C">
        <w:rPr>
          <w:rFonts w:ascii="Times New Roman" w:hAnsi="Times New Roman" w:cs="Times New Roman"/>
          <w:sz w:val="24"/>
          <w:szCs w:val="24"/>
          <w:lang w:val="ro-RO"/>
        </w:rPr>
        <w:t>elementele drumului existent.</w:t>
      </w:r>
    </w:p>
    <w:p w:rsidR="007E04BE" w:rsidRPr="00C75D6C" w:rsidRDefault="007E04BE" w:rsidP="00A1716D">
      <w:pPr>
        <w:pStyle w:val="af5"/>
        <w:numPr>
          <w:ilvl w:val="0"/>
          <w:numId w:val="6"/>
        </w:numPr>
        <w:spacing w:after="0" w:line="240" w:lineRule="auto"/>
        <w:rPr>
          <w:rFonts w:ascii="Times New Roman" w:hAnsi="Times New Roman" w:cs="Times New Roman"/>
          <w:sz w:val="24"/>
          <w:szCs w:val="24"/>
          <w:lang w:val="ro-RO"/>
        </w:rPr>
      </w:pPr>
      <w:r w:rsidRPr="00C75D6C">
        <w:rPr>
          <w:rFonts w:ascii="Times New Roman" w:hAnsi="Times New Roman" w:cs="Times New Roman"/>
          <w:sz w:val="24"/>
          <w:szCs w:val="24"/>
          <w:lang w:val="ro-RO"/>
        </w:rPr>
        <w:t>Pământ vegetal se prevede din depozitele locale.</w:t>
      </w:r>
    </w:p>
    <w:p w:rsidR="007E04BE" w:rsidRPr="00A6278F" w:rsidRDefault="00261F87" w:rsidP="00A1716D">
      <w:pPr>
        <w:numPr>
          <w:ilvl w:val="0"/>
          <w:numId w:val="6"/>
        </w:numPr>
        <w:spacing w:after="0" w:line="240" w:lineRule="auto"/>
        <w:rPr>
          <w:rFonts w:ascii="Times New Roman" w:hAnsi="Times New Roman" w:cs="Times New Roman"/>
          <w:b/>
          <w:sz w:val="24"/>
          <w:szCs w:val="24"/>
          <w:lang w:val="ro-RO"/>
        </w:rPr>
      </w:pPr>
      <w:r w:rsidRPr="00B35EB5">
        <w:rPr>
          <w:rFonts w:ascii="Times New Roman" w:hAnsi="Times New Roman" w:cs="Times New Roman"/>
          <w:sz w:val="24"/>
          <w:szCs w:val="24"/>
          <w:lang w:val="ro-RO"/>
        </w:rPr>
        <w:t xml:space="preserve">Suprafaţa amprizei drumului proiectat </w:t>
      </w:r>
      <w:r w:rsidR="007E04BE" w:rsidRPr="00B35EB5">
        <w:rPr>
          <w:rFonts w:ascii="Times New Roman" w:hAnsi="Times New Roman" w:cs="Times New Roman"/>
          <w:sz w:val="24"/>
          <w:szCs w:val="24"/>
          <w:lang w:val="ro-RO"/>
        </w:rPr>
        <w:t>nu depăşeşte suprafaţa existentă.</w:t>
      </w:r>
    </w:p>
    <w:p w:rsidR="00A6278F" w:rsidRPr="00B35EB5" w:rsidRDefault="00A6278F" w:rsidP="00A6278F">
      <w:pPr>
        <w:spacing w:after="0" w:line="240" w:lineRule="auto"/>
        <w:ind w:left="928"/>
        <w:rPr>
          <w:rFonts w:ascii="Times New Roman" w:hAnsi="Times New Roman" w:cs="Times New Roman"/>
          <w:b/>
          <w:sz w:val="24"/>
          <w:szCs w:val="24"/>
          <w:lang w:val="ro-RO"/>
        </w:rPr>
      </w:pPr>
    </w:p>
    <w:p w:rsidR="00261F87" w:rsidRPr="00B35EB5" w:rsidRDefault="00261F87" w:rsidP="00A1716D">
      <w:pPr>
        <w:spacing w:line="240" w:lineRule="auto"/>
        <w:jc w:val="center"/>
        <w:rPr>
          <w:rFonts w:ascii="Times New Roman" w:hAnsi="Times New Roman" w:cs="Times New Roman"/>
          <w:sz w:val="24"/>
          <w:szCs w:val="24"/>
          <w:lang w:val="ro-RO"/>
        </w:rPr>
      </w:pPr>
      <w:r w:rsidRPr="00B35EB5">
        <w:rPr>
          <w:rFonts w:ascii="Times New Roman" w:hAnsi="Times New Roman" w:cs="Times New Roman"/>
          <w:b/>
          <w:sz w:val="24"/>
          <w:szCs w:val="24"/>
          <w:lang w:val="ro-RO"/>
        </w:rPr>
        <w:t>3.</w:t>
      </w:r>
      <w:r w:rsidR="00FC6B77" w:rsidRPr="00B35EB5">
        <w:rPr>
          <w:rFonts w:ascii="Times New Roman" w:hAnsi="Times New Roman" w:cs="Times New Roman"/>
          <w:b/>
          <w:sz w:val="24"/>
          <w:szCs w:val="24"/>
          <w:lang w:val="ro-RO"/>
        </w:rPr>
        <w:t>7</w:t>
      </w:r>
      <w:r w:rsidRPr="00B35EB5">
        <w:rPr>
          <w:rFonts w:ascii="Times New Roman" w:hAnsi="Times New Roman" w:cs="Times New Roman"/>
          <w:b/>
          <w:sz w:val="24"/>
          <w:szCs w:val="24"/>
          <w:lang w:val="ro-RO"/>
        </w:rPr>
        <w:t>.3 Încadrarea în planurile existente de urbanism şi amenajare a teritoriului.</w:t>
      </w:r>
    </w:p>
    <w:p w:rsidR="00261F87" w:rsidRPr="00B35EB5" w:rsidRDefault="00261F87" w:rsidP="00A1716D">
      <w:pPr>
        <w:spacing w:line="240" w:lineRule="auto"/>
        <w:jc w:val="both"/>
        <w:rPr>
          <w:rFonts w:ascii="Times New Roman" w:hAnsi="Times New Roman" w:cs="Times New Roman"/>
          <w:b/>
          <w:color w:val="000000"/>
          <w:sz w:val="24"/>
          <w:szCs w:val="24"/>
          <w:lang w:val="ro-RO"/>
        </w:rPr>
      </w:pPr>
      <w:r w:rsidRPr="00B35EB5">
        <w:rPr>
          <w:rFonts w:ascii="Times New Roman" w:hAnsi="Times New Roman" w:cs="Times New Roman"/>
          <w:sz w:val="24"/>
          <w:szCs w:val="24"/>
          <w:lang w:val="ro-RO"/>
        </w:rPr>
        <w:tab/>
      </w:r>
      <w:r w:rsidR="0086410E" w:rsidRPr="00B35EB5">
        <w:rPr>
          <w:rFonts w:ascii="Times New Roman" w:hAnsi="Times New Roman" w:cs="Times New Roman"/>
          <w:sz w:val="24"/>
          <w:szCs w:val="24"/>
          <w:lang w:val="ro-RO"/>
        </w:rPr>
        <w:t>Proiectul se încadrează în traseul existent şi nu are devieri</w:t>
      </w:r>
      <w:r w:rsidR="00531CD5">
        <w:rPr>
          <w:rFonts w:ascii="Times New Roman" w:hAnsi="Times New Roman" w:cs="Times New Roman"/>
          <w:sz w:val="24"/>
          <w:szCs w:val="24"/>
          <w:lang w:val="ro-RO"/>
        </w:rPr>
        <w:t>,</w:t>
      </w:r>
      <w:r w:rsidR="0086410E" w:rsidRPr="00B35EB5">
        <w:rPr>
          <w:rFonts w:ascii="Times New Roman" w:hAnsi="Times New Roman" w:cs="Times New Roman"/>
          <w:sz w:val="24"/>
          <w:szCs w:val="24"/>
          <w:lang w:val="ro-RO"/>
        </w:rPr>
        <w:t xml:space="preserve"> care ar modifica </w:t>
      </w:r>
      <w:r w:rsidRPr="00B35EB5">
        <w:rPr>
          <w:rFonts w:ascii="Times New Roman" w:hAnsi="Times New Roman" w:cs="Times New Roman"/>
          <w:sz w:val="24"/>
          <w:szCs w:val="24"/>
          <w:lang w:val="ro-RO"/>
        </w:rPr>
        <w:t>peisaj</w:t>
      </w:r>
      <w:r w:rsidR="0086410E" w:rsidRPr="00B35EB5">
        <w:rPr>
          <w:rFonts w:ascii="Times New Roman" w:hAnsi="Times New Roman" w:cs="Times New Roman"/>
          <w:sz w:val="24"/>
          <w:szCs w:val="24"/>
          <w:lang w:val="ro-RO"/>
        </w:rPr>
        <w:t>ele sau configuraţia terenurilor existente</w:t>
      </w:r>
      <w:r w:rsidRPr="00B35EB5">
        <w:rPr>
          <w:rFonts w:ascii="Times New Roman" w:hAnsi="Times New Roman" w:cs="Times New Roman"/>
          <w:sz w:val="24"/>
          <w:szCs w:val="24"/>
          <w:lang w:val="ro-RO"/>
        </w:rPr>
        <w:t xml:space="preserve">. </w:t>
      </w:r>
    </w:p>
    <w:p w:rsidR="00261F87" w:rsidRPr="00B35EB5" w:rsidRDefault="00261F87" w:rsidP="00A1716D">
      <w:pPr>
        <w:spacing w:line="240" w:lineRule="auto"/>
        <w:ind w:left="1080"/>
        <w:jc w:val="center"/>
        <w:rPr>
          <w:rFonts w:ascii="Times New Roman" w:hAnsi="Times New Roman" w:cs="Times New Roman"/>
          <w:b/>
          <w:sz w:val="24"/>
          <w:szCs w:val="24"/>
          <w:lang w:val="ro-RO"/>
        </w:rPr>
      </w:pPr>
      <w:r w:rsidRPr="00B35EB5">
        <w:rPr>
          <w:rFonts w:ascii="Times New Roman" w:hAnsi="Times New Roman" w:cs="Times New Roman"/>
          <w:b/>
          <w:color w:val="000000"/>
          <w:sz w:val="24"/>
          <w:szCs w:val="24"/>
          <w:lang w:val="ro-RO"/>
        </w:rPr>
        <w:t>3.</w:t>
      </w:r>
      <w:r w:rsidR="00FC6B77" w:rsidRPr="00B35EB5">
        <w:rPr>
          <w:rFonts w:ascii="Times New Roman" w:hAnsi="Times New Roman" w:cs="Times New Roman"/>
          <w:b/>
          <w:color w:val="000000"/>
          <w:sz w:val="24"/>
          <w:szCs w:val="24"/>
          <w:lang w:val="ro-RO"/>
        </w:rPr>
        <w:t>7</w:t>
      </w:r>
      <w:r w:rsidRPr="00B35EB5">
        <w:rPr>
          <w:rFonts w:ascii="Times New Roman" w:hAnsi="Times New Roman" w:cs="Times New Roman"/>
          <w:b/>
          <w:color w:val="000000"/>
          <w:sz w:val="24"/>
          <w:szCs w:val="24"/>
          <w:lang w:val="ro-RO"/>
        </w:rPr>
        <w:t xml:space="preserve">.4 </w:t>
      </w:r>
      <w:r w:rsidRPr="00B35EB5">
        <w:rPr>
          <w:rFonts w:ascii="Times New Roman" w:hAnsi="Times New Roman" w:cs="Times New Roman"/>
          <w:b/>
          <w:sz w:val="24"/>
          <w:szCs w:val="24"/>
          <w:lang w:val="ro-RO"/>
        </w:rPr>
        <w:t>Protecţia împotriva zgomotului de transport</w:t>
      </w:r>
      <w:r w:rsidR="002142DD" w:rsidRPr="00B35EB5">
        <w:rPr>
          <w:rFonts w:ascii="Times New Roman" w:hAnsi="Times New Roman" w:cs="Times New Roman"/>
          <w:b/>
          <w:sz w:val="24"/>
          <w:szCs w:val="24"/>
          <w:lang w:val="ro-RO"/>
        </w:rPr>
        <w:t>.</w:t>
      </w:r>
    </w:p>
    <w:p w:rsidR="002965FD" w:rsidRPr="00B35EB5" w:rsidRDefault="00261F87" w:rsidP="00A1716D">
      <w:pPr>
        <w:spacing w:line="240" w:lineRule="auto"/>
        <w:ind w:left="57" w:firstLine="720"/>
        <w:jc w:val="both"/>
        <w:rPr>
          <w:rFonts w:ascii="Times New Roman" w:hAnsi="Times New Roman" w:cs="Times New Roman"/>
          <w:b/>
          <w:sz w:val="24"/>
          <w:szCs w:val="24"/>
          <w:lang w:val="ro-RO"/>
        </w:rPr>
      </w:pPr>
      <w:r w:rsidRPr="00B35EB5">
        <w:rPr>
          <w:rFonts w:ascii="Times New Roman" w:hAnsi="Times New Roman" w:cs="Times New Roman"/>
          <w:sz w:val="24"/>
          <w:szCs w:val="24"/>
          <w:lang w:val="ro-RO"/>
        </w:rPr>
        <w:t xml:space="preserve">Reducerea zgomotului de transport pe drum se obţine mărind vitezele şi </w:t>
      </w:r>
      <w:r w:rsidR="00D45A01" w:rsidRPr="00B35EB5">
        <w:rPr>
          <w:rFonts w:ascii="Times New Roman" w:hAnsi="Times New Roman" w:cs="Times New Roman"/>
          <w:sz w:val="24"/>
          <w:szCs w:val="24"/>
          <w:lang w:val="ro-RO"/>
        </w:rPr>
        <w:t xml:space="preserve">asigurând </w:t>
      </w:r>
      <w:r w:rsidRPr="00B35EB5">
        <w:rPr>
          <w:rFonts w:ascii="Times New Roman" w:hAnsi="Times New Roman" w:cs="Times New Roman"/>
          <w:sz w:val="24"/>
          <w:szCs w:val="24"/>
          <w:lang w:val="ro-RO"/>
        </w:rPr>
        <w:t>mişcarea liberă a  traficului pe  p</w:t>
      </w:r>
      <w:r w:rsidR="00D45A01" w:rsidRPr="00B35EB5">
        <w:rPr>
          <w:rFonts w:ascii="Times New Roman" w:hAnsi="Times New Roman" w:cs="Times New Roman"/>
          <w:sz w:val="24"/>
          <w:szCs w:val="24"/>
          <w:lang w:val="ro-RO"/>
        </w:rPr>
        <w:t>a</w:t>
      </w:r>
      <w:r w:rsidRPr="00B35EB5">
        <w:rPr>
          <w:rFonts w:ascii="Times New Roman" w:hAnsi="Times New Roman" w:cs="Times New Roman"/>
          <w:sz w:val="24"/>
          <w:szCs w:val="24"/>
          <w:lang w:val="ro-RO"/>
        </w:rPr>
        <w:t>r</w:t>
      </w:r>
      <w:r w:rsidR="00D45A01" w:rsidRPr="00B35EB5">
        <w:rPr>
          <w:rFonts w:ascii="Times New Roman" w:hAnsi="Times New Roman" w:cs="Times New Roman"/>
          <w:sz w:val="24"/>
          <w:szCs w:val="24"/>
          <w:lang w:val="ro-RO"/>
        </w:rPr>
        <w:t>tea</w:t>
      </w:r>
      <w:r w:rsidRPr="00B35EB5">
        <w:rPr>
          <w:rFonts w:ascii="Times New Roman" w:hAnsi="Times New Roman" w:cs="Times New Roman"/>
          <w:sz w:val="24"/>
          <w:szCs w:val="24"/>
          <w:lang w:val="ro-RO"/>
        </w:rPr>
        <w:t xml:space="preserve"> carosabil</w:t>
      </w:r>
      <w:r w:rsidR="00D45A01" w:rsidRPr="00B35EB5">
        <w:rPr>
          <w:rFonts w:ascii="Times New Roman" w:hAnsi="Times New Roman" w:cs="Times New Roman"/>
          <w:sz w:val="24"/>
          <w:szCs w:val="24"/>
          <w:lang w:val="ro-RO"/>
        </w:rPr>
        <w:t>ă</w:t>
      </w:r>
      <w:r w:rsidRPr="00B35EB5">
        <w:rPr>
          <w:rFonts w:ascii="Times New Roman" w:hAnsi="Times New Roman" w:cs="Times New Roman"/>
          <w:sz w:val="24"/>
          <w:szCs w:val="24"/>
          <w:lang w:val="ro-RO"/>
        </w:rPr>
        <w:t xml:space="preserve"> a drumului.</w:t>
      </w:r>
      <w:r w:rsidR="0086410E" w:rsidRPr="00B35EB5">
        <w:rPr>
          <w:rFonts w:ascii="Times New Roman" w:hAnsi="Times New Roman" w:cs="Times New Roman"/>
          <w:sz w:val="24"/>
          <w:szCs w:val="24"/>
          <w:lang w:val="ro-RO"/>
        </w:rPr>
        <w:t xml:space="preserve"> </w:t>
      </w:r>
      <w:r w:rsidR="006A3D24">
        <w:rPr>
          <w:rFonts w:ascii="Times New Roman" w:hAnsi="Times New Roman" w:cs="Times New Roman"/>
          <w:sz w:val="24"/>
          <w:szCs w:val="24"/>
          <w:lang w:val="ro-RO"/>
        </w:rPr>
        <w:t xml:space="preserve">Amenajarea </w:t>
      </w:r>
      <w:r w:rsidR="006A3D24" w:rsidRPr="006A3D24">
        <w:rPr>
          <w:rFonts w:ascii="Times New Roman" w:hAnsi="Times New Roman" w:cs="Times New Roman"/>
          <w:sz w:val="24"/>
          <w:szCs w:val="24"/>
          <w:lang w:val="ro-RO"/>
        </w:rPr>
        <w:t>un</w:t>
      </w:r>
      <w:r w:rsidR="00E84AFE">
        <w:rPr>
          <w:rFonts w:ascii="Times New Roman" w:hAnsi="Times New Roman" w:cs="Times New Roman"/>
          <w:sz w:val="24"/>
          <w:szCs w:val="24"/>
          <w:lang w:val="ro-RO"/>
        </w:rPr>
        <w:t>ui carosabil cu îmbrăcăminte din beton asfaltic</w:t>
      </w:r>
      <w:r w:rsidR="00F60F79" w:rsidRPr="00B35EB5">
        <w:rPr>
          <w:rFonts w:ascii="Times New Roman" w:hAnsi="Times New Roman" w:cs="Times New Roman"/>
          <w:sz w:val="24"/>
          <w:szCs w:val="24"/>
          <w:lang w:val="ro-RO"/>
        </w:rPr>
        <w:t>,</w:t>
      </w:r>
      <w:r w:rsidR="001D0E0E" w:rsidRPr="00B35EB5">
        <w:rPr>
          <w:rFonts w:ascii="Times New Roman" w:hAnsi="Times New Roman" w:cs="Times New Roman"/>
          <w:sz w:val="24"/>
          <w:szCs w:val="24"/>
          <w:lang w:val="ro-RO"/>
        </w:rPr>
        <w:t xml:space="preserve"> </w:t>
      </w:r>
      <w:r w:rsidR="00234944" w:rsidRPr="00B35EB5">
        <w:rPr>
          <w:rFonts w:ascii="Times New Roman" w:hAnsi="Times New Roman" w:cs="Times New Roman"/>
          <w:sz w:val="24"/>
          <w:szCs w:val="24"/>
          <w:lang w:val="ro-RO"/>
        </w:rPr>
        <w:t>lichidarea gropilor</w:t>
      </w:r>
      <w:r w:rsidR="00F60F79" w:rsidRPr="00B35EB5">
        <w:rPr>
          <w:rFonts w:ascii="Times New Roman" w:hAnsi="Times New Roman" w:cs="Times New Roman"/>
          <w:sz w:val="24"/>
          <w:szCs w:val="24"/>
          <w:lang w:val="ro-RO"/>
        </w:rPr>
        <w:t>,</w:t>
      </w:r>
      <w:r w:rsidR="006A3D24">
        <w:rPr>
          <w:rFonts w:ascii="Times New Roman" w:hAnsi="Times New Roman" w:cs="Times New Roman"/>
          <w:sz w:val="24"/>
          <w:szCs w:val="24"/>
          <w:lang w:val="ro-RO"/>
        </w:rPr>
        <w:t xml:space="preserve"> amenajarea curbelor, a </w:t>
      </w:r>
      <w:r w:rsidR="00234944" w:rsidRPr="00B35EB5">
        <w:rPr>
          <w:rFonts w:ascii="Times New Roman" w:hAnsi="Times New Roman" w:cs="Times New Roman"/>
          <w:sz w:val="24"/>
          <w:szCs w:val="24"/>
          <w:lang w:val="ro-RO"/>
        </w:rPr>
        <w:t>drumurilor laterale</w:t>
      </w:r>
      <w:r w:rsidR="001D0E0E" w:rsidRPr="00B35EB5">
        <w:rPr>
          <w:rFonts w:ascii="Times New Roman" w:hAnsi="Times New Roman" w:cs="Times New Roman"/>
          <w:sz w:val="24"/>
          <w:szCs w:val="24"/>
          <w:lang w:val="ro-RO"/>
        </w:rPr>
        <w:t xml:space="preserve"> va reduce cu mult zgomotul. </w:t>
      </w:r>
      <w:r w:rsidRPr="00B35EB5">
        <w:rPr>
          <w:rFonts w:ascii="Times New Roman" w:hAnsi="Times New Roman" w:cs="Times New Roman"/>
          <w:sz w:val="24"/>
          <w:szCs w:val="24"/>
          <w:lang w:val="ro-RO"/>
        </w:rPr>
        <w:t>Luând în consideraţie informaţia de mai sus</w:t>
      </w:r>
      <w:r w:rsidR="00F60F79" w:rsidRPr="00B35EB5">
        <w:rPr>
          <w:rFonts w:ascii="Times New Roman" w:hAnsi="Times New Roman" w:cs="Times New Roman"/>
          <w:sz w:val="24"/>
          <w:szCs w:val="24"/>
          <w:lang w:val="ro-RO"/>
        </w:rPr>
        <w:t>,</w:t>
      </w:r>
      <w:r w:rsidRPr="00B35EB5">
        <w:rPr>
          <w:rFonts w:ascii="Times New Roman" w:hAnsi="Times New Roman" w:cs="Times New Roman"/>
          <w:sz w:val="24"/>
          <w:szCs w:val="24"/>
          <w:lang w:val="ro-RO"/>
        </w:rPr>
        <w:t xml:space="preserve"> măsuri speciale împotriva zgomotului de transport</w:t>
      </w:r>
      <w:r w:rsidR="00F60F79" w:rsidRPr="00B35EB5">
        <w:rPr>
          <w:rFonts w:ascii="Times New Roman" w:hAnsi="Times New Roman" w:cs="Times New Roman"/>
          <w:sz w:val="24"/>
          <w:szCs w:val="24"/>
          <w:lang w:val="ro-RO"/>
        </w:rPr>
        <w:t>,</w:t>
      </w:r>
      <w:r w:rsidRPr="00B35EB5">
        <w:rPr>
          <w:rFonts w:ascii="Times New Roman" w:hAnsi="Times New Roman" w:cs="Times New Roman"/>
          <w:sz w:val="24"/>
          <w:szCs w:val="24"/>
          <w:lang w:val="ro-RO"/>
        </w:rPr>
        <w:t xml:space="preserve"> nu sunt necesare.</w:t>
      </w:r>
    </w:p>
    <w:p w:rsidR="00261F87" w:rsidRPr="00B35EB5" w:rsidRDefault="00261F87" w:rsidP="00A1716D">
      <w:pPr>
        <w:spacing w:line="240" w:lineRule="auto"/>
        <w:ind w:left="1080"/>
        <w:jc w:val="center"/>
        <w:rPr>
          <w:rFonts w:ascii="Times New Roman" w:hAnsi="Times New Roman" w:cs="Times New Roman"/>
          <w:b/>
          <w:color w:val="000000"/>
          <w:sz w:val="24"/>
          <w:szCs w:val="24"/>
          <w:lang w:val="ro-RO"/>
        </w:rPr>
      </w:pPr>
      <w:r w:rsidRPr="00B35EB5">
        <w:rPr>
          <w:rFonts w:ascii="Times New Roman" w:hAnsi="Times New Roman" w:cs="Times New Roman"/>
          <w:b/>
          <w:color w:val="000000"/>
          <w:sz w:val="24"/>
          <w:szCs w:val="24"/>
          <w:lang w:val="ro-RO"/>
        </w:rPr>
        <w:t>3.</w:t>
      </w:r>
      <w:r w:rsidR="00FC6B77" w:rsidRPr="00B35EB5">
        <w:rPr>
          <w:rFonts w:ascii="Times New Roman" w:hAnsi="Times New Roman" w:cs="Times New Roman"/>
          <w:b/>
          <w:color w:val="000000"/>
          <w:sz w:val="24"/>
          <w:szCs w:val="24"/>
          <w:lang w:val="ro-RO"/>
        </w:rPr>
        <w:t>7</w:t>
      </w:r>
      <w:r w:rsidRPr="00B35EB5">
        <w:rPr>
          <w:rFonts w:ascii="Times New Roman" w:hAnsi="Times New Roman" w:cs="Times New Roman"/>
          <w:b/>
          <w:color w:val="000000"/>
          <w:sz w:val="24"/>
          <w:szCs w:val="24"/>
          <w:lang w:val="ro-RO"/>
        </w:rPr>
        <w:t>.5 Protecţia mediului de impurităţi.</w:t>
      </w:r>
    </w:p>
    <w:p w:rsidR="00261F87" w:rsidRPr="00B35EB5" w:rsidRDefault="00261F87" w:rsidP="00A1716D">
      <w:pPr>
        <w:spacing w:line="240" w:lineRule="auto"/>
        <w:ind w:left="57" w:firstLine="720"/>
        <w:jc w:val="both"/>
        <w:rPr>
          <w:rFonts w:ascii="Times New Roman" w:hAnsi="Times New Roman" w:cs="Times New Roman"/>
          <w:sz w:val="24"/>
          <w:szCs w:val="24"/>
          <w:lang w:val="ro-RO"/>
        </w:rPr>
      </w:pPr>
      <w:r w:rsidRPr="00B35EB5">
        <w:rPr>
          <w:rFonts w:ascii="Times New Roman" w:hAnsi="Times New Roman" w:cs="Times New Roman"/>
          <w:sz w:val="24"/>
          <w:szCs w:val="24"/>
          <w:lang w:val="ro-RO"/>
        </w:rPr>
        <w:t>În calitate de indic</w:t>
      </w:r>
      <w:r w:rsidR="000816F4" w:rsidRPr="00B35EB5">
        <w:rPr>
          <w:rFonts w:ascii="Times New Roman" w:hAnsi="Times New Roman" w:cs="Times New Roman"/>
          <w:sz w:val="24"/>
          <w:szCs w:val="24"/>
          <w:lang w:val="ro-RO"/>
        </w:rPr>
        <w:t>atori</w:t>
      </w:r>
      <w:r w:rsidRPr="00B35EB5">
        <w:rPr>
          <w:rFonts w:ascii="Times New Roman" w:hAnsi="Times New Roman" w:cs="Times New Roman"/>
          <w:sz w:val="24"/>
          <w:szCs w:val="24"/>
          <w:lang w:val="ro-RO"/>
        </w:rPr>
        <w:t xml:space="preserve"> </w:t>
      </w:r>
      <w:r w:rsidR="000816F4" w:rsidRPr="00B35EB5">
        <w:rPr>
          <w:rFonts w:ascii="Times New Roman" w:hAnsi="Times New Roman" w:cs="Times New Roman"/>
          <w:color w:val="000000"/>
          <w:sz w:val="24"/>
          <w:szCs w:val="24"/>
          <w:lang w:val="ro-RO"/>
        </w:rPr>
        <w:t>ai</w:t>
      </w:r>
      <w:r w:rsidRPr="00B35EB5">
        <w:rPr>
          <w:rFonts w:ascii="Times New Roman" w:hAnsi="Times New Roman" w:cs="Times New Roman"/>
          <w:color w:val="000000"/>
          <w:sz w:val="24"/>
          <w:szCs w:val="24"/>
          <w:lang w:val="ro-RO"/>
        </w:rPr>
        <w:t xml:space="preserve"> impurităţi</w:t>
      </w:r>
      <w:r w:rsidR="000816F4" w:rsidRPr="00B35EB5">
        <w:rPr>
          <w:rFonts w:ascii="Times New Roman" w:hAnsi="Times New Roman" w:cs="Times New Roman"/>
          <w:color w:val="000000"/>
          <w:sz w:val="24"/>
          <w:szCs w:val="24"/>
          <w:lang w:val="ro-RO"/>
        </w:rPr>
        <w:t xml:space="preserve">lor </w:t>
      </w:r>
      <w:r w:rsidRPr="00B35EB5">
        <w:rPr>
          <w:rFonts w:ascii="Times New Roman" w:hAnsi="Times New Roman" w:cs="Times New Roman"/>
          <w:sz w:val="24"/>
          <w:szCs w:val="24"/>
          <w:lang w:val="ro-RO"/>
        </w:rPr>
        <w:t xml:space="preserve">aerului sunt </w:t>
      </w:r>
      <w:r w:rsidR="000816F4" w:rsidRPr="00B35EB5">
        <w:rPr>
          <w:rFonts w:ascii="Times New Roman" w:hAnsi="Times New Roman" w:cs="Times New Roman"/>
          <w:sz w:val="24"/>
          <w:szCs w:val="24"/>
          <w:lang w:val="ro-RO"/>
        </w:rPr>
        <w:t xml:space="preserve">volumul </w:t>
      </w:r>
      <w:r w:rsidRPr="00B35EB5">
        <w:rPr>
          <w:rFonts w:ascii="Times New Roman" w:hAnsi="Times New Roman" w:cs="Times New Roman"/>
          <w:sz w:val="24"/>
          <w:szCs w:val="24"/>
          <w:lang w:val="ro-RO"/>
        </w:rPr>
        <w:t>gazele eliminate de automobile</w:t>
      </w:r>
      <w:r w:rsidR="000816F4" w:rsidRPr="00B35EB5">
        <w:rPr>
          <w:rFonts w:ascii="Times New Roman" w:hAnsi="Times New Roman" w:cs="Times New Roman"/>
          <w:sz w:val="24"/>
          <w:szCs w:val="24"/>
          <w:lang w:val="ro-RO"/>
        </w:rPr>
        <w:t xml:space="preserve">, in special </w:t>
      </w:r>
      <w:r w:rsidRPr="00B35EB5">
        <w:rPr>
          <w:rFonts w:ascii="Times New Roman" w:hAnsi="Times New Roman" w:cs="Times New Roman"/>
          <w:sz w:val="24"/>
          <w:szCs w:val="24"/>
          <w:lang w:val="ro-RO"/>
        </w:rPr>
        <w:t xml:space="preserve">oxid carbonic. </w:t>
      </w:r>
      <w:r w:rsidRPr="00B35EB5">
        <w:rPr>
          <w:rFonts w:ascii="Times New Roman" w:hAnsi="Times New Roman" w:cs="Times New Roman"/>
          <w:color w:val="000000"/>
          <w:sz w:val="24"/>
          <w:szCs w:val="24"/>
          <w:lang w:val="ro-RO"/>
        </w:rPr>
        <w:t>Protecţia</w:t>
      </w:r>
      <w:r w:rsidRPr="00B35EB5">
        <w:rPr>
          <w:rFonts w:ascii="Times New Roman" w:hAnsi="Times New Roman" w:cs="Times New Roman"/>
          <w:sz w:val="24"/>
          <w:szCs w:val="24"/>
          <w:lang w:val="ro-RO"/>
        </w:rPr>
        <w:t xml:space="preserve"> </w:t>
      </w:r>
      <w:r w:rsidRPr="00B35EB5">
        <w:rPr>
          <w:rFonts w:ascii="Times New Roman" w:hAnsi="Times New Roman" w:cs="Times New Roman"/>
          <w:color w:val="000000"/>
          <w:sz w:val="24"/>
          <w:szCs w:val="24"/>
          <w:lang w:val="ro-RO"/>
        </w:rPr>
        <w:t>impurităţilor în</w:t>
      </w:r>
      <w:r w:rsidRPr="00B35EB5">
        <w:rPr>
          <w:rFonts w:ascii="Times New Roman" w:hAnsi="Times New Roman" w:cs="Times New Roman"/>
          <w:sz w:val="24"/>
          <w:szCs w:val="24"/>
          <w:lang w:val="ro-RO"/>
        </w:rPr>
        <w:t xml:space="preserve"> aer se reduce prin </w:t>
      </w:r>
      <w:r w:rsidR="000816F4" w:rsidRPr="00B35EB5">
        <w:rPr>
          <w:rFonts w:ascii="Times New Roman" w:hAnsi="Times New Roman" w:cs="Times New Roman"/>
          <w:sz w:val="24"/>
          <w:szCs w:val="24"/>
          <w:lang w:val="ro-RO"/>
        </w:rPr>
        <w:t>emiterea</w:t>
      </w:r>
      <w:r w:rsidRPr="00B35EB5">
        <w:rPr>
          <w:rFonts w:ascii="Times New Roman" w:hAnsi="Times New Roman" w:cs="Times New Roman"/>
          <w:sz w:val="24"/>
          <w:szCs w:val="24"/>
          <w:lang w:val="ro-RO"/>
        </w:rPr>
        <w:t xml:space="preserve"> unei cantităţi mai mici de gaze</w:t>
      </w:r>
      <w:r w:rsidR="000816F4" w:rsidRPr="00B35EB5">
        <w:rPr>
          <w:rFonts w:ascii="Times New Roman" w:hAnsi="Times New Roman" w:cs="Times New Roman"/>
          <w:sz w:val="24"/>
          <w:szCs w:val="24"/>
          <w:lang w:val="ro-RO"/>
        </w:rPr>
        <w:t>,</w:t>
      </w:r>
      <w:r w:rsidRPr="00B35EB5">
        <w:rPr>
          <w:rFonts w:ascii="Times New Roman" w:hAnsi="Times New Roman" w:cs="Times New Roman"/>
          <w:sz w:val="24"/>
          <w:szCs w:val="24"/>
          <w:lang w:val="ro-RO"/>
        </w:rPr>
        <w:t xml:space="preserve"> ce se obţine mărind vitezele şi </w:t>
      </w:r>
      <w:r w:rsidR="00D45A01" w:rsidRPr="00B35EB5">
        <w:rPr>
          <w:rFonts w:ascii="Times New Roman" w:hAnsi="Times New Roman" w:cs="Times New Roman"/>
          <w:sz w:val="24"/>
          <w:szCs w:val="24"/>
          <w:lang w:val="ro-RO"/>
        </w:rPr>
        <w:t xml:space="preserve">asigurând </w:t>
      </w:r>
      <w:r w:rsidRPr="00B35EB5">
        <w:rPr>
          <w:rFonts w:ascii="Times New Roman" w:hAnsi="Times New Roman" w:cs="Times New Roman"/>
          <w:sz w:val="24"/>
          <w:szCs w:val="24"/>
          <w:lang w:val="ro-RO"/>
        </w:rPr>
        <w:t>mişcarea liberă a  traficului.</w:t>
      </w:r>
      <w:r w:rsidR="00010D55" w:rsidRPr="00B35EB5">
        <w:rPr>
          <w:rFonts w:ascii="Times New Roman" w:hAnsi="Times New Roman" w:cs="Times New Roman"/>
          <w:sz w:val="24"/>
          <w:szCs w:val="24"/>
          <w:lang w:val="ro-RO"/>
        </w:rPr>
        <w:t xml:space="preserve"> </w:t>
      </w:r>
    </w:p>
    <w:p w:rsidR="00261F87" w:rsidRPr="00B35EB5" w:rsidRDefault="00234944" w:rsidP="00A1716D">
      <w:pPr>
        <w:spacing w:line="240" w:lineRule="auto"/>
        <w:ind w:left="57" w:firstLine="720"/>
        <w:jc w:val="both"/>
        <w:rPr>
          <w:rFonts w:ascii="Times New Roman" w:hAnsi="Times New Roman" w:cs="Times New Roman"/>
          <w:sz w:val="24"/>
          <w:szCs w:val="24"/>
          <w:lang w:val="ro-RO"/>
        </w:rPr>
      </w:pPr>
      <w:r w:rsidRPr="00B35EB5">
        <w:rPr>
          <w:rFonts w:ascii="Times New Roman" w:hAnsi="Times New Roman" w:cs="Times New Roman"/>
          <w:sz w:val="24"/>
          <w:szCs w:val="24"/>
          <w:lang w:val="ro-RO"/>
        </w:rPr>
        <w:t xml:space="preserve">Îmbunătăţirea </w:t>
      </w:r>
      <w:r w:rsidR="00C83F9E" w:rsidRPr="00B35EB5">
        <w:rPr>
          <w:rFonts w:ascii="Times New Roman" w:hAnsi="Times New Roman" w:cs="Times New Roman"/>
          <w:sz w:val="24"/>
          <w:szCs w:val="24"/>
          <w:lang w:val="ro-RO"/>
        </w:rPr>
        <w:t xml:space="preserve">şi amenajarea </w:t>
      </w:r>
      <w:r w:rsidRPr="00B35EB5">
        <w:rPr>
          <w:rFonts w:ascii="Times New Roman" w:hAnsi="Times New Roman" w:cs="Times New Roman"/>
          <w:sz w:val="24"/>
          <w:szCs w:val="24"/>
          <w:lang w:val="ro-RO"/>
        </w:rPr>
        <w:t xml:space="preserve">carosabilului existent, </w:t>
      </w:r>
      <w:r w:rsidR="00261F87" w:rsidRPr="00B35EB5">
        <w:rPr>
          <w:rFonts w:ascii="Times New Roman" w:hAnsi="Times New Roman" w:cs="Times New Roman"/>
          <w:sz w:val="24"/>
          <w:szCs w:val="24"/>
          <w:lang w:val="ro-RO"/>
        </w:rPr>
        <w:t>consolidarea acostamentelor, taluzurilor debleurilor  şi rambleelor cu un strat de pământ vegetal</w:t>
      </w:r>
      <w:r w:rsidR="00010D55" w:rsidRPr="00B35EB5">
        <w:rPr>
          <w:rFonts w:ascii="Times New Roman" w:hAnsi="Times New Roman" w:cs="Times New Roman"/>
          <w:sz w:val="24"/>
          <w:szCs w:val="24"/>
          <w:lang w:val="ro-RO"/>
        </w:rPr>
        <w:t>,</w:t>
      </w:r>
      <w:r w:rsidR="00261F87" w:rsidRPr="00B35EB5">
        <w:rPr>
          <w:rFonts w:ascii="Times New Roman" w:hAnsi="Times New Roman" w:cs="Times New Roman"/>
          <w:sz w:val="24"/>
          <w:szCs w:val="24"/>
          <w:lang w:val="ro-RO"/>
        </w:rPr>
        <w:t xml:space="preserve"> h-15cm</w:t>
      </w:r>
      <w:r w:rsidR="00010D55" w:rsidRPr="00B35EB5">
        <w:rPr>
          <w:rFonts w:ascii="Times New Roman" w:hAnsi="Times New Roman" w:cs="Times New Roman"/>
          <w:sz w:val="24"/>
          <w:szCs w:val="24"/>
          <w:lang w:val="ro-RO"/>
        </w:rPr>
        <w:t>,</w:t>
      </w:r>
      <w:r w:rsidR="00261F87" w:rsidRPr="00B35EB5">
        <w:rPr>
          <w:rFonts w:ascii="Times New Roman" w:hAnsi="Times New Roman" w:cs="Times New Roman"/>
          <w:sz w:val="24"/>
          <w:szCs w:val="24"/>
          <w:lang w:val="ro-RO"/>
        </w:rPr>
        <w:t xml:space="preserve"> si însămânţare </w:t>
      </w:r>
      <w:r w:rsidR="00F60F79" w:rsidRPr="00B35EB5">
        <w:rPr>
          <w:rFonts w:ascii="Times New Roman" w:hAnsi="Times New Roman" w:cs="Times New Roman"/>
          <w:sz w:val="24"/>
          <w:szCs w:val="24"/>
          <w:lang w:val="ro-RO"/>
        </w:rPr>
        <w:t xml:space="preserve">lor </w:t>
      </w:r>
      <w:r w:rsidR="00261F87" w:rsidRPr="00B35EB5">
        <w:rPr>
          <w:rFonts w:ascii="Times New Roman" w:hAnsi="Times New Roman" w:cs="Times New Roman"/>
          <w:sz w:val="24"/>
          <w:szCs w:val="24"/>
          <w:lang w:val="ro-RO"/>
        </w:rPr>
        <w:t>cu  iarbă, sunt</w:t>
      </w:r>
      <w:r w:rsidR="00F60F79" w:rsidRPr="00B35EB5">
        <w:rPr>
          <w:rFonts w:ascii="Times New Roman" w:hAnsi="Times New Roman" w:cs="Times New Roman"/>
          <w:sz w:val="24"/>
          <w:szCs w:val="24"/>
          <w:lang w:val="ro-RO"/>
        </w:rPr>
        <w:t xml:space="preserve"> măsuri</w:t>
      </w:r>
      <w:r w:rsidR="00261F87" w:rsidRPr="00B35EB5">
        <w:rPr>
          <w:rFonts w:ascii="Times New Roman" w:hAnsi="Times New Roman" w:cs="Times New Roman"/>
          <w:sz w:val="24"/>
          <w:szCs w:val="24"/>
          <w:lang w:val="ro-RO"/>
        </w:rPr>
        <w:t xml:space="preserve"> </w:t>
      </w:r>
      <w:r w:rsidR="00F60F79" w:rsidRPr="00B35EB5">
        <w:rPr>
          <w:rFonts w:ascii="Times New Roman" w:hAnsi="Times New Roman" w:cs="Times New Roman"/>
          <w:sz w:val="24"/>
          <w:szCs w:val="24"/>
          <w:lang w:val="ro-RO"/>
        </w:rPr>
        <w:t xml:space="preserve">foarte </w:t>
      </w:r>
      <w:r w:rsidR="00261F87" w:rsidRPr="00B35EB5">
        <w:rPr>
          <w:rFonts w:ascii="Times New Roman" w:hAnsi="Times New Roman" w:cs="Times New Roman"/>
          <w:sz w:val="24"/>
          <w:szCs w:val="24"/>
          <w:lang w:val="ro-RO"/>
        </w:rPr>
        <w:t>efective împotriva formarii prafului. În proiect</w:t>
      </w:r>
      <w:r w:rsidR="00E27366" w:rsidRPr="00B35EB5">
        <w:rPr>
          <w:rFonts w:ascii="Times New Roman" w:hAnsi="Times New Roman" w:cs="Times New Roman"/>
          <w:sz w:val="24"/>
          <w:szCs w:val="24"/>
          <w:lang w:val="ro-RO"/>
        </w:rPr>
        <w:t>, inclusiv pentru sistemul rutier</w:t>
      </w:r>
      <w:r w:rsidR="00010D55" w:rsidRPr="00B35EB5">
        <w:rPr>
          <w:rFonts w:ascii="Times New Roman" w:hAnsi="Times New Roman" w:cs="Times New Roman"/>
          <w:sz w:val="24"/>
          <w:szCs w:val="24"/>
          <w:lang w:val="ro-RO"/>
        </w:rPr>
        <w:t>,</w:t>
      </w:r>
      <w:r w:rsidR="00E27366" w:rsidRPr="00B35EB5">
        <w:rPr>
          <w:rFonts w:ascii="Times New Roman" w:hAnsi="Times New Roman" w:cs="Times New Roman"/>
          <w:sz w:val="24"/>
          <w:szCs w:val="24"/>
          <w:lang w:val="ro-RO"/>
        </w:rPr>
        <w:t xml:space="preserve"> </w:t>
      </w:r>
      <w:r w:rsidR="00261F87" w:rsidRPr="00B35EB5">
        <w:rPr>
          <w:rFonts w:ascii="Times New Roman" w:hAnsi="Times New Roman" w:cs="Times New Roman"/>
          <w:sz w:val="24"/>
          <w:szCs w:val="24"/>
          <w:lang w:val="ro-RO"/>
        </w:rPr>
        <w:t>nu sunt prevăzute materiale</w:t>
      </w:r>
      <w:r w:rsidR="00010D55" w:rsidRPr="00B35EB5">
        <w:rPr>
          <w:rFonts w:ascii="Times New Roman" w:hAnsi="Times New Roman" w:cs="Times New Roman"/>
          <w:sz w:val="24"/>
          <w:szCs w:val="24"/>
          <w:lang w:val="ro-RO"/>
        </w:rPr>
        <w:t>,</w:t>
      </w:r>
      <w:r w:rsidR="00261F87" w:rsidRPr="00B35EB5">
        <w:rPr>
          <w:rFonts w:ascii="Times New Roman" w:hAnsi="Times New Roman" w:cs="Times New Roman"/>
          <w:sz w:val="24"/>
          <w:szCs w:val="24"/>
          <w:lang w:val="ro-RO"/>
        </w:rPr>
        <w:t xml:space="preserve"> care </w:t>
      </w:r>
      <w:r w:rsidR="00E27366" w:rsidRPr="00B35EB5">
        <w:rPr>
          <w:rFonts w:ascii="Times New Roman" w:hAnsi="Times New Roman" w:cs="Times New Roman"/>
          <w:sz w:val="24"/>
          <w:szCs w:val="24"/>
          <w:lang w:val="ro-RO"/>
        </w:rPr>
        <w:t xml:space="preserve">au impact </w:t>
      </w:r>
      <w:r w:rsidR="00261F87" w:rsidRPr="00B35EB5">
        <w:rPr>
          <w:rFonts w:ascii="Times New Roman" w:hAnsi="Times New Roman" w:cs="Times New Roman"/>
          <w:sz w:val="24"/>
          <w:szCs w:val="24"/>
          <w:lang w:val="ro-RO"/>
        </w:rPr>
        <w:t>negativ asupra</w:t>
      </w:r>
      <w:r w:rsidR="00E27366" w:rsidRPr="00B35EB5">
        <w:rPr>
          <w:rFonts w:ascii="Times New Roman" w:hAnsi="Times New Roman" w:cs="Times New Roman"/>
          <w:sz w:val="24"/>
          <w:szCs w:val="24"/>
          <w:lang w:val="ro-RO"/>
        </w:rPr>
        <w:t xml:space="preserve"> mediului</w:t>
      </w:r>
      <w:r w:rsidR="00261F87" w:rsidRPr="00B35EB5">
        <w:rPr>
          <w:rFonts w:ascii="Times New Roman" w:hAnsi="Times New Roman" w:cs="Times New Roman"/>
          <w:sz w:val="24"/>
          <w:szCs w:val="24"/>
          <w:lang w:val="ro-RO"/>
        </w:rPr>
        <w:t>.</w:t>
      </w:r>
    </w:p>
    <w:p w:rsidR="00261F87" w:rsidRPr="00B35EB5" w:rsidRDefault="00261F87" w:rsidP="00A1716D">
      <w:pPr>
        <w:spacing w:line="240" w:lineRule="auto"/>
        <w:ind w:firstLine="720"/>
        <w:jc w:val="center"/>
        <w:rPr>
          <w:rFonts w:ascii="Times New Roman" w:hAnsi="Times New Roman" w:cs="Times New Roman"/>
          <w:b/>
          <w:sz w:val="24"/>
          <w:szCs w:val="24"/>
          <w:lang w:val="ro-RO"/>
        </w:rPr>
      </w:pPr>
      <w:r w:rsidRPr="00B35EB5">
        <w:rPr>
          <w:rFonts w:ascii="Times New Roman" w:hAnsi="Times New Roman" w:cs="Times New Roman"/>
          <w:b/>
          <w:sz w:val="24"/>
          <w:szCs w:val="24"/>
          <w:lang w:val="ro-RO"/>
        </w:rPr>
        <w:t>3.</w:t>
      </w:r>
      <w:r w:rsidR="00FC6B77" w:rsidRPr="00B35EB5">
        <w:rPr>
          <w:rFonts w:ascii="Times New Roman" w:hAnsi="Times New Roman" w:cs="Times New Roman"/>
          <w:b/>
          <w:sz w:val="24"/>
          <w:szCs w:val="24"/>
          <w:lang w:val="ro-RO"/>
        </w:rPr>
        <w:t>7</w:t>
      </w:r>
      <w:r w:rsidRPr="00B35EB5">
        <w:rPr>
          <w:rFonts w:ascii="Times New Roman" w:hAnsi="Times New Roman" w:cs="Times New Roman"/>
          <w:b/>
          <w:sz w:val="24"/>
          <w:szCs w:val="24"/>
          <w:lang w:val="ro-RO"/>
        </w:rPr>
        <w:t>.6 Măsuri pentru diminuarea impactului asupra apei</w:t>
      </w:r>
      <w:r w:rsidR="002142DD" w:rsidRPr="00B35EB5">
        <w:rPr>
          <w:rFonts w:ascii="Times New Roman" w:hAnsi="Times New Roman" w:cs="Times New Roman"/>
          <w:b/>
          <w:sz w:val="24"/>
          <w:szCs w:val="24"/>
          <w:lang w:val="ro-RO"/>
        </w:rPr>
        <w:t>.</w:t>
      </w:r>
    </w:p>
    <w:tbl>
      <w:tblPr>
        <w:tblpPr w:leftFromText="180" w:rightFromText="180" w:vertAnchor="text" w:horzAnchor="margin" w:tblpY="106"/>
        <w:tblW w:w="0" w:type="auto"/>
        <w:tblLook w:val="0000" w:firstRow="0" w:lastRow="0" w:firstColumn="0" w:lastColumn="0" w:noHBand="0" w:noVBand="0"/>
      </w:tblPr>
      <w:tblGrid>
        <w:gridCol w:w="222"/>
      </w:tblGrid>
      <w:tr w:rsidR="00261F87" w:rsidRPr="00D05F6F" w:rsidTr="003B390F">
        <w:tc>
          <w:tcPr>
            <w:tcW w:w="0" w:type="auto"/>
          </w:tcPr>
          <w:p w:rsidR="00261F87" w:rsidRPr="00B35EB5" w:rsidRDefault="00261F87" w:rsidP="00A1716D">
            <w:pPr>
              <w:spacing w:before="120" w:line="240" w:lineRule="auto"/>
              <w:rPr>
                <w:rFonts w:ascii="Times New Roman" w:hAnsi="Times New Roman" w:cs="Times New Roman"/>
                <w:sz w:val="24"/>
                <w:szCs w:val="24"/>
                <w:lang w:val="ro-RO"/>
              </w:rPr>
            </w:pPr>
          </w:p>
        </w:tc>
      </w:tr>
    </w:tbl>
    <w:p w:rsidR="00261F87" w:rsidRPr="00B35EB5" w:rsidRDefault="00261F87" w:rsidP="00A1716D">
      <w:pPr>
        <w:spacing w:line="240" w:lineRule="auto"/>
        <w:ind w:left="57" w:firstLine="720"/>
        <w:jc w:val="both"/>
        <w:rPr>
          <w:rFonts w:ascii="Times New Roman" w:hAnsi="Times New Roman" w:cs="Times New Roman"/>
          <w:sz w:val="24"/>
          <w:szCs w:val="24"/>
          <w:lang w:val="ro-RO"/>
        </w:rPr>
      </w:pPr>
      <w:r w:rsidRPr="00B35EB5">
        <w:rPr>
          <w:rFonts w:ascii="Times New Roman" w:hAnsi="Times New Roman" w:cs="Times New Roman"/>
          <w:sz w:val="24"/>
          <w:szCs w:val="24"/>
          <w:lang w:val="ro-RO"/>
        </w:rPr>
        <w:t xml:space="preserve">Devierea apelor de suprafaţă </w:t>
      </w:r>
      <w:r w:rsidR="001A3BA0" w:rsidRPr="00B35EB5">
        <w:rPr>
          <w:rFonts w:ascii="Times New Roman" w:hAnsi="Times New Roman" w:cs="Times New Roman"/>
          <w:sz w:val="24"/>
          <w:szCs w:val="24"/>
          <w:lang w:val="ro-RO"/>
        </w:rPr>
        <w:t xml:space="preserve">de </w:t>
      </w:r>
      <w:r w:rsidRPr="00B35EB5">
        <w:rPr>
          <w:rFonts w:ascii="Times New Roman" w:hAnsi="Times New Roman" w:cs="Times New Roman"/>
          <w:sz w:val="24"/>
          <w:szCs w:val="24"/>
          <w:lang w:val="ro-RO"/>
        </w:rPr>
        <w:t>pe drum sunt efectuate cu ajutorul şanţuri laterale</w:t>
      </w:r>
      <w:r w:rsidR="00E84AFE">
        <w:rPr>
          <w:rFonts w:ascii="Times New Roman" w:hAnsi="Times New Roman" w:cs="Times New Roman"/>
          <w:sz w:val="24"/>
          <w:szCs w:val="24"/>
          <w:lang w:val="ro-RO"/>
        </w:rPr>
        <w:t>, a podețelor</w:t>
      </w:r>
      <w:r w:rsidRPr="00B35EB5">
        <w:rPr>
          <w:rFonts w:ascii="Times New Roman" w:hAnsi="Times New Roman" w:cs="Times New Roman"/>
          <w:sz w:val="24"/>
          <w:szCs w:val="24"/>
          <w:lang w:val="ro-RO"/>
        </w:rPr>
        <w:t xml:space="preserve">  şi mai departe</w:t>
      </w:r>
      <w:r w:rsidR="001A3BA0" w:rsidRPr="00B35EB5">
        <w:rPr>
          <w:rFonts w:ascii="Times New Roman" w:hAnsi="Times New Roman" w:cs="Times New Roman"/>
          <w:sz w:val="24"/>
          <w:szCs w:val="24"/>
          <w:lang w:val="ro-RO"/>
        </w:rPr>
        <w:t xml:space="preserve"> direcţionate</w:t>
      </w:r>
      <w:r w:rsidRPr="00B35EB5">
        <w:rPr>
          <w:rFonts w:ascii="Times New Roman" w:hAnsi="Times New Roman" w:cs="Times New Roman"/>
          <w:sz w:val="24"/>
          <w:szCs w:val="24"/>
          <w:lang w:val="ro-RO"/>
        </w:rPr>
        <w:t xml:space="preserve"> în locurile joase a reliefului.</w:t>
      </w:r>
    </w:p>
    <w:p w:rsidR="00261F87" w:rsidRPr="00B35EB5" w:rsidRDefault="00261F87" w:rsidP="00A1716D">
      <w:pPr>
        <w:pStyle w:val="21"/>
        <w:numPr>
          <w:ilvl w:val="0"/>
          <w:numId w:val="7"/>
        </w:numPr>
        <w:jc w:val="both"/>
        <w:rPr>
          <w:szCs w:val="24"/>
          <w:lang w:val="ro-RO"/>
        </w:rPr>
      </w:pPr>
      <w:r w:rsidRPr="00B35EB5">
        <w:rPr>
          <w:szCs w:val="24"/>
          <w:lang w:val="ro-RO"/>
        </w:rPr>
        <w:t>toate pod</w:t>
      </w:r>
      <w:r w:rsidR="009F7F9C" w:rsidRPr="00B35EB5">
        <w:rPr>
          <w:szCs w:val="24"/>
          <w:lang w:val="ro-RO"/>
        </w:rPr>
        <w:t>ețele</w:t>
      </w:r>
      <w:r w:rsidRPr="00B35EB5">
        <w:rPr>
          <w:szCs w:val="24"/>
          <w:lang w:val="ro-RO"/>
        </w:rPr>
        <w:t xml:space="preserve"> sunt cu scurgere liberă, </w:t>
      </w:r>
      <w:r w:rsidR="008D1A57" w:rsidRPr="00B35EB5">
        <w:rPr>
          <w:szCs w:val="24"/>
          <w:lang w:val="ro-RO"/>
        </w:rPr>
        <w:t xml:space="preserve">ceia </w:t>
      </w:r>
      <w:r w:rsidRPr="00B35EB5">
        <w:rPr>
          <w:szCs w:val="24"/>
          <w:lang w:val="ro-RO"/>
        </w:rPr>
        <w:t>ce exclude erodarea solului;</w:t>
      </w:r>
    </w:p>
    <w:p w:rsidR="00261F87" w:rsidRPr="00B35EB5" w:rsidRDefault="00261F87" w:rsidP="00A1716D">
      <w:pPr>
        <w:pStyle w:val="21"/>
        <w:numPr>
          <w:ilvl w:val="0"/>
          <w:numId w:val="7"/>
        </w:numPr>
        <w:jc w:val="both"/>
        <w:rPr>
          <w:szCs w:val="24"/>
          <w:lang w:val="ro-RO"/>
        </w:rPr>
      </w:pPr>
      <w:r w:rsidRPr="00B35EB5">
        <w:rPr>
          <w:szCs w:val="24"/>
          <w:lang w:val="ro-RO"/>
        </w:rPr>
        <w:t xml:space="preserve">şanţurile </w:t>
      </w:r>
      <w:r w:rsidR="00DB74C9" w:rsidRPr="00B35EB5">
        <w:rPr>
          <w:szCs w:val="24"/>
          <w:lang w:val="ro-RO"/>
        </w:rPr>
        <w:t xml:space="preserve">cu </w:t>
      </w:r>
      <w:r w:rsidRPr="00B35EB5">
        <w:rPr>
          <w:szCs w:val="24"/>
          <w:lang w:val="ro-RO"/>
        </w:rPr>
        <w:t>declivita</w:t>
      </w:r>
      <w:r w:rsidR="00E84AFE">
        <w:rPr>
          <w:szCs w:val="24"/>
          <w:lang w:val="ro-RO"/>
        </w:rPr>
        <w:t>ți</w:t>
      </w:r>
      <w:r w:rsidRPr="00B35EB5">
        <w:rPr>
          <w:szCs w:val="24"/>
          <w:lang w:val="ro-RO"/>
        </w:rPr>
        <w:t xml:space="preserve"> </w:t>
      </w:r>
      <w:r w:rsidR="00DB74C9" w:rsidRPr="00B35EB5">
        <w:rPr>
          <w:szCs w:val="24"/>
          <w:lang w:val="ro-RO"/>
        </w:rPr>
        <w:t>ma</w:t>
      </w:r>
      <w:r w:rsidR="00E84AFE">
        <w:rPr>
          <w:szCs w:val="24"/>
          <w:lang w:val="ro-RO"/>
        </w:rPr>
        <w:t xml:space="preserve">ri </w:t>
      </w:r>
      <w:r w:rsidR="00A05761" w:rsidRPr="00B35EB5">
        <w:rPr>
          <w:szCs w:val="24"/>
          <w:lang w:val="ro-RO"/>
        </w:rPr>
        <w:t>se</w:t>
      </w:r>
      <w:r w:rsidRPr="00B35EB5">
        <w:rPr>
          <w:szCs w:val="24"/>
          <w:lang w:val="ro-RO"/>
        </w:rPr>
        <w:t xml:space="preserve"> consolid</w:t>
      </w:r>
      <w:r w:rsidR="00A05761" w:rsidRPr="00B35EB5">
        <w:rPr>
          <w:szCs w:val="24"/>
          <w:lang w:val="ro-RO"/>
        </w:rPr>
        <w:t>e</w:t>
      </w:r>
      <w:r w:rsidRPr="00B35EB5">
        <w:rPr>
          <w:szCs w:val="24"/>
          <w:lang w:val="ro-RO"/>
        </w:rPr>
        <w:t>a</w:t>
      </w:r>
      <w:r w:rsidR="00A05761" w:rsidRPr="00B35EB5">
        <w:rPr>
          <w:szCs w:val="24"/>
          <w:lang w:val="ro-RO"/>
        </w:rPr>
        <w:t>ză</w:t>
      </w:r>
      <w:r w:rsidRPr="00B35EB5">
        <w:rPr>
          <w:szCs w:val="24"/>
          <w:lang w:val="ro-RO"/>
        </w:rPr>
        <w:t xml:space="preserve"> cu beton monolit</w:t>
      </w:r>
      <w:r w:rsidR="00A05761" w:rsidRPr="00B35EB5">
        <w:rPr>
          <w:szCs w:val="24"/>
          <w:lang w:val="ro-RO"/>
        </w:rPr>
        <w:t>;</w:t>
      </w:r>
    </w:p>
    <w:p w:rsidR="00EE2BB4" w:rsidRPr="00B35EB5" w:rsidRDefault="00EE2BB4" w:rsidP="00A1716D">
      <w:pPr>
        <w:pStyle w:val="21"/>
        <w:numPr>
          <w:ilvl w:val="0"/>
          <w:numId w:val="7"/>
        </w:numPr>
        <w:jc w:val="both"/>
        <w:rPr>
          <w:color w:val="000000"/>
          <w:szCs w:val="24"/>
          <w:lang w:val="ro-RO"/>
        </w:rPr>
      </w:pPr>
      <w:r w:rsidRPr="00B35EB5">
        <w:rPr>
          <w:szCs w:val="24"/>
          <w:lang w:val="ro-RO"/>
        </w:rPr>
        <w:lastRenderedPageBreak/>
        <w:t>taluzurile vor fi însămânţate cu ierburi multianuale.</w:t>
      </w:r>
    </w:p>
    <w:p w:rsidR="00261F87" w:rsidRDefault="008D1A57" w:rsidP="00A1716D">
      <w:pPr>
        <w:spacing w:line="240" w:lineRule="auto"/>
        <w:ind w:left="57" w:firstLine="720"/>
        <w:jc w:val="both"/>
        <w:rPr>
          <w:rFonts w:ascii="Times New Roman" w:hAnsi="Times New Roman" w:cs="Times New Roman"/>
          <w:sz w:val="24"/>
          <w:szCs w:val="24"/>
          <w:lang w:val="ro-RO"/>
        </w:rPr>
      </w:pPr>
      <w:r w:rsidRPr="00B35EB5">
        <w:rPr>
          <w:rFonts w:ascii="Times New Roman" w:hAnsi="Times New Roman" w:cs="Times New Roman"/>
          <w:sz w:val="24"/>
          <w:szCs w:val="24"/>
          <w:lang w:val="ro-RO"/>
        </w:rPr>
        <w:t>L</w:t>
      </w:r>
      <w:r w:rsidR="00261F87" w:rsidRPr="00B35EB5">
        <w:rPr>
          <w:rFonts w:ascii="Times New Roman" w:hAnsi="Times New Roman" w:cs="Times New Roman"/>
          <w:sz w:val="24"/>
          <w:szCs w:val="24"/>
          <w:lang w:val="ro-RO"/>
        </w:rPr>
        <w:t>ucrăril</w:t>
      </w:r>
      <w:r w:rsidRPr="00B35EB5">
        <w:rPr>
          <w:rFonts w:ascii="Times New Roman" w:hAnsi="Times New Roman" w:cs="Times New Roman"/>
          <w:sz w:val="24"/>
          <w:szCs w:val="24"/>
          <w:lang w:val="ro-RO"/>
        </w:rPr>
        <w:t>e</w:t>
      </w:r>
      <w:r w:rsidR="00261F87" w:rsidRPr="00B35EB5">
        <w:rPr>
          <w:rFonts w:ascii="Times New Roman" w:hAnsi="Times New Roman" w:cs="Times New Roman"/>
          <w:sz w:val="24"/>
          <w:szCs w:val="24"/>
          <w:lang w:val="ro-RO"/>
        </w:rPr>
        <w:t xml:space="preserve"> de terasament în debleuri şi ramble</w:t>
      </w:r>
      <w:r w:rsidRPr="00B35EB5">
        <w:rPr>
          <w:rFonts w:ascii="Times New Roman" w:hAnsi="Times New Roman" w:cs="Times New Roman"/>
          <w:sz w:val="24"/>
          <w:szCs w:val="24"/>
          <w:lang w:val="ro-RO"/>
        </w:rPr>
        <w:t>uri</w:t>
      </w:r>
      <w:r w:rsidR="00261F87" w:rsidRPr="00B35EB5">
        <w:rPr>
          <w:rFonts w:ascii="Times New Roman" w:hAnsi="Times New Roman" w:cs="Times New Roman"/>
          <w:sz w:val="24"/>
          <w:szCs w:val="24"/>
          <w:lang w:val="ro-RO"/>
        </w:rPr>
        <w:t xml:space="preserve"> nu acţionează negativ asupra </w:t>
      </w:r>
      <w:r w:rsidRPr="00B35EB5">
        <w:rPr>
          <w:rFonts w:ascii="Times New Roman" w:hAnsi="Times New Roman" w:cs="Times New Roman"/>
          <w:sz w:val="24"/>
          <w:szCs w:val="24"/>
          <w:lang w:val="ro-RO"/>
        </w:rPr>
        <w:t>apelelor subterane şi izvoarelelor</w:t>
      </w:r>
      <w:r w:rsidR="00261F87" w:rsidRPr="00B35EB5">
        <w:rPr>
          <w:rFonts w:ascii="Times New Roman" w:hAnsi="Times New Roman" w:cs="Times New Roman"/>
          <w:sz w:val="24"/>
          <w:szCs w:val="24"/>
          <w:lang w:val="ro-RO"/>
        </w:rPr>
        <w:t>. Construcţia terasamentului nu acţionează negativ asupra</w:t>
      </w:r>
      <w:r w:rsidR="00A4289B" w:rsidRPr="00B35EB5">
        <w:rPr>
          <w:rFonts w:ascii="Times New Roman" w:hAnsi="Times New Roman" w:cs="Times New Roman"/>
          <w:sz w:val="24"/>
          <w:szCs w:val="24"/>
          <w:lang w:val="ro-RO"/>
        </w:rPr>
        <w:t xml:space="preserve"> cursurilor de ap</w:t>
      </w:r>
      <w:r w:rsidR="007056D9" w:rsidRPr="00B35EB5">
        <w:rPr>
          <w:rFonts w:ascii="Times New Roman" w:hAnsi="Times New Roman" w:cs="Times New Roman"/>
          <w:sz w:val="24"/>
          <w:szCs w:val="24"/>
          <w:lang w:val="ro-RO"/>
        </w:rPr>
        <w:t>ă</w:t>
      </w:r>
      <w:r w:rsidR="00A4289B" w:rsidRPr="00B35EB5">
        <w:rPr>
          <w:rFonts w:ascii="Times New Roman" w:hAnsi="Times New Roman" w:cs="Times New Roman"/>
          <w:sz w:val="24"/>
          <w:szCs w:val="24"/>
          <w:lang w:val="ro-RO"/>
        </w:rPr>
        <w:t xml:space="preserve"> existente</w:t>
      </w:r>
      <w:r w:rsidR="00261F87" w:rsidRPr="00B35EB5">
        <w:rPr>
          <w:rFonts w:ascii="Times New Roman" w:hAnsi="Times New Roman" w:cs="Times New Roman"/>
          <w:sz w:val="24"/>
          <w:szCs w:val="24"/>
          <w:lang w:val="ro-RO"/>
        </w:rPr>
        <w:t xml:space="preserve">. </w:t>
      </w:r>
    </w:p>
    <w:p w:rsidR="00261F87" w:rsidRDefault="00261F87" w:rsidP="00A1716D">
      <w:pPr>
        <w:pStyle w:val="af5"/>
        <w:numPr>
          <w:ilvl w:val="2"/>
          <w:numId w:val="24"/>
        </w:numPr>
        <w:spacing w:line="240" w:lineRule="auto"/>
        <w:jc w:val="center"/>
        <w:rPr>
          <w:rFonts w:ascii="Times New Roman" w:hAnsi="Times New Roman" w:cs="Times New Roman"/>
          <w:b/>
          <w:sz w:val="24"/>
          <w:szCs w:val="24"/>
          <w:lang w:val="ro-RO"/>
        </w:rPr>
      </w:pPr>
      <w:r w:rsidRPr="00F801AB">
        <w:rPr>
          <w:rFonts w:ascii="Times New Roman" w:hAnsi="Times New Roman" w:cs="Times New Roman"/>
          <w:b/>
          <w:sz w:val="24"/>
          <w:szCs w:val="24"/>
          <w:lang w:val="ro-RO"/>
        </w:rPr>
        <w:t>Influenţa pozitivă socio-economică</w:t>
      </w:r>
    </w:p>
    <w:p w:rsidR="002965FD" w:rsidRPr="00F801AB" w:rsidRDefault="002965FD" w:rsidP="002965FD">
      <w:pPr>
        <w:pStyle w:val="af5"/>
        <w:spacing w:line="240" w:lineRule="auto"/>
        <w:ind w:left="1800"/>
        <w:rPr>
          <w:rFonts w:ascii="Times New Roman" w:hAnsi="Times New Roman" w:cs="Times New Roman"/>
          <w:b/>
          <w:sz w:val="24"/>
          <w:szCs w:val="24"/>
          <w:lang w:val="ro-RO"/>
        </w:rPr>
      </w:pPr>
    </w:p>
    <w:p w:rsidR="00F801AB" w:rsidRPr="00F801AB" w:rsidRDefault="00261F87" w:rsidP="00A1716D">
      <w:pPr>
        <w:pStyle w:val="af5"/>
        <w:numPr>
          <w:ilvl w:val="0"/>
          <w:numId w:val="8"/>
        </w:numPr>
        <w:spacing w:after="0" w:line="240" w:lineRule="auto"/>
        <w:ind w:left="1080"/>
        <w:jc w:val="both"/>
        <w:rPr>
          <w:rFonts w:ascii="Times New Roman" w:hAnsi="Times New Roman" w:cs="Times New Roman"/>
          <w:b/>
          <w:color w:val="000000"/>
          <w:sz w:val="24"/>
          <w:szCs w:val="24"/>
          <w:lang w:val="ro-RO"/>
        </w:rPr>
      </w:pPr>
      <w:r w:rsidRPr="00F801AB">
        <w:rPr>
          <w:rFonts w:ascii="Times New Roman" w:hAnsi="Times New Roman" w:cs="Times New Roman"/>
          <w:color w:val="000000"/>
          <w:sz w:val="24"/>
          <w:szCs w:val="24"/>
          <w:lang w:val="ro-RO"/>
        </w:rPr>
        <w:t>Crearea locuri noi de muncă în perioada execuţiei lucrărilor</w:t>
      </w:r>
      <w:r w:rsidRPr="00F801AB">
        <w:rPr>
          <w:rFonts w:ascii="Times New Roman" w:hAnsi="Times New Roman" w:cs="Times New Roman"/>
          <w:sz w:val="24"/>
          <w:szCs w:val="24"/>
          <w:lang w:val="ro-RO"/>
        </w:rPr>
        <w:t>;</w:t>
      </w:r>
      <w:r w:rsidR="00F801AB">
        <w:rPr>
          <w:rFonts w:ascii="Times New Roman" w:hAnsi="Times New Roman" w:cs="Times New Roman"/>
          <w:sz w:val="24"/>
          <w:szCs w:val="24"/>
          <w:lang w:val="ro-RO"/>
        </w:rPr>
        <w:t xml:space="preserve"> </w:t>
      </w:r>
    </w:p>
    <w:p w:rsidR="00F801AB" w:rsidRPr="00F801AB" w:rsidRDefault="001A3BA0" w:rsidP="00A1716D">
      <w:pPr>
        <w:pStyle w:val="af5"/>
        <w:numPr>
          <w:ilvl w:val="0"/>
          <w:numId w:val="8"/>
        </w:numPr>
        <w:spacing w:after="0" w:line="240" w:lineRule="auto"/>
        <w:ind w:left="1080"/>
        <w:jc w:val="both"/>
        <w:rPr>
          <w:rFonts w:ascii="Times New Roman" w:hAnsi="Times New Roman" w:cs="Times New Roman"/>
          <w:b/>
          <w:color w:val="000000"/>
          <w:sz w:val="24"/>
          <w:szCs w:val="24"/>
          <w:lang w:val="ro-RO"/>
        </w:rPr>
      </w:pPr>
      <w:r w:rsidRPr="00F801AB">
        <w:rPr>
          <w:rFonts w:ascii="Times New Roman" w:hAnsi="Times New Roman" w:cs="Times New Roman"/>
          <w:color w:val="000000"/>
          <w:sz w:val="24"/>
          <w:szCs w:val="24"/>
          <w:lang w:val="ro-RO"/>
        </w:rPr>
        <w:t>Deplasarea m</w:t>
      </w:r>
      <w:r w:rsidR="003D12BA">
        <w:rPr>
          <w:rFonts w:ascii="Times New Roman" w:hAnsi="Times New Roman" w:cs="Times New Roman"/>
          <w:color w:val="000000"/>
          <w:sz w:val="24"/>
          <w:szCs w:val="24"/>
          <w:lang w:val="ro-RO"/>
        </w:rPr>
        <w:t xml:space="preserve">ai rapidă </w:t>
      </w:r>
      <w:r w:rsidR="00261F87" w:rsidRPr="00F801AB">
        <w:rPr>
          <w:rFonts w:ascii="Times New Roman" w:hAnsi="Times New Roman" w:cs="Times New Roman"/>
          <w:color w:val="000000"/>
          <w:sz w:val="24"/>
          <w:szCs w:val="24"/>
          <w:lang w:val="ro-RO"/>
        </w:rPr>
        <w:t>spre</w:t>
      </w:r>
      <w:r w:rsidR="003D12BA" w:rsidRPr="003D12BA">
        <w:rPr>
          <w:rFonts w:ascii="Times New Roman" w:eastAsia="Times New Roman" w:hAnsi="Times New Roman" w:cs="Times New Roman"/>
          <w:bCs/>
          <w:color w:val="000000"/>
          <w:sz w:val="24"/>
          <w:szCs w:val="24"/>
          <w:lang w:val="ro-RO"/>
        </w:rPr>
        <w:t xml:space="preserve"> </w:t>
      </w:r>
      <w:r w:rsidR="003D12BA">
        <w:rPr>
          <w:rFonts w:ascii="Times New Roman" w:eastAsia="Times New Roman" w:hAnsi="Times New Roman" w:cs="Times New Roman"/>
          <w:bCs/>
          <w:color w:val="000000"/>
          <w:sz w:val="24"/>
          <w:szCs w:val="24"/>
          <w:lang w:val="ro-RO"/>
        </w:rPr>
        <w:t>centrele raionale</w:t>
      </w:r>
      <w:r w:rsidR="003D12BA">
        <w:rPr>
          <w:rFonts w:ascii="Times New Roman" w:hAnsi="Times New Roman" w:cs="Times New Roman"/>
          <w:color w:val="000000"/>
          <w:sz w:val="24"/>
          <w:szCs w:val="24"/>
          <w:lang w:val="ro-RO"/>
        </w:rPr>
        <w:t>,</w:t>
      </w:r>
      <w:r w:rsidR="00261F87" w:rsidRPr="00F801AB">
        <w:rPr>
          <w:rFonts w:ascii="Times New Roman" w:hAnsi="Times New Roman" w:cs="Times New Roman"/>
          <w:color w:val="000000"/>
          <w:sz w:val="24"/>
          <w:szCs w:val="24"/>
          <w:lang w:val="ro-RO"/>
        </w:rPr>
        <w:t xml:space="preserve"> </w:t>
      </w:r>
      <w:r w:rsidR="003D12BA">
        <w:rPr>
          <w:rFonts w:ascii="Times New Roman" w:eastAsia="Times New Roman" w:hAnsi="Times New Roman" w:cs="Times New Roman"/>
          <w:bCs/>
          <w:color w:val="000000"/>
          <w:sz w:val="24"/>
          <w:szCs w:val="24"/>
          <w:lang w:val="ro-RO"/>
        </w:rPr>
        <w:t>spre rețeaua de drumuri naționale și alte localități a RM</w:t>
      </w:r>
      <w:r w:rsidR="00261F87" w:rsidRPr="00F801AB">
        <w:rPr>
          <w:rFonts w:ascii="Times New Roman" w:hAnsi="Times New Roman" w:cs="Times New Roman"/>
          <w:sz w:val="24"/>
          <w:szCs w:val="24"/>
          <w:lang w:val="ro-RO"/>
        </w:rPr>
        <w:t>;</w:t>
      </w:r>
      <w:r w:rsidR="00F801AB" w:rsidRPr="00F801AB">
        <w:rPr>
          <w:rFonts w:ascii="Times New Roman" w:hAnsi="Times New Roman" w:cs="Times New Roman"/>
          <w:sz w:val="24"/>
          <w:szCs w:val="24"/>
          <w:lang w:val="ro-RO"/>
        </w:rPr>
        <w:t xml:space="preserve"> </w:t>
      </w:r>
    </w:p>
    <w:p w:rsidR="00F801AB" w:rsidRPr="00F801AB" w:rsidRDefault="00261F87" w:rsidP="00A1716D">
      <w:pPr>
        <w:numPr>
          <w:ilvl w:val="0"/>
          <w:numId w:val="8"/>
        </w:numPr>
        <w:spacing w:after="0" w:line="240" w:lineRule="auto"/>
        <w:ind w:left="1080"/>
        <w:jc w:val="both"/>
        <w:rPr>
          <w:rFonts w:ascii="Times New Roman" w:hAnsi="Times New Roman" w:cs="Times New Roman"/>
          <w:b/>
          <w:color w:val="000000"/>
          <w:sz w:val="24"/>
          <w:szCs w:val="24"/>
          <w:lang w:val="ro-RO"/>
        </w:rPr>
      </w:pPr>
      <w:r w:rsidRPr="00F801AB">
        <w:rPr>
          <w:rFonts w:ascii="Times New Roman" w:hAnsi="Times New Roman" w:cs="Times New Roman"/>
          <w:color w:val="000000"/>
          <w:sz w:val="24"/>
          <w:szCs w:val="24"/>
          <w:lang w:val="ro-RO"/>
        </w:rPr>
        <w:t>Reducerea consumului de carburanţi</w:t>
      </w:r>
      <w:r w:rsidRPr="00F801AB">
        <w:rPr>
          <w:rFonts w:ascii="Times New Roman" w:hAnsi="Times New Roman" w:cs="Times New Roman"/>
          <w:sz w:val="24"/>
          <w:szCs w:val="24"/>
          <w:lang w:val="ro-RO"/>
        </w:rPr>
        <w:t>;</w:t>
      </w:r>
      <w:r w:rsidR="00F801AB" w:rsidRPr="00F801AB">
        <w:rPr>
          <w:rFonts w:ascii="Times New Roman" w:hAnsi="Times New Roman" w:cs="Times New Roman"/>
          <w:sz w:val="24"/>
          <w:szCs w:val="24"/>
          <w:lang w:val="ro-RO"/>
        </w:rPr>
        <w:t xml:space="preserve"> </w:t>
      </w:r>
    </w:p>
    <w:p w:rsidR="00261F87" w:rsidRPr="006A3D24" w:rsidRDefault="00261F87" w:rsidP="00A1716D">
      <w:pPr>
        <w:numPr>
          <w:ilvl w:val="0"/>
          <w:numId w:val="8"/>
        </w:numPr>
        <w:spacing w:after="0" w:line="240" w:lineRule="auto"/>
        <w:ind w:left="1080"/>
        <w:jc w:val="both"/>
        <w:rPr>
          <w:rFonts w:ascii="Times New Roman" w:hAnsi="Times New Roman" w:cs="Times New Roman"/>
          <w:b/>
          <w:color w:val="000000"/>
          <w:sz w:val="24"/>
          <w:szCs w:val="24"/>
          <w:lang w:val="ro-RO"/>
        </w:rPr>
      </w:pPr>
      <w:r w:rsidRPr="00F801AB">
        <w:rPr>
          <w:rFonts w:ascii="Times New Roman" w:hAnsi="Times New Roman" w:cs="Times New Roman"/>
          <w:color w:val="000000"/>
          <w:sz w:val="24"/>
          <w:szCs w:val="24"/>
          <w:lang w:val="ro-RO"/>
        </w:rPr>
        <w:t>Creşterea siguranţei circulaţiei pentru conducătorii auto</w:t>
      </w:r>
      <w:r w:rsidRPr="00F801AB">
        <w:rPr>
          <w:rFonts w:ascii="Times New Roman" w:hAnsi="Times New Roman" w:cs="Times New Roman"/>
          <w:sz w:val="24"/>
          <w:szCs w:val="24"/>
          <w:lang w:val="ro-RO"/>
        </w:rPr>
        <w:t>;</w:t>
      </w:r>
      <w:r w:rsidRPr="00F801AB">
        <w:rPr>
          <w:rFonts w:ascii="Times New Roman" w:hAnsi="Times New Roman" w:cs="Times New Roman"/>
          <w:color w:val="000000"/>
          <w:sz w:val="24"/>
          <w:szCs w:val="24"/>
          <w:lang w:val="ro-RO"/>
        </w:rPr>
        <w:t xml:space="preserve"> </w:t>
      </w:r>
    </w:p>
    <w:p w:rsidR="006A3D24" w:rsidRPr="00F801AB" w:rsidRDefault="006A3D24" w:rsidP="006A3D24">
      <w:pPr>
        <w:spacing w:after="0" w:line="240" w:lineRule="auto"/>
        <w:ind w:left="1080"/>
        <w:jc w:val="both"/>
        <w:rPr>
          <w:rFonts w:ascii="Times New Roman" w:hAnsi="Times New Roman" w:cs="Times New Roman"/>
          <w:b/>
          <w:color w:val="000000"/>
          <w:sz w:val="24"/>
          <w:szCs w:val="24"/>
          <w:lang w:val="ro-RO"/>
        </w:rPr>
      </w:pPr>
    </w:p>
    <w:p w:rsidR="008C4A64" w:rsidRPr="00B35EB5" w:rsidRDefault="006A3D24" w:rsidP="006A3D24">
      <w:p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5F1ED0" w:rsidRPr="00B35EB5">
        <w:rPr>
          <w:rFonts w:ascii="Times New Roman" w:hAnsi="Times New Roman" w:cs="Times New Roman"/>
          <w:sz w:val="24"/>
          <w:szCs w:val="24"/>
          <w:lang w:val="ro-RO"/>
        </w:rPr>
        <w:t>În genere,</w:t>
      </w:r>
      <w:r w:rsidR="00261F87" w:rsidRPr="00B35EB5">
        <w:rPr>
          <w:rFonts w:ascii="Times New Roman" w:hAnsi="Times New Roman" w:cs="Times New Roman"/>
          <w:sz w:val="24"/>
          <w:szCs w:val="24"/>
          <w:lang w:val="ro-RO"/>
        </w:rPr>
        <w:t xml:space="preserve"> </w:t>
      </w:r>
      <w:r w:rsidR="005F1ED0" w:rsidRPr="00B35EB5">
        <w:rPr>
          <w:rFonts w:ascii="Times New Roman" w:hAnsi="Times New Roman" w:cs="Times New Roman"/>
          <w:sz w:val="24"/>
          <w:szCs w:val="24"/>
          <w:lang w:val="ro-RO"/>
        </w:rPr>
        <w:t xml:space="preserve">lucrările proiectate nu introduc disfuncţionalităţi suplimentare în starea actuală </w:t>
      </w:r>
      <w:r w:rsidR="00261F87" w:rsidRPr="00B35EB5">
        <w:rPr>
          <w:rFonts w:ascii="Times New Roman" w:hAnsi="Times New Roman" w:cs="Times New Roman"/>
          <w:sz w:val="24"/>
          <w:szCs w:val="24"/>
          <w:lang w:val="ro-RO"/>
        </w:rPr>
        <w:t xml:space="preserve">a mediului ambiant, ci dimpotrivă </w:t>
      </w:r>
      <w:r w:rsidR="005F1ED0" w:rsidRPr="00B35EB5">
        <w:rPr>
          <w:rFonts w:ascii="Times New Roman" w:hAnsi="Times New Roman" w:cs="Times New Roman"/>
          <w:sz w:val="24"/>
          <w:szCs w:val="24"/>
          <w:lang w:val="ro-RO"/>
        </w:rPr>
        <w:t>o îmbunătăţesc</w:t>
      </w:r>
      <w:r w:rsidR="00261F87" w:rsidRPr="00B35EB5">
        <w:rPr>
          <w:rFonts w:ascii="Times New Roman" w:hAnsi="Times New Roman" w:cs="Times New Roman"/>
          <w:sz w:val="24"/>
          <w:szCs w:val="24"/>
          <w:lang w:val="ro-RO"/>
        </w:rPr>
        <w:t xml:space="preserve">. Construcţia drumului este coordonată cu </w:t>
      </w:r>
      <w:r w:rsidR="008477DC" w:rsidRPr="00B35EB5">
        <w:rPr>
          <w:rFonts w:ascii="Times New Roman" w:hAnsi="Times New Roman" w:cs="Times New Roman"/>
          <w:sz w:val="24"/>
          <w:szCs w:val="24"/>
          <w:lang w:val="ro-RO"/>
        </w:rPr>
        <w:t>Inspec</w:t>
      </w:r>
      <w:r w:rsidR="005F1ED0" w:rsidRPr="00B35EB5">
        <w:rPr>
          <w:rFonts w:ascii="Times New Roman" w:hAnsi="Times New Roman" w:cs="Times New Roman"/>
          <w:sz w:val="24"/>
          <w:szCs w:val="24"/>
          <w:lang w:val="ro-RO"/>
        </w:rPr>
        <w:t>ţia</w:t>
      </w:r>
      <w:r w:rsidR="008477DC" w:rsidRPr="00B35EB5">
        <w:rPr>
          <w:rFonts w:ascii="Times New Roman" w:hAnsi="Times New Roman" w:cs="Times New Roman"/>
          <w:sz w:val="24"/>
          <w:szCs w:val="24"/>
          <w:lang w:val="ro-RO"/>
        </w:rPr>
        <w:t xml:space="preserve"> ecologic</w:t>
      </w:r>
      <w:r w:rsidR="009F46AD" w:rsidRPr="00B35EB5">
        <w:rPr>
          <w:rFonts w:ascii="Times New Roman" w:hAnsi="Times New Roman" w:cs="Times New Roman"/>
          <w:sz w:val="24"/>
          <w:szCs w:val="24"/>
          <w:lang w:val="ro-RO"/>
        </w:rPr>
        <w:t>ă</w:t>
      </w:r>
      <w:r w:rsidR="008477DC" w:rsidRPr="00B35EB5">
        <w:rPr>
          <w:rFonts w:ascii="Times New Roman" w:hAnsi="Times New Roman" w:cs="Times New Roman"/>
          <w:sz w:val="24"/>
          <w:szCs w:val="24"/>
          <w:lang w:val="ro-RO"/>
        </w:rPr>
        <w:t xml:space="preserve"> de stat</w:t>
      </w:r>
      <w:r w:rsidR="00261F87" w:rsidRPr="00B35EB5">
        <w:rPr>
          <w:rFonts w:ascii="Times New Roman" w:hAnsi="Times New Roman" w:cs="Times New Roman"/>
          <w:sz w:val="24"/>
          <w:szCs w:val="24"/>
          <w:lang w:val="ro-RO"/>
        </w:rPr>
        <w:t xml:space="preserve">  din </w:t>
      </w:r>
      <w:r w:rsidR="005F1ED0" w:rsidRPr="00B35EB5">
        <w:rPr>
          <w:rFonts w:ascii="Times New Roman" w:hAnsi="Times New Roman" w:cs="Times New Roman"/>
          <w:sz w:val="24"/>
          <w:szCs w:val="24"/>
          <w:lang w:val="ro-RO"/>
        </w:rPr>
        <w:t>raio</w:t>
      </w:r>
      <w:r w:rsidR="003D12BA">
        <w:rPr>
          <w:rFonts w:ascii="Times New Roman" w:hAnsi="Times New Roman" w:cs="Times New Roman"/>
          <w:sz w:val="24"/>
          <w:szCs w:val="24"/>
          <w:lang w:val="ro-RO"/>
        </w:rPr>
        <w:t>anele</w:t>
      </w:r>
      <w:r w:rsidR="00261F87" w:rsidRPr="00B35EB5">
        <w:rPr>
          <w:rFonts w:ascii="Times New Roman" w:hAnsi="Times New Roman" w:cs="Times New Roman"/>
          <w:sz w:val="24"/>
          <w:szCs w:val="24"/>
          <w:lang w:val="ro-RO"/>
        </w:rPr>
        <w:t xml:space="preserve"> </w:t>
      </w:r>
      <w:r w:rsidR="003D12BA" w:rsidRPr="00677259">
        <w:rPr>
          <w:rFonts w:ascii="Times New Roman" w:hAnsi="Times New Roman" w:cs="Times New Roman"/>
          <w:sz w:val="24"/>
          <w:szCs w:val="24"/>
          <w:lang w:val="ro-RO"/>
        </w:rPr>
        <w:t xml:space="preserve">Taraclia </w:t>
      </w:r>
      <w:r w:rsidR="003D12BA">
        <w:rPr>
          <w:rFonts w:ascii="Times New Roman" w:hAnsi="Times New Roman" w:cs="Times New Roman"/>
          <w:sz w:val="24"/>
          <w:szCs w:val="24"/>
          <w:lang w:val="ro-RO"/>
        </w:rPr>
        <w:t xml:space="preserve">și </w:t>
      </w:r>
      <w:r w:rsidR="003D12BA" w:rsidRPr="00677259">
        <w:rPr>
          <w:rFonts w:ascii="Times New Roman" w:hAnsi="Times New Roman" w:cs="Times New Roman"/>
          <w:sz w:val="24"/>
          <w:szCs w:val="24"/>
          <w:lang w:val="ro-RO"/>
        </w:rPr>
        <w:t>Ciadîr-Lunga</w:t>
      </w:r>
      <w:r w:rsidR="003D12BA">
        <w:rPr>
          <w:rFonts w:ascii="Times New Roman" w:hAnsi="Times New Roman" w:cs="Times New Roman"/>
          <w:sz w:val="24"/>
          <w:szCs w:val="24"/>
          <w:lang w:val="ro-RO"/>
        </w:rPr>
        <w:t>,</w:t>
      </w:r>
      <w:r w:rsidR="003D12BA" w:rsidRPr="00677259">
        <w:rPr>
          <w:rFonts w:ascii="Times New Roman" w:hAnsi="Times New Roman" w:cs="Times New Roman"/>
          <w:sz w:val="24"/>
          <w:szCs w:val="24"/>
          <w:lang w:val="ro-RO"/>
        </w:rPr>
        <w:t xml:space="preserve"> </w:t>
      </w:r>
      <w:r w:rsidR="00261F87" w:rsidRPr="00B35EB5">
        <w:rPr>
          <w:rFonts w:ascii="Times New Roman" w:hAnsi="Times New Roman" w:cs="Times New Roman"/>
          <w:sz w:val="24"/>
          <w:szCs w:val="24"/>
          <w:lang w:val="ro-RO"/>
        </w:rPr>
        <w:t xml:space="preserve">şi </w:t>
      </w:r>
      <w:r w:rsidR="00E84AFE">
        <w:rPr>
          <w:rFonts w:ascii="Times New Roman" w:hAnsi="Times New Roman" w:cs="Times New Roman"/>
          <w:sz w:val="24"/>
          <w:szCs w:val="24"/>
          <w:lang w:val="ro-RO"/>
        </w:rPr>
        <w:t xml:space="preserve">cu </w:t>
      </w:r>
      <w:r w:rsidR="00261F87" w:rsidRPr="00B35EB5">
        <w:rPr>
          <w:rFonts w:ascii="Times New Roman" w:hAnsi="Times New Roman" w:cs="Times New Roman"/>
          <w:sz w:val="24"/>
          <w:szCs w:val="24"/>
          <w:lang w:val="ro-RO"/>
        </w:rPr>
        <w:t>alte instituţii cointeresate</w:t>
      </w:r>
      <w:r w:rsidR="00531CD5">
        <w:rPr>
          <w:rFonts w:ascii="Times New Roman" w:hAnsi="Times New Roman" w:cs="Times New Roman"/>
          <w:sz w:val="24"/>
          <w:szCs w:val="24"/>
          <w:lang w:val="ro-RO"/>
        </w:rPr>
        <w:t xml:space="preserve"> </w:t>
      </w:r>
      <w:r w:rsidR="00E84AFE">
        <w:rPr>
          <w:rFonts w:ascii="Times New Roman" w:hAnsi="Times New Roman" w:cs="Times New Roman"/>
          <w:sz w:val="24"/>
          <w:szCs w:val="24"/>
          <w:lang w:val="ro-RO"/>
        </w:rPr>
        <w:t xml:space="preserve">ale </w:t>
      </w:r>
      <w:r w:rsidR="00E84AFE" w:rsidRPr="00B35EB5">
        <w:rPr>
          <w:rFonts w:ascii="Times New Roman" w:hAnsi="Times New Roman" w:cs="Times New Roman"/>
          <w:sz w:val="24"/>
          <w:szCs w:val="24"/>
          <w:lang w:val="ro-RO"/>
        </w:rPr>
        <w:t>raion</w:t>
      </w:r>
      <w:r w:rsidR="003D12BA">
        <w:rPr>
          <w:rFonts w:ascii="Times New Roman" w:hAnsi="Times New Roman" w:cs="Times New Roman"/>
          <w:sz w:val="24"/>
          <w:szCs w:val="24"/>
          <w:lang w:val="ro-RO"/>
        </w:rPr>
        <w:t xml:space="preserve">elor </w:t>
      </w:r>
      <w:r w:rsidR="003D12BA" w:rsidRPr="00677259">
        <w:rPr>
          <w:rFonts w:ascii="Times New Roman" w:hAnsi="Times New Roman" w:cs="Times New Roman"/>
          <w:sz w:val="24"/>
          <w:szCs w:val="24"/>
          <w:lang w:val="ro-RO"/>
        </w:rPr>
        <w:t xml:space="preserve">Taraclia </w:t>
      </w:r>
      <w:r w:rsidR="003D12BA">
        <w:rPr>
          <w:rFonts w:ascii="Times New Roman" w:hAnsi="Times New Roman" w:cs="Times New Roman"/>
          <w:sz w:val="24"/>
          <w:szCs w:val="24"/>
          <w:lang w:val="ro-RO"/>
        </w:rPr>
        <w:t xml:space="preserve">și </w:t>
      </w:r>
      <w:r w:rsidR="003D12BA" w:rsidRPr="00677259">
        <w:rPr>
          <w:rFonts w:ascii="Times New Roman" w:hAnsi="Times New Roman" w:cs="Times New Roman"/>
          <w:sz w:val="24"/>
          <w:szCs w:val="24"/>
          <w:lang w:val="ro-RO"/>
        </w:rPr>
        <w:t>Ciadîr-Lunga</w:t>
      </w:r>
      <w:r w:rsidR="008477DC" w:rsidRPr="00B35EB5">
        <w:rPr>
          <w:rFonts w:ascii="Times New Roman" w:hAnsi="Times New Roman" w:cs="Times New Roman"/>
          <w:sz w:val="24"/>
          <w:szCs w:val="24"/>
          <w:lang w:val="ro-RO"/>
        </w:rPr>
        <w:t>.</w:t>
      </w:r>
    </w:p>
    <w:p w:rsidR="00261F87" w:rsidRPr="00B35EB5" w:rsidRDefault="00261F87" w:rsidP="00A1716D">
      <w:pPr>
        <w:spacing w:line="240" w:lineRule="auto"/>
        <w:jc w:val="center"/>
        <w:rPr>
          <w:rFonts w:ascii="Times New Roman" w:hAnsi="Times New Roman" w:cs="Times New Roman"/>
          <w:b/>
          <w:sz w:val="24"/>
          <w:szCs w:val="24"/>
          <w:lang w:val="ro-RO"/>
        </w:rPr>
      </w:pPr>
      <w:r w:rsidRPr="00B35EB5">
        <w:rPr>
          <w:rFonts w:ascii="Times New Roman" w:hAnsi="Times New Roman" w:cs="Times New Roman"/>
          <w:b/>
          <w:sz w:val="24"/>
          <w:szCs w:val="24"/>
          <w:lang w:val="ro-RO"/>
        </w:rPr>
        <w:t xml:space="preserve">3. </w:t>
      </w:r>
      <w:r w:rsidR="00FC6B77" w:rsidRPr="00B35EB5">
        <w:rPr>
          <w:rFonts w:ascii="Times New Roman" w:hAnsi="Times New Roman" w:cs="Times New Roman"/>
          <w:b/>
          <w:sz w:val="24"/>
          <w:szCs w:val="24"/>
          <w:lang w:val="ro-RO"/>
        </w:rPr>
        <w:t>8</w:t>
      </w:r>
      <w:r w:rsidRPr="00B35EB5">
        <w:rPr>
          <w:rFonts w:ascii="Times New Roman" w:hAnsi="Times New Roman" w:cs="Times New Roman"/>
          <w:b/>
          <w:sz w:val="24"/>
          <w:szCs w:val="24"/>
          <w:lang w:val="ro-RO"/>
        </w:rPr>
        <w:t xml:space="preserve"> Condiţii de exploatare şi întreţinere a drumului</w:t>
      </w:r>
    </w:p>
    <w:p w:rsidR="00261F87" w:rsidRPr="00B35EB5" w:rsidRDefault="00261F87" w:rsidP="00A1716D">
      <w:pPr>
        <w:spacing w:line="240" w:lineRule="auto"/>
        <w:ind w:firstLine="708"/>
        <w:rPr>
          <w:rFonts w:ascii="Times New Roman" w:hAnsi="Times New Roman" w:cs="Times New Roman"/>
          <w:sz w:val="24"/>
          <w:szCs w:val="24"/>
          <w:lang w:val="ro-RO"/>
        </w:rPr>
      </w:pPr>
      <w:r w:rsidRPr="00B35EB5">
        <w:rPr>
          <w:rFonts w:ascii="Times New Roman" w:hAnsi="Times New Roman" w:cs="Times New Roman"/>
          <w:sz w:val="24"/>
          <w:szCs w:val="24"/>
          <w:lang w:val="ro-RO"/>
        </w:rPr>
        <w:t xml:space="preserve">Cu scopul menţinerii şi îmbunătăţirii calităţilor tehnice şi estetice ale drumului, precum şi asigurarea continuităţii circulaţiei rutiere pe tot timpul exploatării lui, în condiţii de siguranţă deplină şi confort, la vitezele şi sarcinile reglementate prin lege, este necesar permanent de efectuat lucrările de întreţinere. Lucrările de întreţinere a drumului trebuie de efectuat în conformitate cu cerinţele BCH 24-88" Технические правила ремонта и содержания автомобильных дорог" şi a Instrucţiei MTC al RM nr. 01-266 din 18.08.99. </w:t>
      </w:r>
    </w:p>
    <w:p w:rsidR="00261F87" w:rsidRDefault="00261F87" w:rsidP="00A1716D">
      <w:pPr>
        <w:spacing w:line="240" w:lineRule="auto"/>
        <w:ind w:firstLine="708"/>
        <w:rPr>
          <w:rFonts w:ascii="Times New Roman" w:hAnsi="Times New Roman" w:cs="Times New Roman"/>
          <w:sz w:val="24"/>
          <w:szCs w:val="24"/>
          <w:lang w:val="ro-RO"/>
        </w:rPr>
      </w:pPr>
      <w:r w:rsidRPr="00B35EB5">
        <w:rPr>
          <w:rFonts w:ascii="Times New Roman" w:hAnsi="Times New Roman" w:cs="Times New Roman"/>
          <w:sz w:val="24"/>
          <w:szCs w:val="24"/>
          <w:lang w:val="ro-RO"/>
        </w:rPr>
        <w:t xml:space="preserve">Pentru aprecierea </w:t>
      </w:r>
      <w:r w:rsidR="001B6326" w:rsidRPr="00B35EB5">
        <w:rPr>
          <w:rFonts w:ascii="Times New Roman" w:hAnsi="Times New Roman" w:cs="Times New Roman"/>
          <w:sz w:val="24"/>
          <w:szCs w:val="24"/>
          <w:lang w:val="ro-RO"/>
        </w:rPr>
        <w:t>condiţiei</w:t>
      </w:r>
      <w:r w:rsidRPr="00B35EB5">
        <w:rPr>
          <w:rFonts w:ascii="Times New Roman" w:hAnsi="Times New Roman" w:cs="Times New Roman"/>
          <w:sz w:val="24"/>
          <w:szCs w:val="24"/>
          <w:lang w:val="ro-RO"/>
        </w:rPr>
        <w:t xml:space="preserve"> tehnice a drumului</w:t>
      </w:r>
      <w:r w:rsidR="000816F4" w:rsidRPr="00B35EB5">
        <w:rPr>
          <w:rFonts w:ascii="Times New Roman" w:hAnsi="Times New Roman" w:cs="Times New Roman"/>
          <w:sz w:val="24"/>
          <w:szCs w:val="24"/>
          <w:lang w:val="ro-RO"/>
        </w:rPr>
        <w:t>,</w:t>
      </w:r>
      <w:r w:rsidRPr="00B35EB5">
        <w:rPr>
          <w:rFonts w:ascii="Times New Roman" w:hAnsi="Times New Roman" w:cs="Times New Roman"/>
          <w:sz w:val="24"/>
          <w:szCs w:val="24"/>
          <w:lang w:val="ro-RO"/>
        </w:rPr>
        <w:t xml:space="preserve"> periodic</w:t>
      </w:r>
      <w:r w:rsidR="000816F4" w:rsidRPr="00B35EB5">
        <w:rPr>
          <w:rFonts w:ascii="Times New Roman" w:hAnsi="Times New Roman" w:cs="Times New Roman"/>
          <w:sz w:val="24"/>
          <w:szCs w:val="24"/>
          <w:lang w:val="ro-RO"/>
        </w:rPr>
        <w:t>,</w:t>
      </w:r>
      <w:r w:rsidRPr="00B35EB5">
        <w:rPr>
          <w:rFonts w:ascii="Times New Roman" w:hAnsi="Times New Roman" w:cs="Times New Roman"/>
          <w:sz w:val="24"/>
          <w:szCs w:val="24"/>
          <w:lang w:val="ro-RO"/>
        </w:rPr>
        <w:t xml:space="preserve"> e necesar </w:t>
      </w:r>
      <w:r w:rsidR="00A6278F">
        <w:rPr>
          <w:rFonts w:ascii="Times New Roman" w:hAnsi="Times New Roman" w:cs="Times New Roman"/>
          <w:sz w:val="24"/>
          <w:szCs w:val="24"/>
          <w:lang w:val="ro-RO"/>
        </w:rPr>
        <w:t>a</w:t>
      </w:r>
      <w:r w:rsidRPr="00B35EB5">
        <w:rPr>
          <w:rFonts w:ascii="Times New Roman" w:hAnsi="Times New Roman" w:cs="Times New Roman"/>
          <w:sz w:val="24"/>
          <w:szCs w:val="24"/>
          <w:lang w:val="ro-RO"/>
        </w:rPr>
        <w:t xml:space="preserve"> </w:t>
      </w:r>
      <w:r w:rsidR="00A6278F">
        <w:rPr>
          <w:rFonts w:ascii="Times New Roman" w:hAnsi="Times New Roman" w:cs="Times New Roman"/>
          <w:sz w:val="24"/>
          <w:szCs w:val="24"/>
          <w:lang w:val="ro-RO"/>
        </w:rPr>
        <w:t>opera</w:t>
      </w:r>
      <w:r w:rsidRPr="00B35EB5">
        <w:rPr>
          <w:rFonts w:ascii="Times New Roman" w:hAnsi="Times New Roman" w:cs="Times New Roman"/>
          <w:sz w:val="24"/>
          <w:szCs w:val="24"/>
          <w:lang w:val="ro-RO"/>
        </w:rPr>
        <w:t xml:space="preserve"> lucrări de examinare</w:t>
      </w:r>
      <w:r w:rsidR="00A6278F">
        <w:rPr>
          <w:rFonts w:ascii="Times New Roman" w:hAnsi="Times New Roman" w:cs="Times New Roman"/>
          <w:sz w:val="24"/>
          <w:szCs w:val="24"/>
          <w:lang w:val="ro-RO"/>
        </w:rPr>
        <w:t>,</w:t>
      </w:r>
      <w:r w:rsidRPr="00B35EB5">
        <w:rPr>
          <w:rFonts w:ascii="Times New Roman" w:hAnsi="Times New Roman" w:cs="Times New Roman"/>
          <w:sz w:val="24"/>
          <w:szCs w:val="24"/>
          <w:lang w:val="ro-RO"/>
        </w:rPr>
        <w:t xml:space="preserve"> în conformitate cu cerinţele BCH 24-88.</w:t>
      </w:r>
      <w:r w:rsidR="001B6326" w:rsidRPr="00B35EB5">
        <w:rPr>
          <w:rFonts w:ascii="Times New Roman" w:hAnsi="Times New Roman" w:cs="Times New Roman"/>
          <w:sz w:val="24"/>
          <w:szCs w:val="24"/>
          <w:lang w:val="ro-RO"/>
        </w:rPr>
        <w:t xml:space="preserve"> </w:t>
      </w:r>
    </w:p>
    <w:p w:rsidR="00261F87" w:rsidRPr="003D12BA" w:rsidRDefault="00261F87" w:rsidP="003D12BA">
      <w:pPr>
        <w:pStyle w:val="af5"/>
        <w:numPr>
          <w:ilvl w:val="1"/>
          <w:numId w:val="24"/>
        </w:numPr>
        <w:spacing w:line="240" w:lineRule="auto"/>
        <w:jc w:val="center"/>
        <w:rPr>
          <w:rFonts w:ascii="Times New Roman" w:hAnsi="Times New Roman" w:cs="Times New Roman"/>
          <w:b/>
          <w:sz w:val="24"/>
          <w:szCs w:val="24"/>
          <w:lang w:val="ro-RO"/>
        </w:rPr>
      </w:pPr>
      <w:r w:rsidRPr="003D12BA">
        <w:rPr>
          <w:rFonts w:ascii="Times New Roman" w:hAnsi="Times New Roman" w:cs="Times New Roman"/>
          <w:b/>
          <w:sz w:val="24"/>
          <w:szCs w:val="24"/>
          <w:lang w:val="ro-RO"/>
        </w:rPr>
        <w:t>Norme tehnice şi documentaţii de referinţă:</w:t>
      </w:r>
    </w:p>
    <w:p w:rsidR="003D12BA" w:rsidRPr="003D12BA" w:rsidRDefault="003D12BA" w:rsidP="003D12BA">
      <w:pPr>
        <w:pStyle w:val="af5"/>
        <w:numPr>
          <w:ilvl w:val="0"/>
          <w:numId w:val="27"/>
        </w:num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3D12BA">
        <w:rPr>
          <w:rFonts w:ascii="Times New Roman" w:hAnsi="Times New Roman" w:cs="Times New Roman"/>
          <w:sz w:val="24"/>
          <w:szCs w:val="24"/>
          <w:lang w:val="ro-RO"/>
        </w:rPr>
        <w:t xml:space="preserve">SNiP 2.05.02-85 “ Drumuri, norme de proiectare”; </w:t>
      </w:r>
    </w:p>
    <w:p w:rsidR="003D12BA" w:rsidRDefault="003D12BA" w:rsidP="003D12BA">
      <w:pPr>
        <w:pStyle w:val="af5"/>
        <w:numPr>
          <w:ilvl w:val="0"/>
          <w:numId w:val="27"/>
        </w:numPr>
        <w:spacing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3D12BA">
        <w:rPr>
          <w:rFonts w:ascii="Times New Roman" w:hAnsi="Times New Roman" w:cs="Times New Roman"/>
          <w:sz w:val="24"/>
          <w:szCs w:val="24"/>
          <w:lang w:val="ro-RO"/>
        </w:rPr>
        <w:t xml:space="preserve">SNiP 2.05.03-84* “Poduri și podețe”;  </w:t>
      </w:r>
    </w:p>
    <w:p w:rsidR="0098451C" w:rsidRPr="003D12BA" w:rsidRDefault="003D12BA" w:rsidP="003D12BA">
      <w:pPr>
        <w:pStyle w:val="af5"/>
        <w:numPr>
          <w:ilvl w:val="0"/>
          <w:numId w:val="27"/>
        </w:numPr>
        <w:spacing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98451C" w:rsidRPr="003D12BA">
        <w:rPr>
          <w:rFonts w:ascii="Times New Roman" w:hAnsi="Times New Roman" w:cs="Times New Roman"/>
          <w:sz w:val="24"/>
          <w:szCs w:val="24"/>
          <w:lang w:val="ro-RO"/>
        </w:rPr>
        <w:t>SNiP 2.07.01-89</w:t>
      </w:r>
      <w:r w:rsidR="00F016E2" w:rsidRPr="003D12BA">
        <w:rPr>
          <w:rFonts w:ascii="Times New Roman" w:hAnsi="Times New Roman" w:cs="Times New Roman"/>
          <w:sz w:val="24"/>
          <w:szCs w:val="24"/>
          <w:lang w:val="ro-RO"/>
        </w:rPr>
        <w:t xml:space="preserve"> </w:t>
      </w:r>
      <w:r w:rsidR="0098451C" w:rsidRPr="003D12BA">
        <w:rPr>
          <w:rFonts w:ascii="Times New Roman" w:hAnsi="Times New Roman" w:cs="Times New Roman"/>
          <w:sz w:val="24"/>
          <w:szCs w:val="24"/>
          <w:lang w:val="ro-RO"/>
        </w:rPr>
        <w:t xml:space="preserve"> “ Sistematizarea şi construcţia localităţilor urbane şi rurale”;      </w:t>
      </w:r>
    </w:p>
    <w:p w:rsidR="00F0743F" w:rsidRDefault="003D12BA" w:rsidP="003D12BA">
      <w:pPr>
        <w:numPr>
          <w:ilvl w:val="0"/>
          <w:numId w:val="27"/>
        </w:num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98451C" w:rsidRPr="00B35EB5">
        <w:rPr>
          <w:rFonts w:ascii="Times New Roman" w:hAnsi="Times New Roman" w:cs="Times New Roman"/>
          <w:sz w:val="24"/>
          <w:szCs w:val="24"/>
          <w:lang w:val="ro-RO"/>
        </w:rPr>
        <w:t>Recomandărilor privind proiectarea Străzilor şi Drumurilor localităţilor urbane şi rurale-1994;</w:t>
      </w:r>
      <w:r w:rsidR="00F0743F" w:rsidRPr="00F0743F">
        <w:rPr>
          <w:rFonts w:ascii="Times New Roman" w:hAnsi="Times New Roman" w:cs="Times New Roman"/>
          <w:sz w:val="24"/>
          <w:szCs w:val="24"/>
          <w:lang w:val="ro-RO"/>
        </w:rPr>
        <w:t xml:space="preserve"> </w:t>
      </w:r>
    </w:p>
    <w:p w:rsidR="00261F87" w:rsidRPr="00B35EB5" w:rsidRDefault="003D12BA" w:rsidP="003D12BA">
      <w:pPr>
        <w:numPr>
          <w:ilvl w:val="0"/>
          <w:numId w:val="27"/>
        </w:num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261F87" w:rsidRPr="00B35EB5">
        <w:rPr>
          <w:rFonts w:ascii="Times New Roman" w:hAnsi="Times New Roman" w:cs="Times New Roman"/>
          <w:sz w:val="24"/>
          <w:szCs w:val="24"/>
          <w:lang w:val="ro-RO"/>
        </w:rPr>
        <w:t>CDP 02.01.96 “Evidenţa cerinţelor cu privire la protecţia mediului în cadrul proiectării drumurilor”;</w:t>
      </w:r>
    </w:p>
    <w:p w:rsidR="00261F87" w:rsidRPr="00B35EB5" w:rsidRDefault="003D12BA" w:rsidP="003D12BA">
      <w:pPr>
        <w:numPr>
          <w:ilvl w:val="0"/>
          <w:numId w:val="27"/>
        </w:num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261F87" w:rsidRPr="00B35EB5">
        <w:rPr>
          <w:rFonts w:ascii="Times New Roman" w:hAnsi="Times New Roman" w:cs="Times New Roman"/>
          <w:sz w:val="24"/>
          <w:szCs w:val="24"/>
          <w:lang w:val="ro-RO"/>
        </w:rPr>
        <w:t>NCM A.07.02-99 „Instrucţiuni privind procedura de elaborare, avizare şi aprobare şi conţinutul – cadrul documentaţiei de proiect pentru construcţii.</w:t>
      </w:r>
    </w:p>
    <w:p w:rsidR="00261F87" w:rsidRPr="00B35EB5" w:rsidRDefault="003D12BA" w:rsidP="003D12BA">
      <w:pPr>
        <w:numPr>
          <w:ilvl w:val="0"/>
          <w:numId w:val="27"/>
        </w:num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261F87" w:rsidRPr="00B35EB5">
        <w:rPr>
          <w:rFonts w:ascii="Times New Roman" w:hAnsi="Times New Roman" w:cs="Times New Roman"/>
          <w:sz w:val="24"/>
          <w:szCs w:val="24"/>
          <w:lang w:val="ro-RO"/>
        </w:rPr>
        <w:t>Indicatoare de norme de deviz pentru LCM şi lucrări de reparaţii, ce funcţionează pe teritoriul Republicii Moldova (aprobate prin ordinul Ministerului Ecologiei, Construcţiei şi Dezvoltării Teritoriului N137 din 23 noiembrie 2001)</w:t>
      </w:r>
    </w:p>
    <w:p w:rsidR="00261F87" w:rsidRPr="00B35EB5" w:rsidRDefault="003D12BA" w:rsidP="003D12BA">
      <w:pPr>
        <w:numPr>
          <w:ilvl w:val="0"/>
          <w:numId w:val="27"/>
        </w:num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261F87" w:rsidRPr="00B35EB5">
        <w:rPr>
          <w:rFonts w:ascii="Times New Roman" w:hAnsi="Times New Roman" w:cs="Times New Roman"/>
          <w:sz w:val="24"/>
          <w:szCs w:val="24"/>
          <w:lang w:val="ro-RO"/>
        </w:rPr>
        <w:t>Instrucţiuni privind elaborarea devizelor pentru LCM  CPL 01.01.2001 (aprobată prin ordinul Ministerului Ecologiei, Construcţiei şi Dezvoltării Teritoriului N69 din 7 septembrie 2001 )</w:t>
      </w:r>
    </w:p>
    <w:p w:rsidR="00261F87" w:rsidRDefault="008257EE" w:rsidP="003D12BA">
      <w:pPr>
        <w:numPr>
          <w:ilvl w:val="0"/>
          <w:numId w:val="27"/>
        </w:num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261F87" w:rsidRPr="00B35EB5">
        <w:rPr>
          <w:rFonts w:ascii="Times New Roman" w:hAnsi="Times New Roman" w:cs="Times New Roman"/>
          <w:sz w:val="24"/>
          <w:szCs w:val="24"/>
          <w:lang w:val="ro-RO"/>
        </w:rPr>
        <w:t>Norme tehnice şi standarde de specialitate în vigoare ale RM şi ale altor state.</w:t>
      </w:r>
    </w:p>
    <w:p w:rsidR="002965FD" w:rsidRPr="00B35EB5" w:rsidRDefault="002965FD" w:rsidP="002965FD">
      <w:pPr>
        <w:spacing w:after="0" w:line="240" w:lineRule="auto"/>
        <w:ind w:left="720"/>
        <w:rPr>
          <w:rFonts w:ascii="Times New Roman" w:hAnsi="Times New Roman" w:cs="Times New Roman"/>
          <w:sz w:val="24"/>
          <w:szCs w:val="24"/>
          <w:lang w:val="ro-RO"/>
        </w:rPr>
      </w:pPr>
    </w:p>
    <w:p w:rsidR="00826C1F" w:rsidRDefault="00826C1F" w:rsidP="00A1716D">
      <w:pPr>
        <w:spacing w:line="240" w:lineRule="auto"/>
        <w:jc w:val="center"/>
        <w:rPr>
          <w:rFonts w:ascii="Times New Roman" w:hAnsi="Times New Roman" w:cs="Times New Roman"/>
          <w:b/>
          <w:sz w:val="24"/>
          <w:szCs w:val="24"/>
          <w:lang w:val="ro-RO"/>
        </w:rPr>
      </w:pPr>
    </w:p>
    <w:p w:rsidR="00E40CDE" w:rsidRPr="00B35EB5" w:rsidRDefault="00FC6B77" w:rsidP="00A1716D">
      <w:pPr>
        <w:spacing w:line="240" w:lineRule="auto"/>
        <w:jc w:val="center"/>
        <w:rPr>
          <w:rFonts w:ascii="Times New Roman" w:hAnsi="Times New Roman" w:cs="Times New Roman"/>
          <w:sz w:val="24"/>
          <w:szCs w:val="24"/>
          <w:lang w:val="ro-RO"/>
        </w:rPr>
      </w:pPr>
      <w:r w:rsidRPr="00D47E9C">
        <w:rPr>
          <w:rFonts w:ascii="Times New Roman" w:hAnsi="Times New Roman" w:cs="Times New Roman"/>
          <w:b/>
          <w:sz w:val="24"/>
          <w:szCs w:val="24"/>
          <w:lang w:val="ro-RO"/>
        </w:rPr>
        <w:t xml:space="preserve">4. </w:t>
      </w:r>
      <w:r w:rsidR="00E40CDE" w:rsidRPr="00D47E9C">
        <w:rPr>
          <w:rFonts w:ascii="Times New Roman" w:hAnsi="Times New Roman" w:cs="Times New Roman"/>
          <w:b/>
          <w:sz w:val="24"/>
          <w:szCs w:val="24"/>
          <w:lang w:val="ro-RO"/>
        </w:rPr>
        <w:t>Organizarea lucrărilor de construcţie a drumului</w:t>
      </w:r>
    </w:p>
    <w:p w:rsidR="00E40CDE" w:rsidRPr="00B35EB5" w:rsidRDefault="00E40CDE" w:rsidP="00A1716D">
      <w:pPr>
        <w:spacing w:line="240" w:lineRule="auto"/>
        <w:rPr>
          <w:rFonts w:ascii="Times New Roman" w:hAnsi="Times New Roman" w:cs="Times New Roman"/>
          <w:sz w:val="24"/>
          <w:szCs w:val="24"/>
          <w:lang w:val="ro-RO"/>
        </w:rPr>
      </w:pPr>
      <w:r w:rsidRPr="00B35EB5">
        <w:rPr>
          <w:rFonts w:ascii="Times New Roman" w:hAnsi="Times New Roman" w:cs="Times New Roman"/>
          <w:sz w:val="24"/>
          <w:szCs w:val="24"/>
          <w:lang w:val="ro-RO"/>
        </w:rPr>
        <w:t xml:space="preserve"> </w:t>
      </w:r>
      <w:r w:rsidRPr="00B35EB5">
        <w:rPr>
          <w:rFonts w:ascii="Times New Roman" w:hAnsi="Times New Roman" w:cs="Times New Roman"/>
          <w:sz w:val="24"/>
          <w:szCs w:val="24"/>
          <w:lang w:val="ro-RO"/>
        </w:rPr>
        <w:tab/>
        <w:t xml:space="preserve">Organizarea şi cerinţele tehnice la executarea lucrărilor de edificare a drumului, precum şi metodele şi fazele de verificare a calităţii de execuţie a lucrărilor se va efectua în conformitate cu cerinţele СНиП 3.01.01-85 "Организация строительного производства", </w:t>
      </w:r>
      <w:r w:rsidR="00F4366D" w:rsidRPr="00B35EB5">
        <w:rPr>
          <w:rFonts w:ascii="Times New Roman" w:hAnsi="Times New Roman" w:cs="Times New Roman"/>
          <w:sz w:val="24"/>
          <w:szCs w:val="24"/>
          <w:lang w:val="ro-RO"/>
        </w:rPr>
        <w:t>SniP</w:t>
      </w:r>
      <w:r w:rsidRPr="00B35EB5">
        <w:rPr>
          <w:rFonts w:ascii="Times New Roman" w:hAnsi="Times New Roman" w:cs="Times New Roman"/>
          <w:sz w:val="24"/>
          <w:szCs w:val="24"/>
          <w:lang w:val="ro-RO"/>
        </w:rPr>
        <w:t xml:space="preserve"> 3.06.03-85 "Автомобильные дороги", </w:t>
      </w:r>
      <w:r w:rsidR="00F4366D" w:rsidRPr="00B35EB5">
        <w:rPr>
          <w:rFonts w:ascii="Times New Roman" w:hAnsi="Times New Roman" w:cs="Times New Roman"/>
          <w:sz w:val="24"/>
          <w:szCs w:val="24"/>
          <w:lang w:val="ro-RO"/>
        </w:rPr>
        <w:t>SniP</w:t>
      </w:r>
      <w:r w:rsidRPr="00B35EB5">
        <w:rPr>
          <w:rFonts w:ascii="Times New Roman" w:hAnsi="Times New Roman" w:cs="Times New Roman"/>
          <w:sz w:val="24"/>
          <w:szCs w:val="24"/>
          <w:lang w:val="ro-RO"/>
        </w:rPr>
        <w:t xml:space="preserve"> III-4-80 "Техника безопасности в строительстве", ППБ-05-</w:t>
      </w:r>
      <w:r w:rsidRPr="00B35EB5">
        <w:rPr>
          <w:rFonts w:ascii="Times New Roman" w:hAnsi="Times New Roman" w:cs="Times New Roman"/>
          <w:sz w:val="24"/>
          <w:szCs w:val="24"/>
          <w:lang w:val="ro-RO"/>
        </w:rPr>
        <w:lastRenderedPageBreak/>
        <w:t>86б" Правила пожарной безопасности при производстве  строительно-монтажных работ", Legea RM privind calitatea în construcţii nr.721-XII din 02.02-96"", NCM A.02.02-96" Regulament privind conducerea şi asigurarea calităţii", CP A.08.01-96" Instrucţiuni de verificare a calităţii şi de recepţie a lucrărilor ascunse şi/sau în faze determinante la construcţii".</w:t>
      </w:r>
    </w:p>
    <w:p w:rsidR="00643D18" w:rsidRPr="00B35EB5" w:rsidRDefault="00E40CDE" w:rsidP="00A1716D">
      <w:pPr>
        <w:spacing w:line="240" w:lineRule="auto"/>
        <w:ind w:firstLine="708"/>
        <w:rPr>
          <w:rFonts w:ascii="Times New Roman" w:hAnsi="Times New Roman" w:cs="Times New Roman"/>
          <w:b/>
          <w:sz w:val="24"/>
          <w:szCs w:val="24"/>
          <w:lang w:val="ro-RO"/>
        </w:rPr>
      </w:pPr>
      <w:r w:rsidRPr="00B35EB5">
        <w:rPr>
          <w:rFonts w:ascii="Times New Roman" w:hAnsi="Times New Roman" w:cs="Times New Roman"/>
          <w:sz w:val="24"/>
          <w:szCs w:val="24"/>
          <w:lang w:val="ro-RO"/>
        </w:rPr>
        <w:t xml:space="preserve">Construcţia drumului este prevăzută într-un timp de </w:t>
      </w:r>
      <w:r w:rsidR="009F46AD" w:rsidRPr="00B35EB5">
        <w:rPr>
          <w:rFonts w:ascii="Times New Roman" w:hAnsi="Times New Roman" w:cs="Times New Roman"/>
          <w:sz w:val="24"/>
          <w:szCs w:val="24"/>
          <w:lang w:val="ro-RO"/>
        </w:rPr>
        <w:t>1</w:t>
      </w:r>
      <w:r w:rsidR="00D42E40">
        <w:rPr>
          <w:rFonts w:ascii="Times New Roman" w:hAnsi="Times New Roman" w:cs="Times New Roman"/>
          <w:sz w:val="24"/>
          <w:szCs w:val="24"/>
          <w:lang w:val="ro-RO"/>
        </w:rPr>
        <w:t>2</w:t>
      </w:r>
      <w:r w:rsidRPr="00B35EB5">
        <w:rPr>
          <w:rFonts w:ascii="Times New Roman" w:hAnsi="Times New Roman" w:cs="Times New Roman"/>
          <w:sz w:val="24"/>
          <w:szCs w:val="24"/>
          <w:lang w:val="ro-RO"/>
        </w:rPr>
        <w:t xml:space="preserve"> luni în conformitate cu SNiP 1.04.03-85 „ Normele şi durata în construcţie” inclusiv perioada de pregătire </w:t>
      </w:r>
      <w:r w:rsidR="00D42E40">
        <w:rPr>
          <w:rFonts w:ascii="Times New Roman" w:hAnsi="Times New Roman" w:cs="Times New Roman"/>
          <w:sz w:val="24"/>
          <w:szCs w:val="24"/>
          <w:lang w:val="ro-RO"/>
        </w:rPr>
        <w:t>2</w:t>
      </w:r>
      <w:r w:rsidRPr="00B35EB5">
        <w:rPr>
          <w:rFonts w:ascii="Times New Roman" w:hAnsi="Times New Roman" w:cs="Times New Roman"/>
          <w:sz w:val="24"/>
          <w:szCs w:val="24"/>
          <w:lang w:val="ro-RO"/>
        </w:rPr>
        <w:t xml:space="preserve"> luni. Antreprenorul va începe lucrările numai după informarea şi acordul proprietarilor de comunicaţii subterane sau terestre.</w:t>
      </w:r>
    </w:p>
    <w:p w:rsidR="005E41AA" w:rsidRPr="00B35EB5" w:rsidRDefault="00E40CDE" w:rsidP="00A1716D">
      <w:pPr>
        <w:spacing w:line="240" w:lineRule="auto"/>
        <w:rPr>
          <w:rFonts w:ascii="Times New Roman" w:hAnsi="Times New Roman" w:cs="Times New Roman"/>
          <w:b/>
          <w:sz w:val="24"/>
          <w:szCs w:val="24"/>
          <w:lang w:val="ro-RO"/>
        </w:rPr>
      </w:pPr>
      <w:r w:rsidRPr="00B35EB5">
        <w:rPr>
          <w:rFonts w:ascii="Times New Roman" w:hAnsi="Times New Roman" w:cs="Times New Roman"/>
          <w:b/>
          <w:sz w:val="24"/>
          <w:szCs w:val="24"/>
          <w:lang w:val="ro-RO"/>
        </w:rPr>
        <w:t>Lucrările vor fi efectuate în trei perioade</w:t>
      </w:r>
      <w:r w:rsidRPr="00B35EB5">
        <w:rPr>
          <w:rFonts w:ascii="Times New Roman" w:hAnsi="Times New Roman" w:cs="Times New Roman"/>
          <w:sz w:val="24"/>
          <w:szCs w:val="24"/>
          <w:lang w:val="ro-RO"/>
        </w:rPr>
        <w:t xml:space="preserve">: </w:t>
      </w:r>
      <w:r w:rsidR="005E41AA" w:rsidRPr="00B35EB5">
        <w:rPr>
          <w:rFonts w:ascii="Times New Roman" w:hAnsi="Times New Roman" w:cs="Times New Roman"/>
          <w:b/>
          <w:sz w:val="24"/>
          <w:szCs w:val="24"/>
          <w:lang w:val="ro-RO"/>
        </w:rPr>
        <w:t>de pregătire, de bază şi finală.</w:t>
      </w:r>
    </w:p>
    <w:p w:rsidR="00E40CDE" w:rsidRPr="00B35EB5" w:rsidRDefault="00E40CDE" w:rsidP="00A1716D">
      <w:pPr>
        <w:spacing w:line="240" w:lineRule="auto"/>
        <w:rPr>
          <w:rFonts w:ascii="Times New Roman" w:hAnsi="Times New Roman" w:cs="Times New Roman"/>
          <w:sz w:val="24"/>
          <w:szCs w:val="24"/>
          <w:lang w:val="ro-RO"/>
        </w:rPr>
      </w:pPr>
      <w:r w:rsidRPr="00B35EB5">
        <w:rPr>
          <w:rFonts w:ascii="Times New Roman" w:hAnsi="Times New Roman" w:cs="Times New Roman"/>
          <w:sz w:val="24"/>
          <w:szCs w:val="24"/>
          <w:lang w:val="ro-RO"/>
        </w:rPr>
        <w:t>Conform  SNiP  până la perioada de pregătire este necesar:</w:t>
      </w:r>
    </w:p>
    <w:p w:rsidR="00E40CDE" w:rsidRPr="00B35EB5" w:rsidRDefault="00E40CDE" w:rsidP="00A1716D">
      <w:pPr>
        <w:spacing w:line="240" w:lineRule="auto"/>
        <w:rPr>
          <w:rFonts w:ascii="Times New Roman" w:hAnsi="Times New Roman" w:cs="Times New Roman"/>
          <w:sz w:val="24"/>
          <w:szCs w:val="24"/>
          <w:lang w:val="ro-RO"/>
        </w:rPr>
      </w:pPr>
      <w:r w:rsidRPr="00B35EB5">
        <w:rPr>
          <w:rFonts w:ascii="Times New Roman" w:hAnsi="Times New Roman" w:cs="Times New Roman"/>
          <w:sz w:val="24"/>
          <w:szCs w:val="24"/>
          <w:lang w:val="ro-RO"/>
        </w:rPr>
        <w:t xml:space="preserve">- </w:t>
      </w:r>
      <w:r w:rsidR="00643D18" w:rsidRPr="00B35EB5">
        <w:rPr>
          <w:rFonts w:ascii="Times New Roman" w:hAnsi="Times New Roman" w:cs="Times New Roman"/>
          <w:sz w:val="24"/>
          <w:szCs w:val="24"/>
          <w:lang w:val="ro-RO"/>
        </w:rPr>
        <w:t>a aproba</w:t>
      </w:r>
      <w:r w:rsidRPr="00B35EB5">
        <w:rPr>
          <w:rFonts w:ascii="Times New Roman" w:hAnsi="Times New Roman" w:cs="Times New Roman"/>
          <w:sz w:val="24"/>
          <w:szCs w:val="24"/>
          <w:lang w:val="ro-RO"/>
        </w:rPr>
        <w:t xml:space="preserve"> proiectul de execuţie si devizul centralizator cu organizaţiile de verificare;</w:t>
      </w:r>
    </w:p>
    <w:p w:rsidR="00E40CDE" w:rsidRPr="00B35EB5" w:rsidRDefault="00E40CDE" w:rsidP="00A1716D">
      <w:pPr>
        <w:spacing w:line="240" w:lineRule="auto"/>
        <w:rPr>
          <w:rFonts w:ascii="Times New Roman" w:hAnsi="Times New Roman" w:cs="Times New Roman"/>
          <w:sz w:val="24"/>
          <w:szCs w:val="24"/>
          <w:lang w:val="ro-RO"/>
        </w:rPr>
      </w:pPr>
      <w:r w:rsidRPr="00B35EB5">
        <w:rPr>
          <w:rFonts w:ascii="Times New Roman" w:hAnsi="Times New Roman" w:cs="Times New Roman"/>
          <w:sz w:val="24"/>
          <w:szCs w:val="24"/>
          <w:lang w:val="ro-RO"/>
        </w:rPr>
        <w:t xml:space="preserve">- </w:t>
      </w:r>
      <w:r w:rsidR="00643D18" w:rsidRPr="00B35EB5">
        <w:rPr>
          <w:rFonts w:ascii="Times New Roman" w:hAnsi="Times New Roman" w:cs="Times New Roman"/>
          <w:sz w:val="24"/>
          <w:szCs w:val="24"/>
          <w:lang w:val="ro-RO"/>
        </w:rPr>
        <w:t xml:space="preserve">a </w:t>
      </w:r>
      <w:r w:rsidRPr="00B35EB5">
        <w:rPr>
          <w:rFonts w:ascii="Times New Roman" w:hAnsi="Times New Roman" w:cs="Times New Roman"/>
          <w:sz w:val="24"/>
          <w:szCs w:val="24"/>
          <w:lang w:val="ro-RO"/>
        </w:rPr>
        <w:t>determina furnizori</w:t>
      </w:r>
      <w:r w:rsidR="007E7320" w:rsidRPr="00B35EB5">
        <w:rPr>
          <w:rFonts w:ascii="Times New Roman" w:hAnsi="Times New Roman" w:cs="Times New Roman"/>
          <w:sz w:val="24"/>
          <w:szCs w:val="24"/>
          <w:lang w:val="ro-RO"/>
        </w:rPr>
        <w:t>i</w:t>
      </w:r>
      <w:r w:rsidRPr="00B35EB5">
        <w:rPr>
          <w:rFonts w:ascii="Times New Roman" w:hAnsi="Times New Roman" w:cs="Times New Roman"/>
          <w:sz w:val="24"/>
          <w:szCs w:val="24"/>
          <w:lang w:val="ro-RO"/>
        </w:rPr>
        <w:t xml:space="preserve">  materialelor pentru construcţia drumului.</w:t>
      </w:r>
    </w:p>
    <w:p w:rsidR="00E40CDE" w:rsidRPr="00B35EB5" w:rsidRDefault="00E40CDE" w:rsidP="00A1716D">
      <w:pPr>
        <w:spacing w:line="240" w:lineRule="auto"/>
        <w:rPr>
          <w:rFonts w:ascii="Times New Roman" w:hAnsi="Times New Roman" w:cs="Times New Roman"/>
          <w:sz w:val="24"/>
          <w:szCs w:val="24"/>
          <w:lang w:val="ro-RO"/>
        </w:rPr>
      </w:pPr>
      <w:r w:rsidRPr="00B35EB5">
        <w:rPr>
          <w:rFonts w:ascii="Times New Roman" w:hAnsi="Times New Roman" w:cs="Times New Roman"/>
          <w:sz w:val="24"/>
          <w:szCs w:val="24"/>
          <w:lang w:val="ro-RO"/>
        </w:rPr>
        <w:t xml:space="preserve">- </w:t>
      </w:r>
      <w:r w:rsidR="00643D18" w:rsidRPr="00B35EB5">
        <w:rPr>
          <w:rFonts w:ascii="Times New Roman" w:hAnsi="Times New Roman" w:cs="Times New Roman"/>
          <w:sz w:val="24"/>
          <w:szCs w:val="24"/>
          <w:lang w:val="ro-RO"/>
        </w:rPr>
        <w:t xml:space="preserve">a </w:t>
      </w:r>
      <w:r w:rsidRPr="00B35EB5">
        <w:rPr>
          <w:rFonts w:ascii="Times New Roman" w:hAnsi="Times New Roman" w:cs="Times New Roman"/>
          <w:sz w:val="24"/>
          <w:szCs w:val="24"/>
          <w:lang w:val="ro-RO"/>
        </w:rPr>
        <w:t>determina organizaţil</w:t>
      </w:r>
      <w:r w:rsidR="007E7320" w:rsidRPr="00B35EB5">
        <w:rPr>
          <w:rFonts w:ascii="Times New Roman" w:hAnsi="Times New Roman" w:cs="Times New Roman"/>
          <w:sz w:val="24"/>
          <w:szCs w:val="24"/>
          <w:lang w:val="ro-RO"/>
        </w:rPr>
        <w:t>e</w:t>
      </w:r>
      <w:r w:rsidRPr="00B35EB5">
        <w:rPr>
          <w:rFonts w:ascii="Times New Roman" w:hAnsi="Times New Roman" w:cs="Times New Roman"/>
          <w:sz w:val="24"/>
          <w:szCs w:val="24"/>
          <w:lang w:val="ro-RO"/>
        </w:rPr>
        <w:t xml:space="preserve">  autorizate subantrepriză în construcţie.</w:t>
      </w:r>
    </w:p>
    <w:p w:rsidR="00E40CDE" w:rsidRPr="00B35EB5" w:rsidRDefault="00E40CDE" w:rsidP="00A1716D">
      <w:pPr>
        <w:spacing w:line="240" w:lineRule="auto"/>
        <w:jc w:val="center"/>
        <w:rPr>
          <w:rFonts w:ascii="Times New Roman" w:hAnsi="Times New Roman" w:cs="Times New Roman"/>
          <w:bCs/>
          <w:sz w:val="24"/>
          <w:szCs w:val="24"/>
          <w:lang w:val="ro-RO"/>
        </w:rPr>
      </w:pPr>
      <w:r w:rsidRPr="00B35EB5">
        <w:rPr>
          <w:rFonts w:ascii="Times New Roman" w:hAnsi="Times New Roman" w:cs="Times New Roman"/>
          <w:b/>
          <w:bCs/>
          <w:sz w:val="24"/>
          <w:szCs w:val="24"/>
          <w:lang w:val="ro-RO"/>
        </w:rPr>
        <w:t>Perioada de pregătire</w:t>
      </w:r>
    </w:p>
    <w:p w:rsidR="007E7320" w:rsidRPr="00B35EB5" w:rsidRDefault="007E7320" w:rsidP="00A1716D">
      <w:pPr>
        <w:spacing w:line="240" w:lineRule="auto"/>
        <w:ind w:firstLine="720"/>
        <w:jc w:val="both"/>
        <w:rPr>
          <w:rFonts w:ascii="Times New Roman" w:hAnsi="Times New Roman" w:cs="Times New Roman"/>
          <w:sz w:val="24"/>
          <w:szCs w:val="24"/>
          <w:lang w:val="ro-RO"/>
        </w:rPr>
      </w:pPr>
      <w:r w:rsidRPr="00B35EB5">
        <w:rPr>
          <w:rFonts w:ascii="Times New Roman" w:hAnsi="Times New Roman" w:cs="Times New Roman"/>
          <w:sz w:val="24"/>
          <w:szCs w:val="24"/>
          <w:lang w:val="ro-RO"/>
        </w:rPr>
        <w:t>Reparaţia drumului solicită desfăşurarea elementelor şi construcţiilor proiectate, astfel fiind necesară executarea lucrărilor pregătitoare în fâşia drumului.</w:t>
      </w:r>
    </w:p>
    <w:p w:rsidR="007E7320" w:rsidRPr="00B35EB5" w:rsidRDefault="007E7320" w:rsidP="00A1716D">
      <w:pPr>
        <w:spacing w:line="240" w:lineRule="auto"/>
        <w:rPr>
          <w:rFonts w:ascii="Times New Roman" w:hAnsi="Times New Roman" w:cs="Times New Roman"/>
          <w:bCs/>
          <w:sz w:val="24"/>
          <w:szCs w:val="24"/>
          <w:lang w:val="ro-RO"/>
        </w:rPr>
      </w:pPr>
      <w:r w:rsidRPr="00B35EB5">
        <w:rPr>
          <w:rFonts w:ascii="Times New Roman" w:hAnsi="Times New Roman" w:cs="Times New Roman"/>
          <w:bCs/>
          <w:sz w:val="24"/>
          <w:szCs w:val="24"/>
          <w:lang w:val="ro-RO"/>
        </w:rPr>
        <w:t xml:space="preserve">În perioada de pregătire se efectuează următoarele lucrări: </w:t>
      </w:r>
    </w:p>
    <w:p w:rsidR="007E7320" w:rsidRPr="00B35EB5" w:rsidRDefault="007E7320" w:rsidP="00A1716D">
      <w:pPr>
        <w:spacing w:line="240" w:lineRule="auto"/>
        <w:rPr>
          <w:rFonts w:ascii="Times New Roman" w:hAnsi="Times New Roman" w:cs="Times New Roman"/>
          <w:bCs/>
          <w:sz w:val="24"/>
          <w:szCs w:val="24"/>
          <w:lang w:val="ro-RO"/>
        </w:rPr>
      </w:pPr>
      <w:r w:rsidRPr="00B35EB5">
        <w:rPr>
          <w:rFonts w:ascii="Times New Roman" w:hAnsi="Times New Roman" w:cs="Times New Roman"/>
          <w:sz w:val="24"/>
          <w:szCs w:val="24"/>
          <w:lang w:val="ro-RO"/>
        </w:rPr>
        <w:t>Restabilirea traseului şi pichetarea axului;</w:t>
      </w:r>
    </w:p>
    <w:p w:rsidR="007E7320" w:rsidRPr="00B35EB5" w:rsidRDefault="007E7320" w:rsidP="00A1716D">
      <w:pPr>
        <w:spacing w:line="240" w:lineRule="auto"/>
        <w:rPr>
          <w:rFonts w:ascii="Times New Roman" w:hAnsi="Times New Roman" w:cs="Times New Roman"/>
          <w:sz w:val="24"/>
          <w:szCs w:val="24"/>
          <w:lang w:val="ro-RO"/>
        </w:rPr>
      </w:pPr>
      <w:r w:rsidRPr="00B35EB5">
        <w:rPr>
          <w:rFonts w:ascii="Times New Roman" w:hAnsi="Times New Roman" w:cs="Times New Roman"/>
          <w:bCs/>
          <w:sz w:val="24"/>
          <w:szCs w:val="24"/>
          <w:lang w:val="ro-RO"/>
        </w:rPr>
        <w:t>Pregătirea şi curăţirea</w:t>
      </w:r>
      <w:r w:rsidR="004A01B8" w:rsidRPr="00B35EB5">
        <w:rPr>
          <w:rFonts w:ascii="Times New Roman" w:hAnsi="Times New Roman" w:cs="Times New Roman"/>
          <w:bCs/>
          <w:sz w:val="24"/>
          <w:szCs w:val="24"/>
          <w:lang w:val="ro-RO"/>
        </w:rPr>
        <w:t xml:space="preserve"> traseului de copaci şi arbuşti</w:t>
      </w:r>
      <w:r w:rsidRPr="00B35EB5">
        <w:rPr>
          <w:rFonts w:ascii="Times New Roman" w:hAnsi="Times New Roman" w:cs="Times New Roman"/>
          <w:sz w:val="24"/>
          <w:szCs w:val="24"/>
          <w:lang w:val="ro-RO"/>
        </w:rPr>
        <w:t>;</w:t>
      </w:r>
    </w:p>
    <w:p w:rsidR="004A01B8" w:rsidRPr="00B35EB5" w:rsidRDefault="004A01B8" w:rsidP="00A1716D">
      <w:pPr>
        <w:spacing w:line="240" w:lineRule="auto"/>
        <w:jc w:val="both"/>
        <w:rPr>
          <w:rFonts w:ascii="Times New Roman" w:hAnsi="Times New Roman" w:cs="Times New Roman"/>
          <w:sz w:val="24"/>
          <w:szCs w:val="24"/>
          <w:lang w:val="ro-RO"/>
        </w:rPr>
      </w:pPr>
      <w:r w:rsidRPr="00B35EB5">
        <w:rPr>
          <w:rFonts w:ascii="Times New Roman" w:hAnsi="Times New Roman" w:cs="Times New Roman"/>
          <w:sz w:val="24"/>
          <w:szCs w:val="24"/>
          <w:lang w:val="ro-RO"/>
        </w:rPr>
        <w:t xml:space="preserve">Decaparea şi depozitarea sistemului rutier existent </w:t>
      </w:r>
      <w:r w:rsidR="00137709">
        <w:rPr>
          <w:rFonts w:ascii="Times New Roman" w:hAnsi="Times New Roman" w:cs="Times New Roman"/>
          <w:sz w:val="24"/>
          <w:szCs w:val="24"/>
          <w:lang w:val="ro-RO"/>
        </w:rPr>
        <w:t>în locurile prevăzute de proiect</w:t>
      </w:r>
      <w:r w:rsidRPr="00B35EB5">
        <w:rPr>
          <w:rFonts w:ascii="Times New Roman" w:hAnsi="Times New Roman" w:cs="Times New Roman"/>
          <w:sz w:val="24"/>
          <w:szCs w:val="24"/>
          <w:lang w:val="ro-RO"/>
        </w:rPr>
        <w:t xml:space="preserve">, cu acordul prealabil al beneficiarului şi al administraţiei publice locale, având în vedere, totodată, timpul şi locul utilizării lui ulterioare; </w:t>
      </w:r>
    </w:p>
    <w:p w:rsidR="007E7320" w:rsidRPr="00B35EB5" w:rsidRDefault="007E7320" w:rsidP="00A1716D">
      <w:pPr>
        <w:spacing w:line="240" w:lineRule="auto"/>
        <w:rPr>
          <w:rFonts w:ascii="Times New Roman" w:hAnsi="Times New Roman" w:cs="Times New Roman"/>
          <w:sz w:val="24"/>
          <w:szCs w:val="24"/>
          <w:lang w:val="ro-RO"/>
        </w:rPr>
      </w:pPr>
      <w:r w:rsidRPr="00B35EB5">
        <w:rPr>
          <w:rFonts w:ascii="Times New Roman" w:hAnsi="Times New Roman" w:cs="Times New Roman"/>
          <w:sz w:val="24"/>
          <w:szCs w:val="24"/>
          <w:lang w:val="ro-RO"/>
        </w:rPr>
        <w:t>Instalarea panourilor şi indicatoarelor privind executarea lucrărilor de drumuri.</w:t>
      </w:r>
    </w:p>
    <w:p w:rsidR="007E7320" w:rsidRPr="00B35EB5" w:rsidRDefault="007E7320" w:rsidP="00A1716D">
      <w:pPr>
        <w:spacing w:line="240" w:lineRule="auto"/>
        <w:jc w:val="center"/>
        <w:rPr>
          <w:rFonts w:ascii="Times New Roman" w:hAnsi="Times New Roman" w:cs="Times New Roman"/>
          <w:bCs/>
          <w:sz w:val="24"/>
          <w:szCs w:val="24"/>
          <w:lang w:val="ro-RO"/>
        </w:rPr>
      </w:pPr>
      <w:r w:rsidRPr="00B35EB5">
        <w:rPr>
          <w:rFonts w:ascii="Times New Roman" w:hAnsi="Times New Roman" w:cs="Times New Roman"/>
          <w:b/>
          <w:bCs/>
          <w:sz w:val="24"/>
          <w:szCs w:val="24"/>
          <w:lang w:val="ro-RO"/>
        </w:rPr>
        <w:t>Perioada de bază</w:t>
      </w:r>
    </w:p>
    <w:p w:rsidR="00E40CDE" w:rsidRPr="00B35EB5" w:rsidRDefault="00E40CDE" w:rsidP="00A1716D">
      <w:pPr>
        <w:spacing w:line="240" w:lineRule="auto"/>
        <w:rPr>
          <w:rFonts w:ascii="Times New Roman" w:hAnsi="Times New Roman" w:cs="Times New Roman"/>
          <w:sz w:val="24"/>
          <w:szCs w:val="24"/>
          <w:lang w:val="ro-RO"/>
        </w:rPr>
      </w:pPr>
      <w:r w:rsidRPr="00B35EB5">
        <w:rPr>
          <w:rFonts w:ascii="Times New Roman" w:hAnsi="Times New Roman" w:cs="Times New Roman"/>
          <w:bCs/>
          <w:sz w:val="24"/>
          <w:szCs w:val="24"/>
          <w:lang w:val="ro-RO"/>
        </w:rPr>
        <w:t>În perioada de bază se efectuează următoarele lucrări:</w:t>
      </w:r>
    </w:p>
    <w:p w:rsidR="00E40CDE" w:rsidRPr="00B35EB5" w:rsidRDefault="00E40CDE" w:rsidP="00A1716D">
      <w:pPr>
        <w:spacing w:line="240" w:lineRule="auto"/>
        <w:rPr>
          <w:rFonts w:ascii="Times New Roman" w:hAnsi="Times New Roman" w:cs="Times New Roman"/>
          <w:sz w:val="24"/>
          <w:szCs w:val="24"/>
          <w:lang w:val="ro-RO"/>
        </w:rPr>
      </w:pPr>
      <w:r w:rsidRPr="00B35EB5">
        <w:rPr>
          <w:rFonts w:ascii="Times New Roman" w:hAnsi="Times New Roman" w:cs="Times New Roman"/>
          <w:bCs/>
          <w:sz w:val="24"/>
          <w:szCs w:val="24"/>
          <w:lang w:val="ro-RO"/>
        </w:rPr>
        <w:t>Lucrări de terasamente</w:t>
      </w:r>
    </w:p>
    <w:p w:rsidR="00E40CDE" w:rsidRPr="00B35EB5" w:rsidRDefault="00E40CDE" w:rsidP="00A1716D">
      <w:pPr>
        <w:spacing w:line="240" w:lineRule="auto"/>
        <w:rPr>
          <w:rFonts w:ascii="Times New Roman" w:hAnsi="Times New Roman" w:cs="Times New Roman"/>
          <w:sz w:val="24"/>
          <w:szCs w:val="24"/>
          <w:lang w:val="ro-RO"/>
        </w:rPr>
      </w:pPr>
      <w:r w:rsidRPr="00B35EB5">
        <w:rPr>
          <w:rFonts w:ascii="Times New Roman" w:hAnsi="Times New Roman" w:cs="Times New Roman"/>
          <w:sz w:val="24"/>
          <w:szCs w:val="24"/>
          <w:lang w:val="ro-RO"/>
        </w:rPr>
        <w:t>Lucrări  de artă</w:t>
      </w:r>
    </w:p>
    <w:p w:rsidR="00E40CDE" w:rsidRPr="00B35EB5" w:rsidRDefault="00E40CDE" w:rsidP="00A1716D">
      <w:pPr>
        <w:spacing w:line="240" w:lineRule="auto"/>
        <w:rPr>
          <w:rFonts w:ascii="Times New Roman" w:hAnsi="Times New Roman" w:cs="Times New Roman"/>
          <w:sz w:val="24"/>
          <w:szCs w:val="24"/>
          <w:lang w:val="ro-RO"/>
        </w:rPr>
      </w:pPr>
      <w:r w:rsidRPr="00B35EB5">
        <w:rPr>
          <w:rFonts w:ascii="Times New Roman" w:hAnsi="Times New Roman" w:cs="Times New Roman"/>
          <w:bCs/>
          <w:sz w:val="24"/>
          <w:szCs w:val="24"/>
          <w:lang w:val="ro-RO"/>
        </w:rPr>
        <w:t>Amenajarea sistemului rutier</w:t>
      </w:r>
    </w:p>
    <w:p w:rsidR="00E40CDE" w:rsidRPr="00B35EB5" w:rsidRDefault="00E40CDE" w:rsidP="00A1716D">
      <w:pPr>
        <w:spacing w:line="240" w:lineRule="auto"/>
        <w:rPr>
          <w:rFonts w:ascii="Times New Roman" w:hAnsi="Times New Roman" w:cs="Times New Roman"/>
          <w:sz w:val="24"/>
          <w:szCs w:val="24"/>
          <w:lang w:val="ro-RO"/>
        </w:rPr>
      </w:pPr>
      <w:r w:rsidRPr="00B35EB5">
        <w:rPr>
          <w:rFonts w:ascii="Times New Roman" w:hAnsi="Times New Roman" w:cs="Times New Roman"/>
          <w:sz w:val="24"/>
          <w:szCs w:val="24"/>
          <w:lang w:val="ro-RO"/>
        </w:rPr>
        <w:t>Instalaţii de semnalizare rutieră</w:t>
      </w:r>
    </w:p>
    <w:p w:rsidR="004A01B8" w:rsidRPr="00B35EB5" w:rsidRDefault="00CB4966" w:rsidP="00A1716D">
      <w:pPr>
        <w:spacing w:line="240" w:lineRule="auto"/>
        <w:ind w:firstLine="720"/>
        <w:jc w:val="center"/>
        <w:rPr>
          <w:rFonts w:ascii="Times New Roman" w:hAnsi="Times New Roman" w:cs="Times New Roman"/>
          <w:sz w:val="24"/>
          <w:szCs w:val="24"/>
          <w:lang w:val="ro-RO"/>
        </w:rPr>
      </w:pPr>
      <w:r w:rsidRPr="00B35EB5">
        <w:rPr>
          <w:rFonts w:ascii="Times New Roman" w:hAnsi="Times New Roman" w:cs="Times New Roman"/>
          <w:b/>
          <w:bCs/>
          <w:sz w:val="24"/>
          <w:szCs w:val="24"/>
          <w:lang w:val="ro-RO"/>
        </w:rPr>
        <w:t>Lucrări t</w:t>
      </w:r>
      <w:r w:rsidR="004A01B8" w:rsidRPr="00B35EB5">
        <w:rPr>
          <w:rFonts w:ascii="Times New Roman" w:hAnsi="Times New Roman" w:cs="Times New Roman"/>
          <w:b/>
          <w:bCs/>
          <w:sz w:val="24"/>
          <w:szCs w:val="24"/>
          <w:lang w:val="ro-RO"/>
        </w:rPr>
        <w:t>erasamente</w:t>
      </w:r>
    </w:p>
    <w:p w:rsidR="00E40CDE" w:rsidRPr="00B35EB5" w:rsidRDefault="00E40CDE" w:rsidP="00A6278F">
      <w:pPr>
        <w:spacing w:line="240" w:lineRule="auto"/>
        <w:ind w:firstLine="708"/>
        <w:rPr>
          <w:rFonts w:ascii="Times New Roman" w:hAnsi="Times New Roman" w:cs="Times New Roman"/>
          <w:sz w:val="24"/>
          <w:szCs w:val="24"/>
          <w:lang w:val="ro-RO"/>
        </w:rPr>
      </w:pPr>
      <w:r w:rsidRPr="00B35EB5">
        <w:rPr>
          <w:rFonts w:ascii="Times New Roman" w:hAnsi="Times New Roman" w:cs="Times New Roman"/>
          <w:sz w:val="24"/>
          <w:szCs w:val="24"/>
          <w:lang w:val="ro-RO"/>
        </w:rPr>
        <w:t>Construcţia terasamentului este executată conform cerin</w:t>
      </w:r>
      <w:r w:rsidR="00A6278F">
        <w:rPr>
          <w:rFonts w:ascii="Times New Roman" w:hAnsi="Times New Roman" w:cs="Times New Roman"/>
          <w:sz w:val="24"/>
          <w:szCs w:val="24"/>
          <w:lang w:val="ro-RO"/>
        </w:rPr>
        <w:t>ţelor SNiP 3.06.03-85 „Drumuri</w:t>
      </w:r>
      <w:r w:rsidRPr="00B35EB5">
        <w:rPr>
          <w:rFonts w:ascii="Times New Roman" w:hAnsi="Times New Roman" w:cs="Times New Roman"/>
          <w:sz w:val="24"/>
          <w:szCs w:val="24"/>
          <w:lang w:val="ro-RO"/>
        </w:rPr>
        <w:t xml:space="preserve"> auto”.</w:t>
      </w:r>
      <w:r w:rsidR="00A6278F">
        <w:rPr>
          <w:rFonts w:ascii="Times New Roman" w:hAnsi="Times New Roman" w:cs="Times New Roman"/>
          <w:sz w:val="24"/>
          <w:szCs w:val="24"/>
          <w:lang w:val="ro-RO"/>
        </w:rPr>
        <w:t xml:space="preserve"> </w:t>
      </w:r>
      <w:r w:rsidRPr="00B35EB5">
        <w:rPr>
          <w:rFonts w:ascii="Times New Roman" w:hAnsi="Times New Roman" w:cs="Times New Roman"/>
          <w:sz w:val="24"/>
          <w:szCs w:val="24"/>
          <w:lang w:val="ro-RO"/>
        </w:rPr>
        <w:t xml:space="preserve">Coeficientul de compactare a pământului este 1,06 - 1,1. </w:t>
      </w:r>
    </w:p>
    <w:p w:rsidR="006D29A2" w:rsidRDefault="00D55340" w:rsidP="00A1716D">
      <w:pPr>
        <w:spacing w:line="240" w:lineRule="auto"/>
        <w:ind w:firstLine="708"/>
        <w:rPr>
          <w:rFonts w:ascii="Times New Roman" w:hAnsi="Times New Roman" w:cs="Times New Roman"/>
          <w:sz w:val="24"/>
          <w:szCs w:val="24"/>
          <w:lang w:val="ro-RO"/>
        </w:rPr>
      </w:pPr>
      <w:r>
        <w:rPr>
          <w:rFonts w:ascii="Times New Roman" w:hAnsi="Times New Roman" w:cs="Times New Roman"/>
          <w:sz w:val="24"/>
          <w:szCs w:val="24"/>
          <w:lang w:val="ro-RO"/>
        </w:rPr>
        <w:t>Proiectul prevede edificarea rambleelor în v</w:t>
      </w:r>
      <w:r w:rsidR="00E40CDE" w:rsidRPr="00B35EB5">
        <w:rPr>
          <w:rFonts w:ascii="Times New Roman" w:hAnsi="Times New Roman" w:cs="Times New Roman"/>
          <w:sz w:val="24"/>
          <w:szCs w:val="24"/>
          <w:lang w:val="ro-RO"/>
        </w:rPr>
        <w:t xml:space="preserve">olum de </w:t>
      </w:r>
      <w:r w:rsidR="00E63146">
        <w:rPr>
          <w:rFonts w:ascii="Times New Roman" w:hAnsi="Times New Roman" w:cs="Times New Roman"/>
          <w:sz w:val="24"/>
          <w:szCs w:val="24"/>
          <w:lang w:val="ro-RO"/>
        </w:rPr>
        <w:t>10025</w:t>
      </w:r>
      <w:r w:rsidR="00340CC8" w:rsidRPr="00B35EB5">
        <w:rPr>
          <w:rFonts w:ascii="Times New Roman" w:hAnsi="Times New Roman" w:cs="Times New Roman"/>
          <w:sz w:val="24"/>
          <w:szCs w:val="24"/>
          <w:lang w:val="ro-RO"/>
        </w:rPr>
        <w:t xml:space="preserve"> </w:t>
      </w:r>
      <w:r w:rsidR="00F351C3">
        <w:rPr>
          <w:rFonts w:ascii="Times New Roman" w:hAnsi="Times New Roman" w:cs="Times New Roman"/>
          <w:sz w:val="24"/>
          <w:szCs w:val="24"/>
          <w:lang w:val="ro-RO"/>
        </w:rPr>
        <w:t>m3</w:t>
      </w:r>
      <w:r w:rsidR="00F0743F">
        <w:rPr>
          <w:rFonts w:ascii="Times New Roman" w:hAnsi="Times New Roman" w:cs="Times New Roman"/>
          <w:sz w:val="24"/>
          <w:szCs w:val="24"/>
          <w:lang w:val="ro-RO"/>
        </w:rPr>
        <w:t>,</w:t>
      </w:r>
      <w:r w:rsidR="00F0743F" w:rsidRPr="00F0743F">
        <w:rPr>
          <w:rFonts w:ascii="Times New Roman" w:hAnsi="Times New Roman" w:cs="Times New Roman"/>
          <w:sz w:val="24"/>
          <w:szCs w:val="24"/>
          <w:lang w:val="ro-RO"/>
        </w:rPr>
        <w:t xml:space="preserve"> </w:t>
      </w:r>
      <w:r w:rsidR="00F0743F">
        <w:rPr>
          <w:rFonts w:ascii="Times New Roman" w:hAnsi="Times New Roman" w:cs="Times New Roman"/>
          <w:sz w:val="24"/>
          <w:szCs w:val="24"/>
          <w:lang w:val="ro-RO"/>
        </w:rPr>
        <w:t>e</w:t>
      </w:r>
      <w:r w:rsidR="00F0743F" w:rsidRPr="00B35EB5">
        <w:rPr>
          <w:rFonts w:ascii="Times New Roman" w:hAnsi="Times New Roman" w:cs="Times New Roman"/>
          <w:sz w:val="24"/>
          <w:szCs w:val="24"/>
          <w:lang w:val="ro-RO"/>
        </w:rPr>
        <w:t>xcavarea pământului</w:t>
      </w:r>
      <w:r w:rsidR="00E40CDE" w:rsidRPr="00B35EB5">
        <w:rPr>
          <w:rFonts w:ascii="Times New Roman" w:hAnsi="Times New Roman" w:cs="Times New Roman"/>
          <w:sz w:val="24"/>
          <w:szCs w:val="24"/>
          <w:lang w:val="ro-RO"/>
        </w:rPr>
        <w:t xml:space="preserve"> </w:t>
      </w:r>
      <w:r w:rsidR="00F0743F">
        <w:rPr>
          <w:rFonts w:ascii="Times New Roman" w:hAnsi="Times New Roman" w:cs="Times New Roman"/>
          <w:sz w:val="24"/>
          <w:szCs w:val="24"/>
          <w:lang w:val="ro-RO"/>
        </w:rPr>
        <w:t xml:space="preserve">în caseta drumului existent </w:t>
      </w:r>
      <w:r w:rsidR="00E63146">
        <w:rPr>
          <w:rFonts w:ascii="Times New Roman" w:hAnsi="Times New Roman" w:cs="Times New Roman"/>
          <w:sz w:val="24"/>
          <w:szCs w:val="24"/>
          <w:lang w:val="ro-RO"/>
        </w:rPr>
        <w:t>4185</w:t>
      </w:r>
      <w:r w:rsidR="00F0743F" w:rsidRPr="00B35EB5">
        <w:rPr>
          <w:rFonts w:ascii="Times New Roman" w:hAnsi="Times New Roman" w:cs="Times New Roman"/>
          <w:sz w:val="24"/>
          <w:szCs w:val="24"/>
          <w:lang w:val="ro-RO"/>
        </w:rPr>
        <w:t xml:space="preserve"> </w:t>
      </w:r>
      <w:r w:rsidR="00F0743F">
        <w:rPr>
          <w:rFonts w:ascii="Times New Roman" w:hAnsi="Times New Roman" w:cs="Times New Roman"/>
          <w:sz w:val="24"/>
          <w:szCs w:val="24"/>
          <w:lang w:val="ro-RO"/>
        </w:rPr>
        <w:t>m3, e</w:t>
      </w:r>
      <w:r w:rsidR="00F0743F" w:rsidRPr="00B35EB5">
        <w:rPr>
          <w:rFonts w:ascii="Times New Roman" w:hAnsi="Times New Roman" w:cs="Times New Roman"/>
          <w:sz w:val="24"/>
          <w:szCs w:val="24"/>
          <w:lang w:val="ro-RO"/>
        </w:rPr>
        <w:t xml:space="preserve">xcavarea pământului </w:t>
      </w:r>
      <w:r w:rsidR="00F0743F">
        <w:rPr>
          <w:rFonts w:ascii="Times New Roman" w:hAnsi="Times New Roman" w:cs="Times New Roman"/>
          <w:sz w:val="24"/>
          <w:szCs w:val="24"/>
          <w:lang w:val="ro-RO"/>
        </w:rPr>
        <w:t xml:space="preserve">în </w:t>
      </w:r>
      <w:r w:rsidR="001A0F61">
        <w:rPr>
          <w:rFonts w:ascii="Times New Roman" w:hAnsi="Times New Roman" w:cs="Times New Roman"/>
          <w:sz w:val="24"/>
          <w:szCs w:val="24"/>
          <w:lang w:val="ro-RO"/>
        </w:rPr>
        <w:t>șanțuri</w:t>
      </w:r>
      <w:r w:rsidR="00F351C3">
        <w:rPr>
          <w:rFonts w:ascii="Times New Roman" w:hAnsi="Times New Roman" w:cs="Times New Roman"/>
          <w:sz w:val="24"/>
          <w:szCs w:val="24"/>
          <w:lang w:val="ro-RO"/>
        </w:rPr>
        <w:t xml:space="preserve"> </w:t>
      </w:r>
      <w:r w:rsidR="00E63146">
        <w:rPr>
          <w:rFonts w:ascii="Times New Roman" w:hAnsi="Times New Roman" w:cs="Times New Roman"/>
          <w:sz w:val="24"/>
          <w:szCs w:val="24"/>
          <w:lang w:val="ro-RO"/>
        </w:rPr>
        <w:t>877</w:t>
      </w:r>
      <w:r w:rsidR="00F0743F">
        <w:rPr>
          <w:rFonts w:ascii="Times New Roman" w:hAnsi="Times New Roman" w:cs="Times New Roman"/>
          <w:sz w:val="24"/>
          <w:szCs w:val="24"/>
          <w:lang w:val="ro-RO"/>
        </w:rPr>
        <w:t xml:space="preserve"> m3</w:t>
      </w:r>
      <w:r w:rsidR="009D324B">
        <w:rPr>
          <w:rFonts w:ascii="Times New Roman" w:hAnsi="Times New Roman" w:cs="Times New Roman"/>
          <w:sz w:val="24"/>
          <w:szCs w:val="24"/>
          <w:lang w:val="ro-RO"/>
        </w:rPr>
        <w:t>,</w:t>
      </w:r>
      <w:r w:rsidR="009D324B" w:rsidRPr="009D324B">
        <w:rPr>
          <w:rFonts w:ascii="Times New Roman" w:hAnsi="Times New Roman" w:cs="Times New Roman"/>
          <w:sz w:val="24"/>
          <w:szCs w:val="24"/>
          <w:lang w:val="ro-RO"/>
        </w:rPr>
        <w:t xml:space="preserve"> </w:t>
      </w:r>
      <w:r w:rsidR="009D324B">
        <w:rPr>
          <w:rFonts w:ascii="Times New Roman" w:hAnsi="Times New Roman" w:cs="Times New Roman"/>
          <w:sz w:val="24"/>
          <w:szCs w:val="24"/>
          <w:lang w:val="ro-RO"/>
        </w:rPr>
        <w:t>e</w:t>
      </w:r>
      <w:r w:rsidR="009D324B" w:rsidRPr="00B35EB5">
        <w:rPr>
          <w:rFonts w:ascii="Times New Roman" w:hAnsi="Times New Roman" w:cs="Times New Roman"/>
          <w:sz w:val="24"/>
          <w:szCs w:val="24"/>
          <w:lang w:val="ro-RO"/>
        </w:rPr>
        <w:t xml:space="preserve">xcavarea pământului </w:t>
      </w:r>
      <w:r w:rsidR="009D324B">
        <w:rPr>
          <w:rFonts w:ascii="Times New Roman" w:hAnsi="Times New Roman" w:cs="Times New Roman"/>
          <w:sz w:val="24"/>
          <w:szCs w:val="24"/>
          <w:lang w:val="ro-RO"/>
        </w:rPr>
        <w:t xml:space="preserve">în </w:t>
      </w:r>
      <w:r w:rsidR="00E63146">
        <w:rPr>
          <w:rFonts w:ascii="Times New Roman" w:hAnsi="Times New Roman" w:cs="Times New Roman"/>
          <w:sz w:val="24"/>
          <w:szCs w:val="24"/>
          <w:lang w:val="ro-RO"/>
        </w:rPr>
        <w:t>debleu</w:t>
      </w:r>
      <w:r w:rsidR="009D324B">
        <w:rPr>
          <w:rFonts w:ascii="Times New Roman" w:hAnsi="Times New Roman" w:cs="Times New Roman"/>
          <w:sz w:val="24"/>
          <w:szCs w:val="24"/>
          <w:lang w:val="ro-RO"/>
        </w:rPr>
        <w:t xml:space="preserve"> 1</w:t>
      </w:r>
      <w:r w:rsidR="00E63146">
        <w:rPr>
          <w:rFonts w:ascii="Times New Roman" w:hAnsi="Times New Roman" w:cs="Times New Roman"/>
          <w:sz w:val="24"/>
          <w:szCs w:val="24"/>
          <w:lang w:val="ro-RO"/>
        </w:rPr>
        <w:t>2020</w:t>
      </w:r>
      <w:r w:rsidR="009D324B">
        <w:rPr>
          <w:rFonts w:ascii="Times New Roman" w:hAnsi="Times New Roman" w:cs="Times New Roman"/>
          <w:sz w:val="24"/>
          <w:szCs w:val="24"/>
          <w:lang w:val="ro-RO"/>
        </w:rPr>
        <w:t xml:space="preserve"> m3</w:t>
      </w:r>
      <w:r w:rsidR="00094D67">
        <w:rPr>
          <w:rFonts w:ascii="Times New Roman" w:hAnsi="Times New Roman" w:cs="Times New Roman"/>
          <w:sz w:val="24"/>
          <w:szCs w:val="24"/>
          <w:lang w:val="ro-RO"/>
        </w:rPr>
        <w:t xml:space="preserve">, canitățile în </w:t>
      </w:r>
      <w:r w:rsidR="00094D67" w:rsidRPr="007125BD">
        <w:rPr>
          <w:rFonts w:ascii="Times New Roman" w:hAnsi="Times New Roman" w:cs="Times New Roman"/>
          <w:sz w:val="24"/>
          <w:szCs w:val="24"/>
          <w:lang w:val="ro-RO"/>
        </w:rPr>
        <w:t>plus</w:t>
      </w:r>
      <w:r w:rsidR="00094D67">
        <w:rPr>
          <w:rFonts w:ascii="Times New Roman" w:hAnsi="Times New Roman" w:cs="Times New Roman"/>
          <w:sz w:val="24"/>
          <w:szCs w:val="24"/>
          <w:lang w:val="ro-RO"/>
        </w:rPr>
        <w:t>,</w:t>
      </w:r>
      <w:r w:rsidR="00094D67" w:rsidRPr="007125BD">
        <w:rPr>
          <w:rFonts w:ascii="Times New Roman" w:hAnsi="Times New Roman" w:cs="Times New Roman"/>
          <w:sz w:val="24"/>
          <w:szCs w:val="24"/>
          <w:lang w:val="ro-RO"/>
        </w:rPr>
        <w:t xml:space="preserve"> </w:t>
      </w:r>
      <w:r w:rsidR="00094D67">
        <w:rPr>
          <w:rFonts w:ascii="Times New Roman" w:hAnsi="Times New Roman" w:cs="Times New Roman"/>
          <w:sz w:val="24"/>
          <w:szCs w:val="24"/>
          <w:lang w:val="ro-RO"/>
        </w:rPr>
        <w:t xml:space="preserve">în volum de 7057 m3, </w:t>
      </w:r>
      <w:r w:rsidR="00094D67" w:rsidRPr="007125BD">
        <w:rPr>
          <w:rFonts w:ascii="Times New Roman" w:hAnsi="Times New Roman" w:cs="Times New Roman"/>
          <w:sz w:val="24"/>
          <w:szCs w:val="24"/>
          <w:lang w:val="ro-RO"/>
        </w:rPr>
        <w:t>vor fi transportate</w:t>
      </w:r>
      <w:r w:rsidR="00094D67">
        <w:rPr>
          <w:rFonts w:ascii="Times New Roman" w:hAnsi="Times New Roman" w:cs="Times New Roman"/>
          <w:sz w:val="24"/>
          <w:szCs w:val="24"/>
          <w:lang w:val="ro-RO"/>
        </w:rPr>
        <w:t xml:space="preserve"> și depozitate în locurile indicate de autoritățile locale. </w:t>
      </w:r>
      <w:r w:rsidR="00F351C3">
        <w:rPr>
          <w:rFonts w:ascii="Times New Roman" w:hAnsi="Times New Roman" w:cs="Times New Roman"/>
          <w:sz w:val="24"/>
          <w:szCs w:val="24"/>
          <w:lang w:val="ro-RO"/>
        </w:rPr>
        <w:t xml:space="preserve"> </w:t>
      </w:r>
      <w:r w:rsidR="00E40CDE" w:rsidRPr="00B35EB5">
        <w:rPr>
          <w:rFonts w:ascii="Times New Roman" w:hAnsi="Times New Roman" w:cs="Times New Roman"/>
          <w:sz w:val="24"/>
          <w:szCs w:val="24"/>
          <w:lang w:val="ro-RO"/>
        </w:rPr>
        <w:t>Excavarea pământului se efectuează  cu excavato</w:t>
      </w:r>
      <w:r w:rsidR="00094D67">
        <w:rPr>
          <w:rFonts w:ascii="Times New Roman" w:hAnsi="Times New Roman" w:cs="Times New Roman"/>
          <w:sz w:val="24"/>
          <w:szCs w:val="24"/>
          <w:lang w:val="ro-RO"/>
        </w:rPr>
        <w:t>oare de diferite capacități, predominant de</w:t>
      </w:r>
      <w:r w:rsidR="00E40CDE" w:rsidRPr="00B35EB5">
        <w:rPr>
          <w:rFonts w:ascii="Times New Roman" w:hAnsi="Times New Roman" w:cs="Times New Roman"/>
          <w:sz w:val="24"/>
          <w:szCs w:val="24"/>
          <w:lang w:val="ro-RO"/>
        </w:rPr>
        <w:t xml:space="preserve"> 0,4m</w:t>
      </w:r>
      <w:r w:rsidR="00E40CDE" w:rsidRPr="00B35EB5">
        <w:rPr>
          <w:rFonts w:ascii="Times New Roman" w:hAnsi="Times New Roman" w:cs="Times New Roman"/>
          <w:sz w:val="24"/>
          <w:szCs w:val="24"/>
          <w:vertAlign w:val="superscript"/>
          <w:lang w:val="ro-RO"/>
        </w:rPr>
        <w:t>3</w:t>
      </w:r>
      <w:r w:rsidR="00E40CDE" w:rsidRPr="00B35EB5">
        <w:rPr>
          <w:rFonts w:ascii="Times New Roman" w:hAnsi="Times New Roman" w:cs="Times New Roman"/>
          <w:sz w:val="24"/>
          <w:szCs w:val="24"/>
          <w:lang w:val="ro-RO"/>
        </w:rPr>
        <w:t xml:space="preserve"> </w:t>
      </w:r>
      <w:r w:rsidR="00094D67">
        <w:rPr>
          <w:rFonts w:ascii="Times New Roman" w:hAnsi="Times New Roman" w:cs="Times New Roman"/>
          <w:sz w:val="24"/>
          <w:szCs w:val="24"/>
          <w:lang w:val="ro-RO"/>
        </w:rPr>
        <w:t xml:space="preserve">, </w:t>
      </w:r>
      <w:r w:rsidR="00E40CDE" w:rsidRPr="00B35EB5">
        <w:rPr>
          <w:rFonts w:ascii="Times New Roman" w:hAnsi="Times New Roman" w:cs="Times New Roman"/>
          <w:sz w:val="24"/>
          <w:szCs w:val="24"/>
          <w:lang w:val="ro-RO"/>
        </w:rPr>
        <w:t>cu transportarea lui în terasament</w:t>
      </w:r>
      <w:r w:rsidR="00094D67">
        <w:rPr>
          <w:rFonts w:ascii="Times New Roman" w:hAnsi="Times New Roman" w:cs="Times New Roman"/>
          <w:sz w:val="24"/>
          <w:szCs w:val="24"/>
          <w:lang w:val="ro-RO"/>
        </w:rPr>
        <w:t xml:space="preserve"> sau în locurile de </w:t>
      </w:r>
      <w:r w:rsidR="00094D67">
        <w:rPr>
          <w:rFonts w:ascii="Times New Roman" w:hAnsi="Times New Roman" w:cs="Times New Roman"/>
          <w:sz w:val="24"/>
          <w:szCs w:val="24"/>
          <w:lang w:val="ro-RO"/>
        </w:rPr>
        <w:lastRenderedPageBreak/>
        <w:t>destinație stabilite</w:t>
      </w:r>
      <w:r w:rsidR="00E40CDE" w:rsidRPr="00B35EB5">
        <w:rPr>
          <w:rFonts w:ascii="Times New Roman" w:hAnsi="Times New Roman" w:cs="Times New Roman"/>
          <w:sz w:val="24"/>
          <w:szCs w:val="24"/>
          <w:lang w:val="ro-RO"/>
        </w:rPr>
        <w:t>. Numărul mijloacelor de transport şi capacitatea lor raportate la un  excavator, depinde de volumul cupei excavatorului şi  distanţa de transportare.</w:t>
      </w:r>
    </w:p>
    <w:p w:rsidR="00E40CDE" w:rsidRPr="00B35EB5" w:rsidRDefault="00E40CDE" w:rsidP="00FE1FBB">
      <w:pPr>
        <w:spacing w:line="240" w:lineRule="auto"/>
        <w:ind w:firstLine="708"/>
        <w:rPr>
          <w:rFonts w:ascii="Times New Roman" w:hAnsi="Times New Roman" w:cs="Times New Roman"/>
          <w:sz w:val="24"/>
          <w:szCs w:val="24"/>
          <w:lang w:val="ro-RO"/>
        </w:rPr>
      </w:pPr>
      <w:r w:rsidRPr="00B35EB5">
        <w:rPr>
          <w:rFonts w:ascii="Times New Roman" w:hAnsi="Times New Roman" w:cs="Times New Roman"/>
          <w:sz w:val="24"/>
          <w:szCs w:val="24"/>
          <w:lang w:val="ro-RO"/>
        </w:rPr>
        <w:t xml:space="preserve">La completarea parcului cu maşini pentru executarea lucrărilor de terasament este necesar a folosi maşini universale cu o nomenclatură largă a utilajelor de schimb, întrebuinţarea cărora </w:t>
      </w:r>
      <w:r w:rsidR="009F46AD" w:rsidRPr="00B35EB5">
        <w:rPr>
          <w:rFonts w:ascii="Times New Roman" w:hAnsi="Times New Roman" w:cs="Times New Roman"/>
          <w:sz w:val="24"/>
          <w:szCs w:val="24"/>
          <w:lang w:val="ro-RO"/>
        </w:rPr>
        <w:t>re</w:t>
      </w:r>
      <w:r w:rsidRPr="00B35EB5">
        <w:rPr>
          <w:rFonts w:ascii="Times New Roman" w:hAnsi="Times New Roman" w:cs="Times New Roman"/>
          <w:sz w:val="24"/>
          <w:szCs w:val="24"/>
          <w:lang w:val="ro-RO"/>
        </w:rPr>
        <w:t>duce la minim lucrul fizic a</w:t>
      </w:r>
      <w:r w:rsidR="00927DD6" w:rsidRPr="00B35EB5">
        <w:rPr>
          <w:rFonts w:ascii="Times New Roman" w:hAnsi="Times New Roman" w:cs="Times New Roman"/>
          <w:sz w:val="24"/>
          <w:szCs w:val="24"/>
          <w:lang w:val="ro-RO"/>
        </w:rPr>
        <w:t>l</w:t>
      </w:r>
      <w:r w:rsidRPr="00B35EB5">
        <w:rPr>
          <w:rFonts w:ascii="Times New Roman" w:hAnsi="Times New Roman" w:cs="Times New Roman"/>
          <w:sz w:val="24"/>
          <w:szCs w:val="24"/>
          <w:lang w:val="ro-RO"/>
        </w:rPr>
        <w:t xml:space="preserve"> muncitorului.</w:t>
      </w:r>
      <w:r w:rsidR="00FE1FBB">
        <w:rPr>
          <w:rFonts w:ascii="Times New Roman" w:hAnsi="Times New Roman" w:cs="Times New Roman"/>
          <w:sz w:val="24"/>
          <w:szCs w:val="24"/>
          <w:lang w:val="ro-RO"/>
        </w:rPr>
        <w:t xml:space="preserve"> </w:t>
      </w:r>
      <w:r w:rsidRPr="00B35EB5">
        <w:rPr>
          <w:rFonts w:ascii="Times New Roman" w:hAnsi="Times New Roman" w:cs="Times New Roman"/>
          <w:sz w:val="24"/>
          <w:szCs w:val="24"/>
          <w:lang w:val="ro-RO"/>
        </w:rPr>
        <w:t xml:space="preserve">Pentru organizarea lucrărilor </w:t>
      </w:r>
      <w:r w:rsidR="00927DD6" w:rsidRPr="00B35EB5">
        <w:rPr>
          <w:rFonts w:ascii="Times New Roman" w:hAnsi="Times New Roman" w:cs="Times New Roman"/>
          <w:sz w:val="24"/>
          <w:szCs w:val="24"/>
          <w:lang w:val="ro-RO"/>
        </w:rPr>
        <w:t>e necesar</w:t>
      </w:r>
      <w:r w:rsidRPr="00B35EB5">
        <w:rPr>
          <w:rFonts w:ascii="Times New Roman" w:hAnsi="Times New Roman" w:cs="Times New Roman"/>
          <w:sz w:val="24"/>
          <w:szCs w:val="24"/>
          <w:lang w:val="ro-RO"/>
        </w:rPr>
        <w:t xml:space="preserve"> ca parcul de maşini să asigure lucrările neîntrerupt, astfel productivitatea fiecărei maşini va fi eficientă. Capacitatea de încărcare a transportului trebuie să corespundă volumelor de lucru a excavatoarelor.</w:t>
      </w:r>
    </w:p>
    <w:p w:rsidR="00E40CDE" w:rsidRPr="00B35EB5" w:rsidRDefault="00E40CDE" w:rsidP="00A1716D">
      <w:pPr>
        <w:spacing w:line="240" w:lineRule="auto"/>
        <w:ind w:firstLine="708"/>
        <w:rPr>
          <w:rFonts w:ascii="Times New Roman" w:hAnsi="Times New Roman" w:cs="Times New Roman"/>
          <w:sz w:val="24"/>
          <w:szCs w:val="24"/>
          <w:lang w:val="ro-RO"/>
        </w:rPr>
      </w:pPr>
      <w:r w:rsidRPr="00B35EB5">
        <w:rPr>
          <w:rFonts w:ascii="Times New Roman" w:hAnsi="Times New Roman" w:cs="Times New Roman"/>
          <w:sz w:val="24"/>
          <w:szCs w:val="24"/>
          <w:lang w:val="ro-RO"/>
        </w:rPr>
        <w:t>Tehnologia amenajării terasamentului din diferite pământuri este reprezentată în felul următor:</w:t>
      </w:r>
    </w:p>
    <w:p w:rsidR="00E40CDE" w:rsidRPr="00B35EB5" w:rsidRDefault="00E40CDE" w:rsidP="00A1716D">
      <w:pPr>
        <w:spacing w:line="240" w:lineRule="auto"/>
        <w:rPr>
          <w:rFonts w:ascii="Times New Roman" w:hAnsi="Times New Roman" w:cs="Times New Roman"/>
          <w:sz w:val="24"/>
          <w:szCs w:val="24"/>
          <w:lang w:val="ro-RO"/>
        </w:rPr>
      </w:pPr>
      <w:r w:rsidRPr="00B35EB5">
        <w:rPr>
          <w:rFonts w:ascii="Times New Roman" w:hAnsi="Times New Roman" w:cs="Times New Roman"/>
          <w:sz w:val="24"/>
          <w:szCs w:val="24"/>
          <w:lang w:val="ro-RO"/>
        </w:rPr>
        <w:t>- încărcarea pământului cu excavatorul;</w:t>
      </w:r>
    </w:p>
    <w:p w:rsidR="00E40CDE" w:rsidRPr="00B35EB5" w:rsidRDefault="00E40CDE" w:rsidP="00A1716D">
      <w:pPr>
        <w:spacing w:line="240" w:lineRule="auto"/>
        <w:rPr>
          <w:rFonts w:ascii="Times New Roman" w:hAnsi="Times New Roman" w:cs="Times New Roman"/>
          <w:sz w:val="24"/>
          <w:szCs w:val="24"/>
          <w:lang w:val="ro-RO"/>
        </w:rPr>
      </w:pPr>
      <w:r w:rsidRPr="00B35EB5">
        <w:rPr>
          <w:rFonts w:ascii="Times New Roman" w:hAnsi="Times New Roman" w:cs="Times New Roman"/>
          <w:sz w:val="24"/>
          <w:szCs w:val="24"/>
          <w:lang w:val="ro-RO"/>
        </w:rPr>
        <w:t>- transportarea pământului în rambleu;</w:t>
      </w:r>
    </w:p>
    <w:p w:rsidR="00E40CDE" w:rsidRPr="00B35EB5" w:rsidRDefault="00E40CDE" w:rsidP="00A1716D">
      <w:pPr>
        <w:spacing w:line="240" w:lineRule="auto"/>
        <w:rPr>
          <w:rFonts w:ascii="Times New Roman" w:hAnsi="Times New Roman" w:cs="Times New Roman"/>
          <w:sz w:val="24"/>
          <w:szCs w:val="24"/>
          <w:lang w:val="ro-RO"/>
        </w:rPr>
      </w:pPr>
      <w:r w:rsidRPr="00B35EB5">
        <w:rPr>
          <w:rFonts w:ascii="Times New Roman" w:hAnsi="Times New Roman" w:cs="Times New Roman"/>
          <w:sz w:val="24"/>
          <w:szCs w:val="24"/>
          <w:lang w:val="ro-RO"/>
        </w:rPr>
        <w:t>- stropirea suplimentară a pământului nu se prevede;</w:t>
      </w:r>
    </w:p>
    <w:p w:rsidR="00E40CDE" w:rsidRPr="00B35EB5" w:rsidRDefault="00E40CDE" w:rsidP="00A1716D">
      <w:pPr>
        <w:spacing w:line="240" w:lineRule="auto"/>
        <w:rPr>
          <w:rFonts w:ascii="Times New Roman" w:hAnsi="Times New Roman" w:cs="Times New Roman"/>
          <w:sz w:val="24"/>
          <w:szCs w:val="24"/>
          <w:lang w:val="ro-RO"/>
        </w:rPr>
      </w:pPr>
      <w:r w:rsidRPr="00B35EB5">
        <w:rPr>
          <w:rFonts w:ascii="Times New Roman" w:hAnsi="Times New Roman" w:cs="Times New Roman"/>
          <w:sz w:val="24"/>
          <w:szCs w:val="24"/>
          <w:lang w:val="ro-RO"/>
        </w:rPr>
        <w:t>- compactarea terasamentului;</w:t>
      </w:r>
    </w:p>
    <w:p w:rsidR="00E40CDE" w:rsidRPr="00B35EB5" w:rsidRDefault="00E40CDE" w:rsidP="006D29A2">
      <w:pPr>
        <w:spacing w:line="240" w:lineRule="auto"/>
        <w:rPr>
          <w:rFonts w:ascii="Times New Roman" w:hAnsi="Times New Roman" w:cs="Times New Roman"/>
          <w:sz w:val="24"/>
          <w:szCs w:val="24"/>
          <w:lang w:val="ro-RO"/>
        </w:rPr>
      </w:pPr>
      <w:r w:rsidRPr="00B35EB5">
        <w:rPr>
          <w:rFonts w:ascii="Times New Roman" w:hAnsi="Times New Roman" w:cs="Times New Roman"/>
          <w:sz w:val="24"/>
          <w:szCs w:val="24"/>
          <w:lang w:val="ro-RO"/>
        </w:rPr>
        <w:t>Excavarea şanţurilor se exe</w:t>
      </w:r>
      <w:r w:rsidR="00F016E2" w:rsidRPr="00B35EB5">
        <w:rPr>
          <w:rFonts w:ascii="Times New Roman" w:hAnsi="Times New Roman" w:cs="Times New Roman"/>
          <w:sz w:val="24"/>
          <w:szCs w:val="24"/>
          <w:lang w:val="ro-RO"/>
        </w:rPr>
        <w:t>cu</w:t>
      </w:r>
      <w:r w:rsidRPr="00B35EB5">
        <w:rPr>
          <w:rFonts w:ascii="Times New Roman" w:hAnsi="Times New Roman" w:cs="Times New Roman"/>
          <w:sz w:val="24"/>
          <w:szCs w:val="24"/>
          <w:lang w:val="ro-RO"/>
        </w:rPr>
        <w:t>tă</w:t>
      </w:r>
      <w:r w:rsidR="00F016E2" w:rsidRPr="00B35EB5">
        <w:rPr>
          <w:rFonts w:ascii="Times New Roman" w:hAnsi="Times New Roman" w:cs="Times New Roman"/>
          <w:sz w:val="24"/>
          <w:szCs w:val="24"/>
          <w:lang w:val="ro-RO"/>
        </w:rPr>
        <w:t xml:space="preserve"> în paralel cu</w:t>
      </w:r>
      <w:r w:rsidRPr="00B35EB5">
        <w:rPr>
          <w:rFonts w:ascii="Times New Roman" w:hAnsi="Times New Roman" w:cs="Times New Roman"/>
          <w:sz w:val="24"/>
          <w:szCs w:val="24"/>
          <w:lang w:val="ro-RO"/>
        </w:rPr>
        <w:t xml:space="preserve"> construcţia terasamentului</w:t>
      </w:r>
      <w:r w:rsidR="00A25622">
        <w:rPr>
          <w:rFonts w:ascii="Times New Roman" w:hAnsi="Times New Roman" w:cs="Times New Roman"/>
          <w:sz w:val="24"/>
          <w:szCs w:val="24"/>
          <w:lang w:val="ro-RO"/>
        </w:rPr>
        <w:t>, iar c</w:t>
      </w:r>
      <w:r w:rsidRPr="00B35EB5">
        <w:rPr>
          <w:rFonts w:ascii="Times New Roman" w:hAnsi="Times New Roman" w:cs="Times New Roman"/>
          <w:sz w:val="24"/>
          <w:szCs w:val="24"/>
          <w:lang w:val="ro-RO"/>
        </w:rPr>
        <w:t>onstrucţia rambleurilor se execută în straturi pe toată lăţimea terasamentului de jos în sus.</w:t>
      </w:r>
      <w:r w:rsidR="006D29A2">
        <w:rPr>
          <w:rFonts w:ascii="Times New Roman" w:hAnsi="Times New Roman" w:cs="Times New Roman"/>
          <w:sz w:val="24"/>
          <w:szCs w:val="24"/>
          <w:lang w:val="ro-RO"/>
        </w:rPr>
        <w:t xml:space="preserve"> </w:t>
      </w:r>
      <w:r w:rsidRPr="00B35EB5">
        <w:rPr>
          <w:rFonts w:ascii="Times New Roman" w:hAnsi="Times New Roman" w:cs="Times New Roman"/>
          <w:sz w:val="24"/>
          <w:szCs w:val="24"/>
          <w:lang w:val="ro-RO"/>
        </w:rPr>
        <w:t>Deplasarea camioanelor se recomandă pe toată lăţimea stratului. Amenajarea  stratului următor se permite numai după finisarea stratului executat</w:t>
      </w:r>
      <w:r w:rsidRPr="00B35EB5">
        <w:rPr>
          <w:rFonts w:ascii="Times New Roman" w:hAnsi="Times New Roman" w:cs="Times New Roman"/>
          <w:iCs/>
          <w:sz w:val="24"/>
          <w:szCs w:val="24"/>
          <w:lang w:val="ro-RO"/>
        </w:rPr>
        <w:t xml:space="preserve"> </w:t>
      </w:r>
      <w:r w:rsidRPr="00B35EB5">
        <w:rPr>
          <w:rFonts w:ascii="Times New Roman" w:hAnsi="Times New Roman" w:cs="Times New Roman"/>
          <w:sz w:val="24"/>
          <w:szCs w:val="24"/>
          <w:lang w:val="ro-RO"/>
        </w:rPr>
        <w:t>cu autogrederul şi compactarea lui până la densitatea stabilită.</w:t>
      </w:r>
    </w:p>
    <w:p w:rsidR="00E40CDE" w:rsidRPr="00B35EB5" w:rsidRDefault="00E40CDE" w:rsidP="00A1716D">
      <w:pPr>
        <w:spacing w:line="240" w:lineRule="auto"/>
        <w:rPr>
          <w:rFonts w:ascii="Times New Roman" w:hAnsi="Times New Roman" w:cs="Times New Roman"/>
          <w:sz w:val="24"/>
          <w:szCs w:val="24"/>
          <w:lang w:val="ro-RO"/>
        </w:rPr>
      </w:pPr>
      <w:r w:rsidRPr="00B35EB5">
        <w:rPr>
          <w:rFonts w:ascii="Times New Roman" w:hAnsi="Times New Roman" w:cs="Times New Roman"/>
          <w:sz w:val="24"/>
          <w:szCs w:val="24"/>
          <w:lang w:val="ro-RO"/>
        </w:rPr>
        <w:t xml:space="preserve">Înaintea compactării suprafaţa stratului trebuie să fie nivelată. </w:t>
      </w:r>
      <w:r w:rsidR="007822C0" w:rsidRPr="00B35EB5">
        <w:rPr>
          <w:rFonts w:ascii="Times New Roman" w:hAnsi="Times New Roman" w:cs="Times New Roman"/>
          <w:sz w:val="24"/>
          <w:szCs w:val="24"/>
          <w:lang w:val="ro-RO"/>
        </w:rPr>
        <w:t>Compactarea pământului în patul sistemului rutier se va executa cu compactor 25 t cu 8-12 treceri.</w:t>
      </w:r>
      <w:r w:rsidR="00DB74C9" w:rsidRPr="00B35EB5">
        <w:rPr>
          <w:rFonts w:ascii="Times New Roman" w:hAnsi="Times New Roman" w:cs="Times New Roman"/>
          <w:sz w:val="24"/>
          <w:szCs w:val="24"/>
          <w:lang w:val="ro-RO"/>
        </w:rPr>
        <w:t xml:space="preserve"> Lăţimea benzii de compactare – 2,8m.</w:t>
      </w:r>
      <w:r w:rsidR="00A25622">
        <w:rPr>
          <w:rFonts w:ascii="Times New Roman" w:hAnsi="Times New Roman" w:cs="Times New Roman"/>
          <w:sz w:val="24"/>
          <w:szCs w:val="24"/>
          <w:lang w:val="ro-RO"/>
        </w:rPr>
        <w:t xml:space="preserve"> </w:t>
      </w:r>
      <w:r w:rsidRPr="00B35EB5">
        <w:rPr>
          <w:rFonts w:ascii="Times New Roman" w:hAnsi="Times New Roman" w:cs="Times New Roman"/>
          <w:sz w:val="24"/>
          <w:szCs w:val="24"/>
          <w:lang w:val="ro-RO"/>
        </w:rPr>
        <w:t>Panta taluzurilor</w:t>
      </w:r>
      <w:r w:rsidR="00A25622">
        <w:rPr>
          <w:rFonts w:ascii="Times New Roman" w:hAnsi="Times New Roman" w:cs="Times New Roman"/>
          <w:sz w:val="24"/>
          <w:szCs w:val="24"/>
          <w:lang w:val="ro-RO"/>
        </w:rPr>
        <w:t xml:space="preserve"> </w:t>
      </w:r>
      <w:r w:rsidRPr="00B35EB5">
        <w:rPr>
          <w:rFonts w:ascii="Times New Roman" w:hAnsi="Times New Roman" w:cs="Times New Roman"/>
          <w:sz w:val="24"/>
          <w:szCs w:val="24"/>
          <w:lang w:val="ro-RO"/>
        </w:rPr>
        <w:t xml:space="preserve"> terasamentului se execută în rambleuri  1:1,5, debleuri 1:1,5.</w:t>
      </w:r>
    </w:p>
    <w:p w:rsidR="002E069A" w:rsidRPr="00B35EB5" w:rsidRDefault="00E40CDE" w:rsidP="00A1716D">
      <w:pPr>
        <w:spacing w:line="240" w:lineRule="auto"/>
        <w:ind w:firstLine="708"/>
        <w:rPr>
          <w:rFonts w:ascii="Times New Roman" w:hAnsi="Times New Roman" w:cs="Times New Roman"/>
          <w:sz w:val="24"/>
          <w:szCs w:val="24"/>
          <w:lang w:val="ro-RO"/>
        </w:rPr>
      </w:pPr>
      <w:r w:rsidRPr="00B35EB5">
        <w:rPr>
          <w:rFonts w:ascii="Times New Roman" w:hAnsi="Times New Roman" w:cs="Times New Roman"/>
          <w:sz w:val="24"/>
          <w:szCs w:val="24"/>
          <w:lang w:val="ro-RO"/>
        </w:rPr>
        <w:t>Repartizarea volumelor de  pământ pentru terasament este arătată în tabelul calculul volumelor de pământ pentru terasamente.</w:t>
      </w:r>
    </w:p>
    <w:p w:rsidR="00E40CDE" w:rsidRPr="00B35EB5" w:rsidRDefault="00E40CDE" w:rsidP="00A1716D">
      <w:pPr>
        <w:spacing w:line="240" w:lineRule="auto"/>
        <w:ind w:firstLine="709"/>
        <w:jc w:val="center"/>
        <w:rPr>
          <w:rFonts w:ascii="Times New Roman" w:hAnsi="Times New Roman" w:cs="Times New Roman"/>
          <w:sz w:val="24"/>
          <w:szCs w:val="24"/>
          <w:lang w:val="ro-RO"/>
        </w:rPr>
      </w:pPr>
      <w:r w:rsidRPr="00B35EB5">
        <w:rPr>
          <w:rFonts w:ascii="Times New Roman" w:hAnsi="Times New Roman" w:cs="Times New Roman"/>
          <w:b/>
          <w:sz w:val="24"/>
          <w:szCs w:val="24"/>
          <w:lang w:val="ro-RO"/>
        </w:rPr>
        <w:t>Lucrări de artă</w:t>
      </w:r>
    </w:p>
    <w:p w:rsidR="00C0008C" w:rsidRDefault="00731B3F" w:rsidP="00C0008C">
      <w:pPr>
        <w:spacing w:line="240" w:lineRule="auto"/>
        <w:rPr>
          <w:rFonts w:ascii="Times New Roman" w:hAnsi="Times New Roman" w:cs="Times New Roman"/>
          <w:sz w:val="24"/>
          <w:szCs w:val="24"/>
          <w:lang w:val="ro-RO"/>
        </w:rPr>
      </w:pPr>
      <w:r w:rsidRPr="00B35EB5">
        <w:rPr>
          <w:rFonts w:ascii="Times New Roman" w:hAnsi="Times New Roman" w:cs="Times New Roman"/>
          <w:sz w:val="24"/>
          <w:szCs w:val="24"/>
          <w:lang w:val="ro-RO"/>
        </w:rPr>
        <w:t xml:space="preserve">        </w:t>
      </w:r>
      <w:r w:rsidR="00E72954">
        <w:rPr>
          <w:rFonts w:ascii="Times New Roman" w:hAnsi="Times New Roman" w:cs="Times New Roman"/>
          <w:sz w:val="24"/>
          <w:szCs w:val="24"/>
          <w:lang w:val="ro-RO"/>
        </w:rPr>
        <w:t xml:space="preserve">    </w:t>
      </w:r>
      <w:r w:rsidR="00E72954" w:rsidRPr="00B35EB5">
        <w:rPr>
          <w:rFonts w:ascii="Times New Roman" w:hAnsi="Times New Roman" w:cs="Times New Roman"/>
          <w:sz w:val="24"/>
          <w:szCs w:val="24"/>
          <w:lang w:val="ro-RO"/>
        </w:rPr>
        <w:t xml:space="preserve"> După cum a fost menţionat mai sus,</w:t>
      </w:r>
      <w:r w:rsidR="00150CB5">
        <w:rPr>
          <w:rFonts w:ascii="Times New Roman" w:hAnsi="Times New Roman" w:cs="Times New Roman"/>
          <w:sz w:val="24"/>
          <w:szCs w:val="24"/>
          <w:lang w:val="ro-RO"/>
        </w:rPr>
        <w:t xml:space="preserve"> proiectul nu prevede lucrări de artă noi, ci doar reparația celor existente</w:t>
      </w:r>
      <w:r w:rsidR="00CD1421">
        <w:rPr>
          <w:rFonts w:ascii="Times New Roman" w:hAnsi="Times New Roman" w:cs="Times New Roman"/>
          <w:sz w:val="24"/>
          <w:szCs w:val="24"/>
          <w:lang w:val="ro-RO"/>
        </w:rPr>
        <w:t xml:space="preserve">, </w:t>
      </w:r>
      <w:r w:rsidR="00C0008C" w:rsidRPr="00B35EB5">
        <w:rPr>
          <w:rFonts w:ascii="Times New Roman" w:hAnsi="Times New Roman" w:cs="Times New Roman"/>
          <w:sz w:val="24"/>
          <w:szCs w:val="24"/>
          <w:lang w:val="ro-RO"/>
        </w:rPr>
        <w:t>amplasamentul</w:t>
      </w:r>
      <w:r w:rsidR="00C0008C">
        <w:rPr>
          <w:rFonts w:ascii="Times New Roman" w:hAnsi="Times New Roman" w:cs="Times New Roman"/>
          <w:sz w:val="24"/>
          <w:szCs w:val="24"/>
          <w:lang w:val="ro-RO"/>
        </w:rPr>
        <w:t>, condiția tehnică</w:t>
      </w:r>
      <w:r w:rsidR="00C0008C" w:rsidRPr="00B35EB5">
        <w:rPr>
          <w:rFonts w:ascii="Times New Roman" w:hAnsi="Times New Roman" w:cs="Times New Roman"/>
          <w:sz w:val="24"/>
          <w:szCs w:val="24"/>
          <w:lang w:val="ro-RO"/>
        </w:rPr>
        <w:t xml:space="preserve"> și datele căr</w:t>
      </w:r>
      <w:r w:rsidR="00150CB5">
        <w:rPr>
          <w:rFonts w:ascii="Times New Roman" w:hAnsi="Times New Roman" w:cs="Times New Roman"/>
          <w:sz w:val="24"/>
          <w:szCs w:val="24"/>
          <w:lang w:val="ro-RO"/>
        </w:rPr>
        <w:t>ora</w:t>
      </w:r>
      <w:r w:rsidR="00C0008C">
        <w:rPr>
          <w:rFonts w:ascii="Times New Roman" w:hAnsi="Times New Roman" w:cs="Times New Roman"/>
          <w:sz w:val="24"/>
          <w:szCs w:val="24"/>
          <w:lang w:val="ro-RO"/>
        </w:rPr>
        <w:t>,</w:t>
      </w:r>
      <w:r w:rsidR="00C0008C" w:rsidRPr="00B35EB5">
        <w:rPr>
          <w:rFonts w:ascii="Times New Roman" w:hAnsi="Times New Roman" w:cs="Times New Roman"/>
          <w:sz w:val="24"/>
          <w:szCs w:val="24"/>
          <w:lang w:val="ro-RO"/>
        </w:rPr>
        <w:t xml:space="preserve"> sunt prezentate în tabele aparte.</w:t>
      </w:r>
      <w:r w:rsidR="00CD1421">
        <w:rPr>
          <w:rFonts w:ascii="Times New Roman" w:hAnsi="Times New Roman" w:cs="Times New Roman"/>
          <w:sz w:val="24"/>
          <w:szCs w:val="24"/>
          <w:lang w:val="ro-RO"/>
        </w:rPr>
        <w:t xml:space="preserve"> Conform studiilor hidrologoce</w:t>
      </w:r>
      <w:r w:rsidR="00C0008C" w:rsidRPr="00B35EB5">
        <w:rPr>
          <w:rFonts w:ascii="Times New Roman" w:hAnsi="Times New Roman" w:cs="Times New Roman"/>
          <w:sz w:val="24"/>
          <w:szCs w:val="24"/>
          <w:lang w:val="ro-RO"/>
        </w:rPr>
        <w:t xml:space="preserve">, </w:t>
      </w:r>
      <w:r w:rsidR="00C0008C">
        <w:rPr>
          <w:rFonts w:ascii="Times New Roman" w:hAnsi="Times New Roman" w:cs="Times New Roman"/>
          <w:sz w:val="24"/>
          <w:szCs w:val="24"/>
          <w:lang w:val="ro-RO"/>
        </w:rPr>
        <w:t>podețe</w:t>
      </w:r>
      <w:r w:rsidR="009D78A6">
        <w:rPr>
          <w:rFonts w:ascii="Times New Roman" w:hAnsi="Times New Roman" w:cs="Times New Roman"/>
          <w:sz w:val="24"/>
          <w:szCs w:val="24"/>
          <w:lang w:val="ro-RO"/>
        </w:rPr>
        <w:t>l</w:t>
      </w:r>
      <w:r w:rsidR="00150CB5">
        <w:rPr>
          <w:rFonts w:ascii="Times New Roman" w:hAnsi="Times New Roman" w:cs="Times New Roman"/>
          <w:sz w:val="24"/>
          <w:szCs w:val="24"/>
          <w:lang w:val="ro-RO"/>
        </w:rPr>
        <w:t>e</w:t>
      </w:r>
      <w:r w:rsidR="00CD1421">
        <w:rPr>
          <w:rFonts w:ascii="Times New Roman" w:hAnsi="Times New Roman" w:cs="Times New Roman"/>
          <w:sz w:val="24"/>
          <w:szCs w:val="24"/>
          <w:lang w:val="ro-RO"/>
        </w:rPr>
        <w:t xml:space="preserve"> existent</w:t>
      </w:r>
      <w:r w:rsidR="00150CB5">
        <w:rPr>
          <w:rFonts w:ascii="Times New Roman" w:hAnsi="Times New Roman" w:cs="Times New Roman"/>
          <w:sz w:val="24"/>
          <w:szCs w:val="24"/>
          <w:lang w:val="ro-RO"/>
        </w:rPr>
        <w:t>e</w:t>
      </w:r>
      <w:r w:rsidR="00C0008C" w:rsidRPr="00B35EB5">
        <w:rPr>
          <w:rFonts w:ascii="Times New Roman" w:hAnsi="Times New Roman" w:cs="Times New Roman"/>
          <w:sz w:val="24"/>
          <w:szCs w:val="24"/>
          <w:lang w:val="ro-RO"/>
        </w:rPr>
        <w:t xml:space="preserve"> asigură integral </w:t>
      </w:r>
      <w:r w:rsidR="00C0008C">
        <w:rPr>
          <w:rFonts w:ascii="Times New Roman" w:hAnsi="Times New Roman" w:cs="Times New Roman"/>
          <w:sz w:val="24"/>
          <w:szCs w:val="24"/>
          <w:lang w:val="ro-RO"/>
        </w:rPr>
        <w:t>scurgerea pe sub</w:t>
      </w:r>
      <w:r w:rsidR="00C0008C" w:rsidRPr="00B35EB5">
        <w:rPr>
          <w:rFonts w:ascii="Times New Roman" w:hAnsi="Times New Roman" w:cs="Times New Roman"/>
          <w:sz w:val="24"/>
          <w:szCs w:val="24"/>
          <w:lang w:val="ro-RO"/>
        </w:rPr>
        <w:t xml:space="preserve"> drum a apelor pluviale din bazinele adiacente.</w:t>
      </w:r>
      <w:r w:rsidR="00C0008C">
        <w:rPr>
          <w:rFonts w:ascii="Times New Roman" w:hAnsi="Times New Roman" w:cs="Times New Roman"/>
          <w:sz w:val="24"/>
          <w:szCs w:val="24"/>
          <w:lang w:val="ro-RO"/>
        </w:rPr>
        <w:t xml:space="preserve"> </w:t>
      </w:r>
    </w:p>
    <w:p w:rsidR="00280450" w:rsidRPr="00B35EB5" w:rsidRDefault="00E72954" w:rsidP="00B1487F">
      <w:pPr>
        <w:spacing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150CB5">
        <w:rPr>
          <w:rFonts w:ascii="Times New Roman" w:hAnsi="Times New Roman" w:cs="Times New Roman"/>
          <w:sz w:val="24"/>
          <w:szCs w:val="24"/>
          <w:lang w:val="ro-RO"/>
        </w:rPr>
        <w:t>Reparația</w:t>
      </w:r>
      <w:r w:rsidR="00150CB5" w:rsidRPr="00B35EB5">
        <w:rPr>
          <w:rFonts w:ascii="Times New Roman" w:hAnsi="Times New Roman" w:cs="Times New Roman"/>
          <w:sz w:val="24"/>
          <w:szCs w:val="24"/>
          <w:lang w:val="ro-RO"/>
        </w:rPr>
        <w:t xml:space="preserve"> </w:t>
      </w:r>
      <w:r w:rsidR="00150CB5">
        <w:rPr>
          <w:rFonts w:ascii="Times New Roman" w:hAnsi="Times New Roman" w:cs="Times New Roman"/>
          <w:sz w:val="24"/>
          <w:szCs w:val="24"/>
          <w:lang w:val="ro-RO"/>
        </w:rPr>
        <w:t>podeților existente</w:t>
      </w:r>
      <w:r w:rsidR="00150CB5" w:rsidRPr="00B35EB5">
        <w:rPr>
          <w:rFonts w:ascii="Times New Roman" w:hAnsi="Times New Roman" w:cs="Times New Roman"/>
          <w:sz w:val="24"/>
          <w:szCs w:val="24"/>
          <w:lang w:val="ro-RO"/>
        </w:rPr>
        <w:t xml:space="preserve"> </w:t>
      </w:r>
      <w:r w:rsidR="003E3CDE" w:rsidRPr="00B35EB5">
        <w:rPr>
          <w:rFonts w:ascii="Times New Roman" w:hAnsi="Times New Roman" w:cs="Times New Roman"/>
          <w:sz w:val="24"/>
          <w:szCs w:val="24"/>
          <w:lang w:val="ro-RO"/>
        </w:rPr>
        <w:t>se execută înaintea lucrărilor de terasament cu o grupă  specializată de muncitori</w:t>
      </w:r>
      <w:r w:rsidR="000D720E" w:rsidRPr="00B35EB5">
        <w:rPr>
          <w:rFonts w:ascii="Times New Roman" w:hAnsi="Times New Roman" w:cs="Times New Roman"/>
          <w:sz w:val="24"/>
          <w:szCs w:val="24"/>
          <w:lang w:val="ro-RO"/>
        </w:rPr>
        <w:t>, l</w:t>
      </w:r>
      <w:r w:rsidR="00280450" w:rsidRPr="00B35EB5">
        <w:rPr>
          <w:rFonts w:ascii="Times New Roman" w:hAnsi="Times New Roman" w:cs="Times New Roman"/>
          <w:sz w:val="24"/>
          <w:szCs w:val="24"/>
          <w:lang w:val="ro-RO"/>
        </w:rPr>
        <w:t xml:space="preserve">ucrările </w:t>
      </w:r>
      <w:r w:rsidR="00B1487F">
        <w:rPr>
          <w:rFonts w:ascii="Times New Roman" w:hAnsi="Times New Roman" w:cs="Times New Roman"/>
          <w:sz w:val="24"/>
          <w:szCs w:val="24"/>
          <w:lang w:val="ro-RO"/>
        </w:rPr>
        <w:t>fiind</w:t>
      </w:r>
      <w:r w:rsidR="00280450" w:rsidRPr="00B35EB5">
        <w:rPr>
          <w:rFonts w:ascii="Times New Roman" w:hAnsi="Times New Roman" w:cs="Times New Roman"/>
          <w:sz w:val="24"/>
          <w:szCs w:val="24"/>
          <w:lang w:val="ro-RO"/>
        </w:rPr>
        <w:t xml:space="preserve"> organizate in paralel cu circulaţia traficului. Specificarea lucrărilor, cantităţile de lucrări sunt date în tabelele şi desenele respective.         </w:t>
      </w:r>
    </w:p>
    <w:p w:rsidR="00E40CDE" w:rsidRPr="00B35EB5" w:rsidRDefault="00E40CDE" w:rsidP="00A1716D">
      <w:pPr>
        <w:spacing w:line="240" w:lineRule="auto"/>
        <w:jc w:val="center"/>
        <w:rPr>
          <w:rFonts w:ascii="Times New Roman" w:hAnsi="Times New Roman" w:cs="Times New Roman"/>
          <w:bCs/>
          <w:sz w:val="24"/>
          <w:szCs w:val="24"/>
          <w:lang w:val="ro-RO"/>
        </w:rPr>
      </w:pPr>
      <w:r w:rsidRPr="00901B1E">
        <w:rPr>
          <w:rFonts w:ascii="Times New Roman" w:hAnsi="Times New Roman" w:cs="Times New Roman"/>
          <w:b/>
          <w:bCs/>
          <w:sz w:val="24"/>
          <w:szCs w:val="24"/>
          <w:lang w:val="ro-RO"/>
        </w:rPr>
        <w:t>Sistem</w:t>
      </w:r>
      <w:r w:rsidR="009D78A6" w:rsidRPr="00901B1E">
        <w:rPr>
          <w:rFonts w:ascii="Times New Roman" w:hAnsi="Times New Roman" w:cs="Times New Roman"/>
          <w:b/>
          <w:bCs/>
          <w:sz w:val="24"/>
          <w:szCs w:val="24"/>
          <w:lang w:val="ro-RO"/>
        </w:rPr>
        <w:t>ul</w:t>
      </w:r>
      <w:r w:rsidRPr="00901B1E">
        <w:rPr>
          <w:rFonts w:ascii="Times New Roman" w:hAnsi="Times New Roman" w:cs="Times New Roman"/>
          <w:b/>
          <w:bCs/>
          <w:sz w:val="24"/>
          <w:szCs w:val="24"/>
          <w:lang w:val="ro-RO"/>
        </w:rPr>
        <w:t xml:space="preserve"> rutier</w:t>
      </w:r>
    </w:p>
    <w:p w:rsidR="009328A5" w:rsidRDefault="009C7A95" w:rsidP="009328A5">
      <w:pPr>
        <w:spacing w:after="0" w:line="240" w:lineRule="auto"/>
        <w:ind w:firstLine="708"/>
        <w:rPr>
          <w:rFonts w:ascii="Times New Roman" w:hAnsi="Times New Roman" w:cs="Times New Roman"/>
          <w:b/>
          <w:sz w:val="24"/>
          <w:szCs w:val="24"/>
          <w:lang w:val="ro-RO"/>
        </w:rPr>
      </w:pPr>
      <w:r w:rsidRPr="00D56B6C">
        <w:rPr>
          <w:rFonts w:ascii="Times New Roman" w:hAnsi="Times New Roman" w:cs="Times New Roman"/>
          <w:sz w:val="24"/>
          <w:szCs w:val="24"/>
          <w:lang w:val="ro-RO"/>
        </w:rPr>
        <w:t>Ținem să menționăm din start</w:t>
      </w:r>
      <w:r w:rsidR="002B23EF">
        <w:rPr>
          <w:rFonts w:ascii="Times New Roman" w:hAnsi="Times New Roman" w:cs="Times New Roman"/>
          <w:sz w:val="24"/>
          <w:szCs w:val="24"/>
          <w:lang w:val="ro-RO"/>
        </w:rPr>
        <w:t>,</w:t>
      </w:r>
      <w:r w:rsidR="00D56B6C" w:rsidRPr="00D56B6C">
        <w:rPr>
          <w:rFonts w:ascii="Times New Roman" w:hAnsi="Times New Roman" w:cs="Times New Roman"/>
          <w:sz w:val="24"/>
          <w:szCs w:val="24"/>
          <w:lang w:val="ro-RO"/>
        </w:rPr>
        <w:t xml:space="preserve"> că o</w:t>
      </w:r>
      <w:r w:rsidR="00E90ACE" w:rsidRPr="00D56B6C">
        <w:rPr>
          <w:rFonts w:ascii="Times New Roman" w:hAnsi="Times New Roman" w:cs="Times New Roman"/>
          <w:sz w:val="24"/>
          <w:szCs w:val="24"/>
          <w:lang w:val="ro-RO"/>
        </w:rPr>
        <w:t>rganizarea lucrărilor</w:t>
      </w:r>
      <w:r w:rsidR="002B23EF">
        <w:rPr>
          <w:rFonts w:ascii="Times New Roman" w:hAnsi="Times New Roman" w:cs="Times New Roman"/>
          <w:sz w:val="24"/>
          <w:szCs w:val="24"/>
          <w:lang w:val="ro-RO"/>
        </w:rPr>
        <w:t xml:space="preserve"> de edificare a sistemului rutier necesită o atenție deosebită din partea antreprenorilor. Toate lucrările </w:t>
      </w:r>
      <w:r w:rsidR="00307332">
        <w:rPr>
          <w:rFonts w:ascii="Times New Roman" w:hAnsi="Times New Roman" w:cs="Times New Roman"/>
          <w:sz w:val="24"/>
          <w:szCs w:val="24"/>
          <w:lang w:val="ro-RO"/>
        </w:rPr>
        <w:t>l</w:t>
      </w:r>
      <w:r w:rsidR="00307332" w:rsidRPr="00B35EB5">
        <w:rPr>
          <w:rFonts w:ascii="Times New Roman" w:hAnsi="Times New Roman" w:cs="Times New Roman"/>
          <w:sz w:val="24"/>
          <w:szCs w:val="24"/>
          <w:lang w:val="ro-RO"/>
        </w:rPr>
        <w:t>a construcţia sistemului rutier sunt mecanizate</w:t>
      </w:r>
      <w:r w:rsidR="00307332">
        <w:rPr>
          <w:rFonts w:ascii="Times New Roman" w:hAnsi="Times New Roman" w:cs="Times New Roman"/>
          <w:sz w:val="24"/>
          <w:szCs w:val="24"/>
          <w:lang w:val="ro-RO"/>
        </w:rPr>
        <w:t xml:space="preserve"> și </w:t>
      </w:r>
      <w:r w:rsidR="002B23EF">
        <w:rPr>
          <w:rFonts w:ascii="Times New Roman" w:hAnsi="Times New Roman" w:cs="Times New Roman"/>
          <w:sz w:val="24"/>
          <w:szCs w:val="24"/>
          <w:lang w:val="ro-RO"/>
        </w:rPr>
        <w:t>urmează a fi executate</w:t>
      </w:r>
      <w:r w:rsidR="00D21584" w:rsidRPr="00D21584">
        <w:rPr>
          <w:rFonts w:ascii="Times New Roman" w:hAnsi="Times New Roman" w:cs="Times New Roman"/>
          <w:sz w:val="24"/>
          <w:szCs w:val="24"/>
          <w:lang w:val="ro-RO"/>
        </w:rPr>
        <w:t xml:space="preserve"> </w:t>
      </w:r>
      <w:r w:rsidR="00D21584">
        <w:rPr>
          <w:rFonts w:ascii="Times New Roman" w:hAnsi="Times New Roman" w:cs="Times New Roman"/>
          <w:sz w:val="24"/>
          <w:szCs w:val="24"/>
          <w:lang w:val="ro-RO"/>
        </w:rPr>
        <w:t xml:space="preserve">în strictă conformitate cu prevederile proiectului și </w:t>
      </w:r>
      <w:r w:rsidR="00D21584" w:rsidRPr="00B35EB5">
        <w:rPr>
          <w:rFonts w:ascii="Times New Roman" w:hAnsi="Times New Roman" w:cs="Times New Roman"/>
          <w:sz w:val="24"/>
          <w:szCs w:val="24"/>
          <w:lang w:val="ro-RO"/>
        </w:rPr>
        <w:t>SNiP 3.06.03-85</w:t>
      </w:r>
      <w:r w:rsidR="00D21584">
        <w:rPr>
          <w:rFonts w:ascii="Times New Roman" w:hAnsi="Times New Roman" w:cs="Times New Roman"/>
          <w:sz w:val="24"/>
          <w:szCs w:val="24"/>
          <w:lang w:val="ro-RO"/>
        </w:rPr>
        <w:t xml:space="preserve"> ,</w:t>
      </w:r>
      <w:r w:rsidR="002B23EF">
        <w:rPr>
          <w:rFonts w:ascii="Times New Roman" w:hAnsi="Times New Roman" w:cs="Times New Roman"/>
          <w:sz w:val="24"/>
          <w:szCs w:val="24"/>
          <w:lang w:val="ro-RO"/>
        </w:rPr>
        <w:t xml:space="preserve"> pe porțiuni și jumătăți de carosabil</w:t>
      </w:r>
      <w:r w:rsidR="00E77551">
        <w:rPr>
          <w:rFonts w:ascii="Times New Roman" w:hAnsi="Times New Roman" w:cs="Times New Roman"/>
          <w:sz w:val="24"/>
          <w:szCs w:val="24"/>
          <w:lang w:val="ro-RO"/>
        </w:rPr>
        <w:t>,</w:t>
      </w:r>
      <w:r w:rsidR="002B23EF">
        <w:rPr>
          <w:rFonts w:ascii="Times New Roman" w:hAnsi="Times New Roman" w:cs="Times New Roman"/>
          <w:sz w:val="24"/>
          <w:szCs w:val="24"/>
          <w:lang w:val="ro-RO"/>
        </w:rPr>
        <w:t xml:space="preserve"> cu organizarea </w:t>
      </w:r>
      <w:r w:rsidR="00A378BE">
        <w:rPr>
          <w:rFonts w:ascii="Times New Roman" w:hAnsi="Times New Roman" w:cs="Times New Roman"/>
          <w:sz w:val="24"/>
          <w:szCs w:val="24"/>
          <w:lang w:val="ro-RO"/>
        </w:rPr>
        <w:t>circulației transportului fără întreruperi,</w:t>
      </w:r>
      <w:r w:rsidR="002B23EF">
        <w:rPr>
          <w:rFonts w:ascii="Times New Roman" w:hAnsi="Times New Roman" w:cs="Times New Roman"/>
          <w:sz w:val="24"/>
          <w:szCs w:val="24"/>
          <w:lang w:val="ro-RO"/>
        </w:rPr>
        <w:t xml:space="preserve"> succesiv în ordinea descrisă mai jos. </w:t>
      </w:r>
      <w:r w:rsidR="00E90ACE" w:rsidRPr="00D47E9C">
        <w:rPr>
          <w:rFonts w:ascii="Times New Roman" w:hAnsi="Times New Roman" w:cs="Times New Roman"/>
          <w:b/>
          <w:sz w:val="24"/>
          <w:szCs w:val="24"/>
          <w:lang w:val="ro-RO"/>
        </w:rPr>
        <w:t xml:space="preserve"> </w:t>
      </w:r>
    </w:p>
    <w:p w:rsidR="009328A5" w:rsidRDefault="00A378BE" w:rsidP="009328A5">
      <w:pPr>
        <w:spacing w:after="0" w:line="240" w:lineRule="auto"/>
        <w:ind w:firstLine="708"/>
        <w:rPr>
          <w:rFonts w:ascii="Times New Roman" w:hAnsi="Times New Roman" w:cs="Times New Roman"/>
          <w:sz w:val="24"/>
          <w:szCs w:val="24"/>
          <w:lang w:val="ro-RO"/>
        </w:rPr>
      </w:pPr>
      <w:r>
        <w:rPr>
          <w:rFonts w:ascii="Times New Roman" w:hAnsi="Times New Roman" w:cs="Times New Roman"/>
          <w:sz w:val="24"/>
          <w:szCs w:val="24"/>
          <w:lang w:val="ro-RO"/>
        </w:rPr>
        <w:t xml:space="preserve">Dat fiind că </w:t>
      </w:r>
      <w:r w:rsidR="00E90ACE">
        <w:rPr>
          <w:rFonts w:ascii="Times New Roman" w:hAnsi="Times New Roman" w:cs="Times New Roman"/>
          <w:sz w:val="24"/>
          <w:szCs w:val="24"/>
          <w:lang w:val="ro-RO"/>
        </w:rPr>
        <w:t>proiectul prevede supralărgirea cu sistem rutier nou a carosabilului</w:t>
      </w:r>
      <w:r w:rsidR="00E90ACE" w:rsidRPr="00923471">
        <w:rPr>
          <w:rFonts w:ascii="Times New Roman" w:hAnsi="Times New Roman" w:cs="Times New Roman"/>
          <w:sz w:val="24"/>
          <w:szCs w:val="24"/>
          <w:lang w:val="ro-RO"/>
        </w:rPr>
        <w:t xml:space="preserve"> </w:t>
      </w:r>
      <w:r w:rsidR="00E90ACE">
        <w:rPr>
          <w:rFonts w:ascii="Times New Roman" w:hAnsi="Times New Roman" w:cs="Times New Roman"/>
          <w:sz w:val="24"/>
          <w:szCs w:val="24"/>
          <w:lang w:val="ro-RO"/>
        </w:rPr>
        <w:t>existent</w:t>
      </w:r>
      <w:r w:rsidR="00D67996">
        <w:rPr>
          <w:rFonts w:ascii="Times New Roman" w:hAnsi="Times New Roman" w:cs="Times New Roman"/>
          <w:sz w:val="24"/>
          <w:szCs w:val="24"/>
          <w:lang w:val="ro-RO"/>
        </w:rPr>
        <w:t>,</w:t>
      </w:r>
      <w:r w:rsidR="00E90ACE">
        <w:rPr>
          <w:rFonts w:ascii="Times New Roman" w:hAnsi="Times New Roman" w:cs="Times New Roman"/>
          <w:sz w:val="24"/>
          <w:szCs w:val="24"/>
          <w:lang w:val="ro-RO"/>
        </w:rPr>
        <w:t xml:space="preserve"> pe tot parcursul lui, de la 6,0 m la 7,0 m, supralărgirea lui în curbe,  </w:t>
      </w:r>
      <w:r w:rsidRPr="00622562">
        <w:rPr>
          <w:rFonts w:ascii="Times New Roman" w:hAnsi="Times New Roman" w:cs="Times New Roman"/>
          <w:sz w:val="24"/>
          <w:szCs w:val="24"/>
          <w:lang w:val="ro-RO"/>
        </w:rPr>
        <w:t>inclusiv</w:t>
      </w:r>
      <w:r>
        <w:rPr>
          <w:rFonts w:ascii="Times New Roman" w:hAnsi="Times New Roman" w:cs="Times New Roman"/>
          <w:sz w:val="24"/>
          <w:szCs w:val="24"/>
          <w:lang w:val="ro-RO"/>
        </w:rPr>
        <w:t xml:space="preserve"> așternerea stratului </w:t>
      </w:r>
      <w:r w:rsidRPr="00F56131">
        <w:rPr>
          <w:rFonts w:ascii="Times New Roman" w:hAnsi="Times New Roman" w:cs="Times New Roman"/>
          <w:sz w:val="24"/>
          <w:szCs w:val="24"/>
          <w:lang w:val="ro-RO"/>
        </w:rPr>
        <w:t xml:space="preserve">din nisip drenant </w:t>
      </w:r>
      <w:r>
        <w:rPr>
          <w:rFonts w:ascii="Times New Roman" w:hAnsi="Times New Roman" w:cs="Times New Roman"/>
          <w:sz w:val="24"/>
          <w:szCs w:val="24"/>
          <w:lang w:val="ro-RO"/>
        </w:rPr>
        <w:t xml:space="preserve">pe toată lățimea terasamentului, </w:t>
      </w:r>
      <w:r w:rsidR="00E90ACE">
        <w:rPr>
          <w:rFonts w:ascii="Times New Roman" w:hAnsi="Times New Roman" w:cs="Times New Roman"/>
          <w:sz w:val="24"/>
          <w:szCs w:val="24"/>
          <w:lang w:val="ro-RO"/>
        </w:rPr>
        <w:t xml:space="preserve">ranforsarea </w:t>
      </w:r>
      <w:r w:rsidR="00E90ACE">
        <w:rPr>
          <w:rFonts w:ascii="Times New Roman" w:hAnsi="Times New Roman" w:cs="Times New Roman"/>
          <w:bCs/>
          <w:sz w:val="24"/>
          <w:szCs w:val="24"/>
          <w:lang w:val="ro-RO"/>
        </w:rPr>
        <w:t>sistemului</w:t>
      </w:r>
      <w:r w:rsidR="00E90ACE" w:rsidRPr="00B35EB5">
        <w:rPr>
          <w:rFonts w:ascii="Times New Roman" w:hAnsi="Times New Roman" w:cs="Times New Roman"/>
          <w:sz w:val="24"/>
          <w:szCs w:val="24"/>
          <w:lang w:val="ro-RO"/>
        </w:rPr>
        <w:t xml:space="preserve"> rutier</w:t>
      </w:r>
      <w:r w:rsidR="00E90ACE">
        <w:rPr>
          <w:rFonts w:ascii="Times New Roman" w:hAnsi="Times New Roman" w:cs="Times New Roman"/>
          <w:sz w:val="24"/>
          <w:szCs w:val="24"/>
          <w:lang w:val="ro-RO"/>
        </w:rPr>
        <w:t xml:space="preserve"> existent</w:t>
      </w:r>
      <w:r>
        <w:rPr>
          <w:rFonts w:ascii="Times New Roman" w:hAnsi="Times New Roman" w:cs="Times New Roman"/>
          <w:sz w:val="24"/>
          <w:szCs w:val="24"/>
          <w:lang w:val="ro-RO"/>
        </w:rPr>
        <w:t xml:space="preserve"> prin</w:t>
      </w:r>
      <w:r w:rsidR="00E90ACE">
        <w:rPr>
          <w:rFonts w:ascii="Times New Roman" w:hAnsi="Times New Roman" w:cs="Times New Roman"/>
          <w:sz w:val="24"/>
          <w:szCs w:val="24"/>
          <w:lang w:val="ro-RO"/>
        </w:rPr>
        <w:t xml:space="preserve"> </w:t>
      </w:r>
      <w:r w:rsidRPr="00622562">
        <w:rPr>
          <w:rFonts w:ascii="Times New Roman" w:hAnsi="Times New Roman" w:cs="Times New Roman"/>
          <w:sz w:val="24"/>
          <w:szCs w:val="24"/>
          <w:lang w:val="ro-RO"/>
        </w:rPr>
        <w:t>înlăturarea totală a stratului din beton asfaltic</w:t>
      </w:r>
      <w:r w:rsidR="009328A5" w:rsidRPr="00622562">
        <w:rPr>
          <w:rFonts w:ascii="Times New Roman" w:hAnsi="Times New Roman" w:cs="Times New Roman"/>
          <w:sz w:val="24"/>
          <w:szCs w:val="24"/>
          <w:lang w:val="ro-RO"/>
        </w:rPr>
        <w:t xml:space="preserve">, frezarea și reciclarea lui, ulterior aștrnerea lui ca strat de egalizare și ranforsare a </w:t>
      </w:r>
      <w:r w:rsidR="009328A5" w:rsidRPr="00622562">
        <w:rPr>
          <w:rFonts w:ascii="Times New Roman" w:hAnsi="Times New Roman" w:cs="Times New Roman"/>
          <w:bCs/>
          <w:sz w:val="24"/>
          <w:szCs w:val="24"/>
          <w:lang w:val="ro-RO"/>
        </w:rPr>
        <w:t>sistemului</w:t>
      </w:r>
      <w:r w:rsidR="009328A5" w:rsidRPr="00622562">
        <w:rPr>
          <w:rFonts w:ascii="Times New Roman" w:hAnsi="Times New Roman" w:cs="Times New Roman"/>
          <w:sz w:val="24"/>
          <w:szCs w:val="24"/>
          <w:lang w:val="ro-RO"/>
        </w:rPr>
        <w:t xml:space="preserve"> rutier existent,</w:t>
      </w:r>
      <w:r w:rsidR="009328A5">
        <w:rPr>
          <w:rFonts w:ascii="Times New Roman" w:hAnsi="Times New Roman" w:cs="Times New Roman"/>
          <w:sz w:val="24"/>
          <w:szCs w:val="24"/>
          <w:lang w:val="ro-RO"/>
        </w:rPr>
        <w:t xml:space="preserve"> antreprenorul, va alege porțiunea de drum ce va fi supusă reparației</w:t>
      </w:r>
      <w:r w:rsidR="0096529E">
        <w:rPr>
          <w:rFonts w:ascii="Times New Roman" w:hAnsi="Times New Roman" w:cs="Times New Roman"/>
          <w:sz w:val="24"/>
          <w:szCs w:val="24"/>
          <w:lang w:val="ro-RO"/>
        </w:rPr>
        <w:t xml:space="preserve"> și va organiza circulația transportului</w:t>
      </w:r>
      <w:r w:rsidR="009328A5">
        <w:rPr>
          <w:rFonts w:ascii="Times New Roman" w:hAnsi="Times New Roman" w:cs="Times New Roman"/>
          <w:sz w:val="24"/>
          <w:szCs w:val="24"/>
          <w:lang w:val="ro-RO"/>
        </w:rPr>
        <w:t>,</w:t>
      </w:r>
      <w:r w:rsidR="009328A5" w:rsidRPr="009328A5">
        <w:rPr>
          <w:rFonts w:ascii="Times New Roman" w:hAnsi="Times New Roman" w:cs="Times New Roman"/>
          <w:sz w:val="24"/>
          <w:szCs w:val="24"/>
          <w:lang w:val="ro-RO"/>
        </w:rPr>
        <w:t xml:space="preserve"> </w:t>
      </w:r>
      <w:r w:rsidR="009328A5">
        <w:rPr>
          <w:rFonts w:ascii="Times New Roman" w:hAnsi="Times New Roman" w:cs="Times New Roman"/>
          <w:sz w:val="24"/>
          <w:szCs w:val="24"/>
          <w:lang w:val="ro-RO"/>
        </w:rPr>
        <w:t>de comun acord cu poliția rutieră, autoritățilre locale și proiectantul.</w:t>
      </w:r>
    </w:p>
    <w:p w:rsidR="00C64912" w:rsidRDefault="00A072B2" w:rsidP="009328A5">
      <w:pPr>
        <w:spacing w:after="0" w:line="240" w:lineRule="auto"/>
        <w:ind w:firstLine="708"/>
        <w:rPr>
          <w:rFonts w:ascii="Times New Roman" w:hAnsi="Times New Roman" w:cs="Times New Roman"/>
          <w:sz w:val="24"/>
          <w:szCs w:val="24"/>
          <w:lang w:val="ro-RO"/>
        </w:rPr>
      </w:pPr>
      <w:r>
        <w:rPr>
          <w:rFonts w:ascii="Times New Roman" w:hAnsi="Times New Roman" w:cs="Times New Roman"/>
          <w:sz w:val="24"/>
          <w:szCs w:val="24"/>
          <w:lang w:val="ro-RO"/>
        </w:rPr>
        <w:lastRenderedPageBreak/>
        <w:t>După alegerea porțiunii de drum ce urmează a fi reparată</w:t>
      </w:r>
      <w:r w:rsidR="00D67996">
        <w:rPr>
          <w:rFonts w:ascii="Times New Roman" w:hAnsi="Times New Roman" w:cs="Times New Roman"/>
          <w:sz w:val="24"/>
          <w:szCs w:val="24"/>
          <w:lang w:val="ro-RO"/>
        </w:rPr>
        <w:t>,</w:t>
      </w:r>
      <w:r>
        <w:rPr>
          <w:rFonts w:ascii="Times New Roman" w:hAnsi="Times New Roman" w:cs="Times New Roman"/>
          <w:sz w:val="24"/>
          <w:szCs w:val="24"/>
          <w:lang w:val="ro-RO"/>
        </w:rPr>
        <w:t xml:space="preserve"> lucrările încep cu frezarea asfaltului existent de pe prima jumătate a carosabilului și tansportarea lui la stația de reciclare</w:t>
      </w:r>
      <w:r w:rsidR="00DF66FF">
        <w:rPr>
          <w:rFonts w:ascii="Times New Roman" w:hAnsi="Times New Roman" w:cs="Times New Roman"/>
          <w:sz w:val="24"/>
          <w:szCs w:val="24"/>
          <w:lang w:val="ro-RO"/>
        </w:rPr>
        <w:t xml:space="preserve">. </w:t>
      </w:r>
    </w:p>
    <w:p w:rsidR="00C64912" w:rsidRDefault="00DF66FF" w:rsidP="00C64912">
      <w:pPr>
        <w:spacing w:after="0" w:line="240" w:lineRule="auto"/>
        <w:ind w:firstLine="708"/>
        <w:rPr>
          <w:rFonts w:ascii="Times New Roman" w:hAnsi="Times New Roman" w:cs="Times New Roman"/>
          <w:sz w:val="24"/>
          <w:szCs w:val="24"/>
          <w:lang w:val="ro-RO"/>
        </w:rPr>
      </w:pPr>
      <w:r>
        <w:rPr>
          <w:rFonts w:ascii="Times New Roman" w:hAnsi="Times New Roman" w:cs="Times New Roman"/>
          <w:sz w:val="24"/>
          <w:szCs w:val="24"/>
          <w:lang w:val="ro-RO"/>
        </w:rPr>
        <w:t>Asfaltul frezat urme</w:t>
      </w:r>
      <w:r w:rsidR="004B6D28">
        <w:rPr>
          <w:rFonts w:ascii="Times New Roman" w:hAnsi="Times New Roman" w:cs="Times New Roman"/>
          <w:sz w:val="24"/>
          <w:szCs w:val="24"/>
          <w:lang w:val="ro-RO"/>
        </w:rPr>
        <w:t>a</w:t>
      </w:r>
      <w:r>
        <w:rPr>
          <w:rFonts w:ascii="Times New Roman" w:hAnsi="Times New Roman" w:cs="Times New Roman"/>
          <w:sz w:val="24"/>
          <w:szCs w:val="24"/>
          <w:lang w:val="ro-RO"/>
        </w:rPr>
        <w:t xml:space="preserve">ză a fi reciclat </w:t>
      </w:r>
      <w:r w:rsidRPr="00622562">
        <w:rPr>
          <w:rFonts w:ascii="Times New Roman" w:hAnsi="Times New Roman" w:cs="Times New Roman"/>
          <w:sz w:val="24"/>
          <w:szCs w:val="24"/>
          <w:lang w:val="ro-RO"/>
        </w:rPr>
        <w:t xml:space="preserve">prin îmbogățirea cu 30% de piatră spartă calcaroasă și 4% de ciment M400 </w:t>
      </w:r>
      <w:r w:rsidR="004B6D28" w:rsidRPr="00622562">
        <w:rPr>
          <w:rFonts w:ascii="Times New Roman" w:hAnsi="Times New Roman" w:cs="Times New Roman"/>
          <w:sz w:val="24"/>
          <w:szCs w:val="24"/>
          <w:lang w:val="ro-RO"/>
        </w:rPr>
        <w:t xml:space="preserve">raportate la </w:t>
      </w:r>
      <w:r w:rsidRPr="00622562">
        <w:rPr>
          <w:rFonts w:ascii="Times New Roman" w:hAnsi="Times New Roman" w:cs="Times New Roman"/>
          <w:sz w:val="24"/>
          <w:szCs w:val="24"/>
          <w:lang w:val="ro-RO"/>
        </w:rPr>
        <w:t>din greutatea mixturii</w:t>
      </w:r>
      <w:r w:rsidR="004B6D28" w:rsidRPr="00622562">
        <w:rPr>
          <w:rFonts w:ascii="Times New Roman" w:hAnsi="Times New Roman" w:cs="Times New Roman"/>
          <w:sz w:val="24"/>
          <w:szCs w:val="24"/>
          <w:lang w:val="ro-RO"/>
        </w:rPr>
        <w:t>. Reciclarea</w:t>
      </w:r>
      <w:r w:rsidR="004B6D28" w:rsidRPr="004B6D28">
        <w:rPr>
          <w:rFonts w:ascii="Times New Roman" w:hAnsi="Times New Roman" w:cs="Times New Roman"/>
          <w:sz w:val="24"/>
          <w:szCs w:val="24"/>
          <w:lang w:val="ro-RO"/>
        </w:rPr>
        <w:t xml:space="preserve"> </w:t>
      </w:r>
      <w:r w:rsidR="004B6D28">
        <w:rPr>
          <w:rFonts w:ascii="Times New Roman" w:hAnsi="Times New Roman" w:cs="Times New Roman"/>
          <w:sz w:val="24"/>
          <w:szCs w:val="24"/>
          <w:lang w:val="ro-RO"/>
        </w:rPr>
        <w:t>asfaltului frezat urmează a fi operată</w:t>
      </w:r>
      <w:r w:rsidR="004B6D28" w:rsidRPr="00622562">
        <w:rPr>
          <w:rFonts w:ascii="Times New Roman" w:hAnsi="Times New Roman" w:cs="Times New Roman"/>
          <w:sz w:val="24"/>
          <w:szCs w:val="24"/>
          <w:lang w:val="ro-RO"/>
        </w:rPr>
        <w:t xml:space="preserve"> </w:t>
      </w:r>
      <w:r w:rsidRPr="00622562">
        <w:rPr>
          <w:rFonts w:ascii="Times New Roman" w:hAnsi="Times New Roman" w:cs="Times New Roman"/>
          <w:sz w:val="24"/>
          <w:szCs w:val="24"/>
          <w:lang w:val="ro-RO"/>
        </w:rPr>
        <w:t>la o stație</w:t>
      </w:r>
      <w:r w:rsidR="00EC392D" w:rsidRPr="00622562">
        <w:rPr>
          <w:rFonts w:ascii="Times New Roman" w:hAnsi="Times New Roman" w:cs="Times New Roman"/>
          <w:sz w:val="24"/>
          <w:szCs w:val="24"/>
          <w:lang w:val="ro-RO"/>
        </w:rPr>
        <w:t>,</w:t>
      </w:r>
      <w:r w:rsidRPr="00622562">
        <w:rPr>
          <w:rFonts w:ascii="Times New Roman" w:hAnsi="Times New Roman" w:cs="Times New Roman"/>
          <w:sz w:val="24"/>
          <w:szCs w:val="24"/>
          <w:lang w:val="ro-RO"/>
        </w:rPr>
        <w:t xml:space="preserve"> dotată cu </w:t>
      </w:r>
      <w:r w:rsidR="00EC392D">
        <w:rPr>
          <w:rFonts w:ascii="Times New Roman" w:hAnsi="Times New Roman" w:cs="Times New Roman"/>
          <w:sz w:val="24"/>
          <w:szCs w:val="24"/>
          <w:lang w:val="ro-RO"/>
        </w:rPr>
        <w:t>un malaxor sau câteva</w:t>
      </w:r>
      <w:r w:rsidR="004B6D28">
        <w:rPr>
          <w:rFonts w:ascii="Times New Roman" w:hAnsi="Times New Roman" w:cs="Times New Roman"/>
          <w:sz w:val="24"/>
          <w:szCs w:val="24"/>
          <w:lang w:val="ro-RO"/>
        </w:rPr>
        <w:t xml:space="preserve"> echipate cu dozatoare pentru a </w:t>
      </w:r>
      <w:r w:rsidR="00EC392D">
        <w:rPr>
          <w:rFonts w:ascii="Times New Roman" w:hAnsi="Times New Roman" w:cs="Times New Roman"/>
          <w:sz w:val="24"/>
          <w:szCs w:val="24"/>
          <w:lang w:val="ro-RO"/>
        </w:rPr>
        <w:t>asigur</w:t>
      </w:r>
      <w:r w:rsidR="00622562">
        <w:rPr>
          <w:rFonts w:ascii="Times New Roman" w:hAnsi="Times New Roman" w:cs="Times New Roman"/>
          <w:sz w:val="24"/>
          <w:szCs w:val="24"/>
          <w:lang w:val="ro-RO"/>
        </w:rPr>
        <w:t>a</w:t>
      </w:r>
      <w:r w:rsidR="00EC392D">
        <w:rPr>
          <w:rFonts w:ascii="Times New Roman" w:hAnsi="Times New Roman" w:cs="Times New Roman"/>
          <w:sz w:val="24"/>
          <w:szCs w:val="24"/>
          <w:lang w:val="ro-RO"/>
        </w:rPr>
        <w:t xml:space="preserve"> prepararea calitativă</w:t>
      </w:r>
      <w:r w:rsidR="00622562">
        <w:rPr>
          <w:rFonts w:ascii="Times New Roman" w:hAnsi="Times New Roman" w:cs="Times New Roman"/>
          <w:sz w:val="24"/>
          <w:szCs w:val="24"/>
          <w:lang w:val="ro-RO"/>
        </w:rPr>
        <w:t>, în special, omogenitatea</w:t>
      </w:r>
      <w:r w:rsidR="00622562" w:rsidRPr="00622562">
        <w:rPr>
          <w:rFonts w:ascii="Times New Roman" w:hAnsi="Times New Roman" w:cs="Times New Roman"/>
          <w:sz w:val="24"/>
          <w:szCs w:val="24"/>
          <w:lang w:val="ro-RO"/>
        </w:rPr>
        <w:t xml:space="preserve"> </w:t>
      </w:r>
      <w:r w:rsidR="00622562">
        <w:rPr>
          <w:rFonts w:ascii="Times New Roman" w:hAnsi="Times New Roman" w:cs="Times New Roman"/>
          <w:sz w:val="24"/>
          <w:szCs w:val="24"/>
          <w:lang w:val="ro-RO"/>
        </w:rPr>
        <w:t xml:space="preserve">mixturii, de asemenea, </w:t>
      </w:r>
      <w:r w:rsidR="00EC392D">
        <w:rPr>
          <w:rFonts w:ascii="Times New Roman" w:hAnsi="Times New Roman" w:cs="Times New Roman"/>
          <w:sz w:val="24"/>
          <w:szCs w:val="24"/>
          <w:lang w:val="ro-RO"/>
        </w:rPr>
        <w:t>cantități</w:t>
      </w:r>
      <w:r w:rsidR="00622562">
        <w:rPr>
          <w:rFonts w:ascii="Times New Roman" w:hAnsi="Times New Roman" w:cs="Times New Roman"/>
          <w:sz w:val="24"/>
          <w:szCs w:val="24"/>
          <w:lang w:val="ro-RO"/>
        </w:rPr>
        <w:t>le</w:t>
      </w:r>
      <w:r w:rsidR="00EC392D">
        <w:rPr>
          <w:rFonts w:ascii="Times New Roman" w:hAnsi="Times New Roman" w:cs="Times New Roman"/>
          <w:sz w:val="24"/>
          <w:szCs w:val="24"/>
          <w:lang w:val="ro-RO"/>
        </w:rPr>
        <w:t xml:space="preserve"> solicitate. Prepararea și punerea în operă a asfaltului reciclat se va opera la timpul solicitat de procesul te</w:t>
      </w:r>
      <w:r w:rsidR="00307332">
        <w:rPr>
          <w:rFonts w:ascii="Times New Roman" w:hAnsi="Times New Roman" w:cs="Times New Roman"/>
          <w:sz w:val="24"/>
          <w:szCs w:val="24"/>
          <w:lang w:val="ro-RO"/>
        </w:rPr>
        <w:t>h</w:t>
      </w:r>
      <w:r w:rsidR="00C64912">
        <w:rPr>
          <w:rFonts w:ascii="Times New Roman" w:hAnsi="Times New Roman" w:cs="Times New Roman"/>
          <w:sz w:val="24"/>
          <w:szCs w:val="24"/>
          <w:lang w:val="ro-RO"/>
        </w:rPr>
        <w:t>nologic.</w:t>
      </w:r>
    </w:p>
    <w:p w:rsidR="00381EAC" w:rsidRDefault="00DF66FF" w:rsidP="00C64912">
      <w:pPr>
        <w:spacing w:after="0" w:line="240" w:lineRule="auto"/>
        <w:ind w:firstLine="708"/>
        <w:rPr>
          <w:rFonts w:ascii="Times New Roman" w:hAnsi="Times New Roman" w:cs="Times New Roman"/>
          <w:sz w:val="24"/>
          <w:szCs w:val="24"/>
          <w:lang w:val="ro-RO"/>
        </w:rPr>
      </w:pPr>
      <w:r>
        <w:rPr>
          <w:rFonts w:ascii="Times New Roman" w:hAnsi="Times New Roman" w:cs="Times New Roman"/>
          <w:sz w:val="24"/>
          <w:szCs w:val="24"/>
          <w:lang w:val="ro-RO"/>
        </w:rPr>
        <w:t>După</w:t>
      </w:r>
      <w:r w:rsidRPr="00DF66FF">
        <w:rPr>
          <w:rFonts w:ascii="Times New Roman" w:hAnsi="Times New Roman" w:cs="Times New Roman"/>
          <w:sz w:val="24"/>
          <w:szCs w:val="24"/>
          <w:lang w:val="ro-RO"/>
        </w:rPr>
        <w:t xml:space="preserve"> </w:t>
      </w:r>
      <w:r>
        <w:rPr>
          <w:rFonts w:ascii="Times New Roman" w:hAnsi="Times New Roman" w:cs="Times New Roman"/>
          <w:sz w:val="24"/>
          <w:szCs w:val="24"/>
          <w:lang w:val="ro-RO"/>
        </w:rPr>
        <w:t>frezarea</w:t>
      </w:r>
      <w:r w:rsidRPr="00DF66FF">
        <w:rPr>
          <w:rFonts w:ascii="Times New Roman" w:hAnsi="Times New Roman" w:cs="Times New Roman"/>
          <w:sz w:val="24"/>
          <w:szCs w:val="24"/>
          <w:lang w:val="ro-RO"/>
        </w:rPr>
        <w:t xml:space="preserve"> </w:t>
      </w:r>
      <w:r>
        <w:rPr>
          <w:rFonts w:ascii="Times New Roman" w:hAnsi="Times New Roman" w:cs="Times New Roman"/>
          <w:sz w:val="24"/>
          <w:szCs w:val="24"/>
          <w:lang w:val="ro-RO"/>
        </w:rPr>
        <w:t>și tansportarea</w:t>
      </w:r>
      <w:r w:rsidRPr="00DF66FF">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asfaltului urmează decaparea acostamentului existent, așternerea stratului </w:t>
      </w:r>
      <w:r w:rsidRPr="00F56131">
        <w:rPr>
          <w:rFonts w:ascii="Times New Roman" w:hAnsi="Times New Roman" w:cs="Times New Roman"/>
          <w:sz w:val="24"/>
          <w:szCs w:val="24"/>
          <w:lang w:val="ro-RO"/>
        </w:rPr>
        <w:t>din nisip drenant</w:t>
      </w:r>
      <w:r>
        <w:rPr>
          <w:rFonts w:ascii="Times New Roman" w:hAnsi="Times New Roman" w:cs="Times New Roman"/>
          <w:sz w:val="24"/>
          <w:szCs w:val="24"/>
          <w:lang w:val="ro-RO"/>
        </w:rPr>
        <w:t>, h=10cm,</w:t>
      </w:r>
      <w:r w:rsidRPr="00F56131">
        <w:rPr>
          <w:rFonts w:ascii="Times New Roman" w:hAnsi="Times New Roman" w:cs="Times New Roman"/>
          <w:sz w:val="24"/>
          <w:szCs w:val="24"/>
          <w:lang w:val="ro-RO"/>
        </w:rPr>
        <w:t xml:space="preserve"> </w:t>
      </w:r>
      <w:r>
        <w:rPr>
          <w:rFonts w:ascii="Times New Roman" w:hAnsi="Times New Roman" w:cs="Times New Roman"/>
          <w:sz w:val="24"/>
          <w:szCs w:val="24"/>
          <w:lang w:val="ro-RO"/>
        </w:rPr>
        <w:t>pe toată lățimea terasamentului</w:t>
      </w:r>
      <w:r w:rsidR="008370D3" w:rsidRPr="008370D3">
        <w:rPr>
          <w:rFonts w:ascii="Times New Roman" w:hAnsi="Times New Roman" w:cs="Times New Roman"/>
          <w:color w:val="000000"/>
          <w:sz w:val="24"/>
          <w:szCs w:val="24"/>
          <w:lang w:val="ro-RO"/>
        </w:rPr>
        <w:t xml:space="preserve"> </w:t>
      </w:r>
      <w:r w:rsidR="008370D3" w:rsidRPr="00B35EB5">
        <w:rPr>
          <w:rFonts w:ascii="Times New Roman" w:hAnsi="Times New Roman" w:cs="Times New Roman"/>
          <w:color w:val="000000"/>
          <w:sz w:val="24"/>
          <w:szCs w:val="24"/>
          <w:lang w:val="ro-RO"/>
        </w:rPr>
        <w:t>cu compactarea lui cu compactoare rulou,  coeficientul de  compactare 1,1</w:t>
      </w:r>
      <w:r w:rsidR="008370D3">
        <w:rPr>
          <w:rFonts w:ascii="Times New Roman" w:hAnsi="Times New Roman" w:cs="Times New Roman"/>
          <w:sz w:val="24"/>
          <w:szCs w:val="24"/>
          <w:lang w:val="ro-RO"/>
        </w:rPr>
        <w:t xml:space="preserve">, </w:t>
      </w:r>
      <w:r w:rsidR="00307332" w:rsidRPr="00D406E7">
        <w:rPr>
          <w:rFonts w:ascii="Times New Roman" w:hAnsi="Times New Roman" w:cs="Times New Roman"/>
          <w:sz w:val="24"/>
          <w:szCs w:val="24"/>
          <w:lang w:val="ro-RO"/>
        </w:rPr>
        <w:t>aşterne</w:t>
      </w:r>
      <w:r w:rsidR="00307332">
        <w:rPr>
          <w:rFonts w:ascii="Times New Roman" w:hAnsi="Times New Roman" w:cs="Times New Roman"/>
          <w:sz w:val="24"/>
          <w:szCs w:val="24"/>
          <w:lang w:val="ro-RO"/>
        </w:rPr>
        <w:t>rea,</w:t>
      </w:r>
      <w:r w:rsidR="00307332" w:rsidRPr="00D406E7">
        <w:rPr>
          <w:rFonts w:ascii="Times New Roman" w:hAnsi="Times New Roman" w:cs="Times New Roman"/>
          <w:sz w:val="24"/>
          <w:szCs w:val="24"/>
          <w:lang w:val="ro-RO"/>
        </w:rPr>
        <w:t xml:space="preserve"> nivel</w:t>
      </w:r>
      <w:r w:rsidR="00307332">
        <w:rPr>
          <w:rFonts w:ascii="Times New Roman" w:hAnsi="Times New Roman" w:cs="Times New Roman"/>
          <w:sz w:val="24"/>
          <w:szCs w:val="24"/>
          <w:lang w:val="ro-RO"/>
        </w:rPr>
        <w:t>area și compactarea a</w:t>
      </w:r>
      <w:r w:rsidR="00307332" w:rsidRPr="00D406E7">
        <w:rPr>
          <w:rFonts w:ascii="Times New Roman" w:hAnsi="Times New Roman" w:cs="Times New Roman"/>
          <w:sz w:val="24"/>
          <w:szCs w:val="24"/>
          <w:lang w:val="ro-RO"/>
        </w:rPr>
        <w:t>mestecul</w:t>
      </w:r>
      <w:r w:rsidR="00307332">
        <w:rPr>
          <w:rFonts w:ascii="Times New Roman" w:hAnsi="Times New Roman" w:cs="Times New Roman"/>
          <w:sz w:val="24"/>
          <w:szCs w:val="24"/>
          <w:lang w:val="ro-RO"/>
        </w:rPr>
        <w:t>ui</w:t>
      </w:r>
      <w:r w:rsidR="00307332" w:rsidRPr="00D406E7">
        <w:rPr>
          <w:rFonts w:ascii="Times New Roman" w:hAnsi="Times New Roman" w:cs="Times New Roman"/>
          <w:sz w:val="24"/>
          <w:szCs w:val="24"/>
          <w:lang w:val="ro-RO"/>
        </w:rPr>
        <w:t xml:space="preserve"> de piatra concasată calcaroasă</w:t>
      </w:r>
      <w:r w:rsidR="00307332">
        <w:rPr>
          <w:rFonts w:ascii="Times New Roman" w:hAnsi="Times New Roman" w:cs="Times New Roman"/>
          <w:sz w:val="24"/>
          <w:szCs w:val="24"/>
          <w:lang w:val="ro-RO"/>
        </w:rPr>
        <w:t>, h=26cm,</w:t>
      </w:r>
      <w:r w:rsidR="00307332" w:rsidRPr="00D406E7">
        <w:rPr>
          <w:rFonts w:ascii="Times New Roman" w:hAnsi="Times New Roman" w:cs="Times New Roman"/>
          <w:sz w:val="24"/>
          <w:szCs w:val="24"/>
          <w:lang w:val="ro-RO"/>
        </w:rPr>
        <w:t xml:space="preserve"> în </w:t>
      </w:r>
      <w:r w:rsidR="00307332">
        <w:rPr>
          <w:rFonts w:ascii="Times New Roman" w:hAnsi="Times New Roman" w:cs="Times New Roman"/>
          <w:sz w:val="24"/>
          <w:szCs w:val="24"/>
          <w:lang w:val="ro-RO"/>
        </w:rPr>
        <w:t xml:space="preserve">două </w:t>
      </w:r>
      <w:r w:rsidR="00307332" w:rsidRPr="00D406E7">
        <w:rPr>
          <w:rFonts w:ascii="Times New Roman" w:hAnsi="Times New Roman" w:cs="Times New Roman"/>
          <w:sz w:val="24"/>
          <w:szCs w:val="24"/>
          <w:lang w:val="ro-RO"/>
        </w:rPr>
        <w:t>straturi</w:t>
      </w:r>
      <w:r w:rsidR="00381EAC">
        <w:rPr>
          <w:rFonts w:ascii="Times New Roman" w:hAnsi="Times New Roman" w:cs="Times New Roman"/>
          <w:sz w:val="24"/>
          <w:szCs w:val="24"/>
          <w:lang w:val="ro-RO"/>
        </w:rPr>
        <w:t>,</w:t>
      </w:r>
      <w:r w:rsidR="00307332">
        <w:rPr>
          <w:rFonts w:ascii="Times New Roman" w:hAnsi="Times New Roman" w:cs="Times New Roman"/>
          <w:sz w:val="24"/>
          <w:szCs w:val="24"/>
          <w:lang w:val="ro-RO"/>
        </w:rPr>
        <w:t xml:space="preserve"> concomitent cu</w:t>
      </w:r>
      <w:r w:rsidR="00381EAC" w:rsidRPr="00381EAC">
        <w:rPr>
          <w:rFonts w:ascii="Times New Roman" w:hAnsi="Times New Roman" w:cs="Times New Roman"/>
          <w:sz w:val="24"/>
          <w:szCs w:val="24"/>
          <w:lang w:val="ro-RO"/>
        </w:rPr>
        <w:t xml:space="preserve"> </w:t>
      </w:r>
      <w:r w:rsidR="00381EAC" w:rsidRPr="00D406E7">
        <w:rPr>
          <w:rFonts w:ascii="Times New Roman" w:hAnsi="Times New Roman" w:cs="Times New Roman"/>
          <w:sz w:val="24"/>
          <w:szCs w:val="24"/>
          <w:lang w:val="ro-RO"/>
        </w:rPr>
        <w:t>aşterne</w:t>
      </w:r>
      <w:r w:rsidR="00381EAC">
        <w:rPr>
          <w:rFonts w:ascii="Times New Roman" w:hAnsi="Times New Roman" w:cs="Times New Roman"/>
          <w:sz w:val="24"/>
          <w:szCs w:val="24"/>
          <w:lang w:val="ro-RO"/>
        </w:rPr>
        <w:t>rea</w:t>
      </w:r>
      <w:r w:rsidR="00381EAC" w:rsidRPr="00381EAC">
        <w:rPr>
          <w:rFonts w:ascii="Times New Roman" w:hAnsi="Times New Roman" w:cs="Times New Roman"/>
          <w:sz w:val="24"/>
          <w:szCs w:val="24"/>
          <w:lang w:val="ro-RO"/>
        </w:rPr>
        <w:t xml:space="preserve"> </w:t>
      </w:r>
      <w:r w:rsidR="00381EAC">
        <w:rPr>
          <w:rFonts w:ascii="Times New Roman" w:hAnsi="Times New Roman" w:cs="Times New Roman"/>
          <w:sz w:val="24"/>
          <w:szCs w:val="24"/>
          <w:lang w:val="ro-RO"/>
        </w:rPr>
        <w:t xml:space="preserve">stratului </w:t>
      </w:r>
      <w:r w:rsidR="00307332">
        <w:rPr>
          <w:rFonts w:ascii="Times New Roman" w:hAnsi="Times New Roman" w:cs="Times New Roman"/>
          <w:sz w:val="24"/>
          <w:szCs w:val="24"/>
          <w:lang w:val="ro-RO"/>
        </w:rPr>
        <w:t xml:space="preserve"> </w:t>
      </w:r>
      <w:r w:rsidR="00307332" w:rsidRPr="00D406E7">
        <w:rPr>
          <w:rFonts w:ascii="Times New Roman" w:hAnsi="Times New Roman" w:cs="Times New Roman"/>
          <w:sz w:val="24"/>
          <w:szCs w:val="24"/>
          <w:lang w:val="ro-RO"/>
        </w:rPr>
        <w:t xml:space="preserve"> </w:t>
      </w:r>
      <w:r w:rsidR="00381EAC">
        <w:rPr>
          <w:rFonts w:ascii="Times New Roman" w:hAnsi="Times New Roman" w:cs="Times New Roman"/>
          <w:sz w:val="24"/>
          <w:szCs w:val="24"/>
          <w:lang w:val="ro-RO"/>
        </w:rPr>
        <w:t>de asfalt reciclat</w:t>
      </w:r>
      <w:r w:rsidR="00C64912">
        <w:rPr>
          <w:rFonts w:ascii="Times New Roman" w:hAnsi="Times New Roman" w:cs="Times New Roman"/>
          <w:sz w:val="24"/>
          <w:szCs w:val="24"/>
          <w:lang w:val="ro-RO"/>
        </w:rPr>
        <w:t>,</w:t>
      </w:r>
      <w:r w:rsidR="00307332" w:rsidRPr="00D406E7">
        <w:rPr>
          <w:rFonts w:ascii="Times New Roman" w:hAnsi="Times New Roman" w:cs="Times New Roman"/>
          <w:color w:val="FF0000"/>
          <w:sz w:val="24"/>
          <w:szCs w:val="24"/>
          <w:lang w:val="ro-RO"/>
        </w:rPr>
        <w:t xml:space="preserve"> </w:t>
      </w:r>
      <w:r w:rsidR="00381EAC" w:rsidRPr="00381EAC">
        <w:rPr>
          <w:rFonts w:ascii="Times New Roman" w:hAnsi="Times New Roman" w:cs="Times New Roman"/>
          <w:sz w:val="24"/>
          <w:szCs w:val="24"/>
          <w:lang w:val="ro-RO"/>
        </w:rPr>
        <w:t>pentru a asigura</w:t>
      </w:r>
      <w:r w:rsidR="00381EAC">
        <w:rPr>
          <w:rFonts w:ascii="Times New Roman" w:hAnsi="Times New Roman" w:cs="Times New Roman"/>
          <w:sz w:val="24"/>
          <w:szCs w:val="24"/>
          <w:lang w:val="ro-RO"/>
        </w:rPr>
        <w:t xml:space="preserve"> poziționarea lor la aceleași cote în partea de sus.</w:t>
      </w:r>
    </w:p>
    <w:p w:rsidR="00A11E49" w:rsidRDefault="00005B5F" w:rsidP="00005B5F">
      <w:pPr>
        <w:spacing w:line="240" w:lineRule="auto"/>
        <w:ind w:firstLine="708"/>
        <w:rPr>
          <w:rFonts w:ascii="Times New Roman" w:hAnsi="Times New Roman" w:cs="Times New Roman"/>
          <w:color w:val="000000"/>
          <w:sz w:val="24"/>
          <w:szCs w:val="24"/>
          <w:lang w:val="ro-RO"/>
        </w:rPr>
      </w:pPr>
      <w:r w:rsidRPr="00D406E7">
        <w:rPr>
          <w:rFonts w:ascii="Times New Roman" w:hAnsi="Times New Roman" w:cs="Times New Roman"/>
          <w:sz w:val="24"/>
          <w:szCs w:val="24"/>
          <w:lang w:val="ro-RO"/>
        </w:rPr>
        <w:t xml:space="preserve">Amestecul de piatra concasată calcaroasă pentru </w:t>
      </w:r>
      <w:r w:rsidRPr="00D406E7">
        <w:rPr>
          <w:rFonts w:ascii="Times New Roman" w:hAnsi="Times New Roman" w:cs="Times New Roman"/>
          <w:color w:val="000000"/>
          <w:sz w:val="24"/>
          <w:szCs w:val="24"/>
          <w:lang w:val="ro-RO"/>
        </w:rPr>
        <w:t>fundaţi</w:t>
      </w:r>
      <w:r>
        <w:rPr>
          <w:rFonts w:ascii="Times New Roman" w:hAnsi="Times New Roman" w:cs="Times New Roman"/>
          <w:color w:val="000000"/>
          <w:sz w:val="24"/>
          <w:szCs w:val="24"/>
          <w:lang w:val="ro-RO"/>
        </w:rPr>
        <w:t xml:space="preserve">a </w:t>
      </w:r>
      <w:r w:rsidRPr="00D406E7">
        <w:rPr>
          <w:rFonts w:ascii="Times New Roman" w:hAnsi="Times New Roman" w:cs="Times New Roman"/>
          <w:sz w:val="24"/>
          <w:szCs w:val="24"/>
          <w:lang w:val="ro-RO"/>
        </w:rPr>
        <w:t>sistemului ruti</w:t>
      </w:r>
      <w:r>
        <w:rPr>
          <w:rFonts w:ascii="Times New Roman" w:hAnsi="Times New Roman" w:cs="Times New Roman"/>
          <w:sz w:val="24"/>
          <w:szCs w:val="24"/>
          <w:lang w:val="ro-RO"/>
        </w:rPr>
        <w:t>e</w:t>
      </w:r>
      <w:r w:rsidRPr="00D406E7">
        <w:rPr>
          <w:rFonts w:ascii="Times New Roman" w:hAnsi="Times New Roman" w:cs="Times New Roman"/>
          <w:sz w:val="24"/>
          <w:szCs w:val="24"/>
          <w:lang w:val="ro-RO"/>
        </w:rPr>
        <w:t>r nou</w:t>
      </w:r>
      <w:r w:rsidRPr="00005B5F">
        <w:rPr>
          <w:rFonts w:ascii="Times New Roman" w:hAnsi="Times New Roman" w:cs="Times New Roman"/>
          <w:color w:val="000000"/>
          <w:sz w:val="24"/>
          <w:szCs w:val="24"/>
          <w:lang w:val="ro-RO"/>
        </w:rPr>
        <w:t xml:space="preserve"> </w:t>
      </w:r>
      <w:r w:rsidRPr="00D406E7">
        <w:rPr>
          <w:rFonts w:ascii="Times New Roman" w:hAnsi="Times New Roman" w:cs="Times New Roman"/>
          <w:color w:val="000000"/>
          <w:sz w:val="24"/>
          <w:szCs w:val="24"/>
          <w:lang w:val="ro-RO"/>
        </w:rPr>
        <w:t>se compactează</w:t>
      </w:r>
      <w:r w:rsidRPr="00005B5F">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pe </w:t>
      </w:r>
      <w:r w:rsidRPr="00D406E7">
        <w:rPr>
          <w:rFonts w:ascii="Times New Roman" w:hAnsi="Times New Roman" w:cs="Times New Roman"/>
          <w:sz w:val="24"/>
          <w:szCs w:val="24"/>
          <w:lang w:val="ro-RO"/>
        </w:rPr>
        <w:t>straturi</w:t>
      </w:r>
      <w:r w:rsidRPr="00D406E7">
        <w:rPr>
          <w:rFonts w:ascii="Times New Roman" w:hAnsi="Times New Roman" w:cs="Times New Roman"/>
          <w:color w:val="000000"/>
          <w:sz w:val="24"/>
          <w:szCs w:val="24"/>
          <w:lang w:val="ro-RO"/>
        </w:rPr>
        <w:t>,</w:t>
      </w:r>
      <w:r w:rsidRPr="00005B5F">
        <w:rPr>
          <w:rFonts w:ascii="Times New Roman" w:hAnsi="Times New Roman" w:cs="Times New Roman"/>
          <w:color w:val="000000"/>
          <w:sz w:val="24"/>
          <w:szCs w:val="24"/>
          <w:lang w:val="ro-RO"/>
        </w:rPr>
        <w:t xml:space="preserve"> </w:t>
      </w:r>
      <w:r>
        <w:rPr>
          <w:rFonts w:ascii="Times New Roman" w:hAnsi="Times New Roman" w:cs="Times New Roman"/>
          <w:color w:val="000000"/>
          <w:sz w:val="24"/>
          <w:szCs w:val="24"/>
          <w:lang w:val="ro-RO"/>
        </w:rPr>
        <w:t>l</w:t>
      </w:r>
      <w:r w:rsidRPr="00D406E7">
        <w:rPr>
          <w:rFonts w:ascii="Times New Roman" w:hAnsi="Times New Roman" w:cs="Times New Roman"/>
          <w:color w:val="000000"/>
          <w:sz w:val="24"/>
          <w:szCs w:val="24"/>
          <w:lang w:val="ro-RO"/>
        </w:rPr>
        <w:t xml:space="preserve">a început se compactează primul strat cu </w:t>
      </w:r>
      <w:r w:rsidRPr="00005B5F">
        <w:rPr>
          <w:rFonts w:ascii="Times New Roman" w:hAnsi="Times New Roman" w:cs="Times New Roman"/>
          <w:color w:val="000000"/>
          <w:sz w:val="24"/>
          <w:szCs w:val="24"/>
          <w:lang w:val="ro-RO"/>
        </w:rPr>
        <w:t xml:space="preserve">compactoare uşoare, </w:t>
      </w:r>
      <w:r>
        <w:rPr>
          <w:rFonts w:ascii="Times New Roman" w:hAnsi="Times New Roman" w:cs="Times New Roman"/>
          <w:color w:val="000000"/>
          <w:sz w:val="24"/>
          <w:szCs w:val="24"/>
          <w:lang w:val="ro-RO"/>
        </w:rPr>
        <w:t>ulterior</w:t>
      </w:r>
      <w:r w:rsidRPr="00D406E7">
        <w:rPr>
          <w:rFonts w:ascii="Times New Roman" w:hAnsi="Times New Roman" w:cs="Times New Roman"/>
          <w:color w:val="000000"/>
          <w:sz w:val="24"/>
          <w:szCs w:val="24"/>
          <w:lang w:val="ro-RO"/>
        </w:rPr>
        <w:t xml:space="preserve"> cu compactoare medii şi grele cu 12 treceri pe o urmă cu corectarea  locurilor cu defecte. Aceiaşi operaţiune se efectuiază cu stratul ulterior, coeficientul de  compactare 1,25-1,3.</w:t>
      </w:r>
      <w:r>
        <w:rPr>
          <w:rFonts w:ascii="Times New Roman" w:hAnsi="Times New Roman" w:cs="Times New Roman"/>
          <w:color w:val="000000"/>
          <w:sz w:val="24"/>
          <w:szCs w:val="24"/>
          <w:lang w:val="ro-RO"/>
        </w:rPr>
        <w:t xml:space="preserve"> </w:t>
      </w:r>
    </w:p>
    <w:p w:rsidR="000373FF" w:rsidRDefault="00A11E49" w:rsidP="009E0CB4">
      <w:pPr>
        <w:spacing w:line="240" w:lineRule="auto"/>
        <w:ind w:firstLine="708"/>
        <w:rPr>
          <w:rFonts w:ascii="Times New Roman" w:hAnsi="Times New Roman" w:cs="Times New Roman"/>
          <w:sz w:val="24"/>
          <w:szCs w:val="24"/>
          <w:lang w:val="ro-RO"/>
        </w:rPr>
      </w:pPr>
      <w:r>
        <w:rPr>
          <w:rFonts w:ascii="Times New Roman" w:hAnsi="Times New Roman" w:cs="Times New Roman"/>
          <w:sz w:val="24"/>
          <w:szCs w:val="24"/>
          <w:lang w:val="ro-RO"/>
        </w:rPr>
        <w:t xml:space="preserve">Asfaltul reciclat </w:t>
      </w:r>
      <w:r w:rsidR="00BF698D" w:rsidRPr="00622562">
        <w:rPr>
          <w:rFonts w:ascii="Times New Roman" w:hAnsi="Times New Roman" w:cs="Times New Roman"/>
          <w:sz w:val="24"/>
          <w:szCs w:val="24"/>
          <w:lang w:val="ro-RO"/>
        </w:rPr>
        <w:t>îmbogățit cu piatră spartă și ciment</w:t>
      </w:r>
      <w:r w:rsidR="00D67996" w:rsidRPr="00622562">
        <w:rPr>
          <w:rFonts w:ascii="Times New Roman" w:hAnsi="Times New Roman" w:cs="Times New Roman"/>
          <w:sz w:val="24"/>
          <w:szCs w:val="24"/>
          <w:lang w:val="ro-RO"/>
        </w:rPr>
        <w:t>, ca strat de egalizare ăi ranforsare,</w:t>
      </w:r>
      <w:r w:rsidR="00BF698D" w:rsidRPr="00622562">
        <w:rPr>
          <w:rFonts w:ascii="Times New Roman" w:hAnsi="Times New Roman" w:cs="Times New Roman"/>
          <w:sz w:val="24"/>
          <w:szCs w:val="24"/>
          <w:lang w:val="ro-RO"/>
        </w:rPr>
        <w:t xml:space="preserve"> </w:t>
      </w:r>
      <w:r w:rsidR="00BF698D">
        <w:rPr>
          <w:rFonts w:ascii="Times New Roman" w:hAnsi="Times New Roman" w:cs="Times New Roman"/>
          <w:sz w:val="24"/>
          <w:szCs w:val="24"/>
          <w:lang w:val="ro-RO"/>
        </w:rPr>
        <w:t xml:space="preserve">se va așterne cu repartizorul de asfalt, </w:t>
      </w:r>
      <w:r w:rsidR="00BF698D" w:rsidRPr="00D406E7">
        <w:rPr>
          <w:rFonts w:ascii="Times New Roman" w:hAnsi="Times New Roman" w:cs="Times New Roman"/>
          <w:color w:val="000000"/>
          <w:sz w:val="24"/>
          <w:szCs w:val="24"/>
          <w:lang w:val="ro-RO"/>
        </w:rPr>
        <w:t>compact</w:t>
      </w:r>
      <w:r w:rsidR="00BF698D">
        <w:rPr>
          <w:rFonts w:ascii="Times New Roman" w:hAnsi="Times New Roman" w:cs="Times New Roman"/>
          <w:color w:val="000000"/>
          <w:sz w:val="24"/>
          <w:szCs w:val="24"/>
          <w:lang w:val="ro-RO"/>
        </w:rPr>
        <w:t>a</w:t>
      </w:r>
      <w:r w:rsidR="00BF698D" w:rsidRPr="00D406E7">
        <w:rPr>
          <w:rFonts w:ascii="Times New Roman" w:hAnsi="Times New Roman" w:cs="Times New Roman"/>
          <w:color w:val="000000"/>
          <w:sz w:val="24"/>
          <w:szCs w:val="24"/>
          <w:lang w:val="ro-RO"/>
        </w:rPr>
        <w:t xml:space="preserve"> cu </w:t>
      </w:r>
      <w:r w:rsidR="00BF698D" w:rsidRPr="00005B5F">
        <w:rPr>
          <w:rFonts w:ascii="Times New Roman" w:hAnsi="Times New Roman" w:cs="Times New Roman"/>
          <w:color w:val="000000"/>
          <w:sz w:val="24"/>
          <w:szCs w:val="24"/>
          <w:lang w:val="ro-RO"/>
        </w:rPr>
        <w:t>compactoare</w:t>
      </w:r>
      <w:r w:rsidR="00BF698D">
        <w:rPr>
          <w:rFonts w:ascii="Times New Roman" w:hAnsi="Times New Roman" w:cs="Times New Roman"/>
          <w:color w:val="000000"/>
          <w:sz w:val="24"/>
          <w:szCs w:val="24"/>
          <w:lang w:val="ro-RO"/>
        </w:rPr>
        <w:t xml:space="preserve"> pe pneuri  </w:t>
      </w:r>
      <w:r w:rsidR="00BF698D" w:rsidRPr="00D406E7">
        <w:rPr>
          <w:rFonts w:ascii="Times New Roman" w:hAnsi="Times New Roman" w:cs="Times New Roman"/>
          <w:color w:val="000000"/>
          <w:sz w:val="24"/>
          <w:szCs w:val="24"/>
          <w:lang w:val="ro-RO"/>
        </w:rPr>
        <w:t>cu 1</w:t>
      </w:r>
      <w:r w:rsidR="00BF698D">
        <w:rPr>
          <w:rFonts w:ascii="Times New Roman" w:hAnsi="Times New Roman" w:cs="Times New Roman"/>
          <w:color w:val="000000"/>
          <w:sz w:val="24"/>
          <w:szCs w:val="24"/>
          <w:lang w:val="ro-RO"/>
        </w:rPr>
        <w:t>6</w:t>
      </w:r>
      <w:r w:rsidR="00BF698D" w:rsidRPr="00D406E7">
        <w:rPr>
          <w:rFonts w:ascii="Times New Roman" w:hAnsi="Times New Roman" w:cs="Times New Roman"/>
          <w:color w:val="000000"/>
          <w:sz w:val="24"/>
          <w:szCs w:val="24"/>
          <w:lang w:val="ro-RO"/>
        </w:rPr>
        <w:t xml:space="preserve"> treceri pe o urmă</w:t>
      </w:r>
      <w:r w:rsidR="00BF698D">
        <w:rPr>
          <w:rFonts w:ascii="Times New Roman" w:hAnsi="Times New Roman" w:cs="Times New Roman"/>
          <w:color w:val="000000"/>
          <w:sz w:val="24"/>
          <w:szCs w:val="24"/>
          <w:lang w:val="ro-RO"/>
        </w:rPr>
        <w:t xml:space="preserve">, </w:t>
      </w:r>
      <w:r w:rsidR="00622562">
        <w:rPr>
          <w:rFonts w:ascii="Times New Roman" w:hAnsi="Times New Roman" w:cs="Times New Roman"/>
          <w:color w:val="000000"/>
          <w:sz w:val="24"/>
          <w:szCs w:val="24"/>
          <w:lang w:val="ro-RO"/>
        </w:rPr>
        <w:t xml:space="preserve">iar </w:t>
      </w:r>
      <w:r w:rsidR="00BF698D">
        <w:rPr>
          <w:rFonts w:ascii="Times New Roman" w:hAnsi="Times New Roman" w:cs="Times New Roman"/>
          <w:color w:val="000000"/>
          <w:sz w:val="24"/>
          <w:szCs w:val="24"/>
          <w:lang w:val="ro-RO"/>
        </w:rPr>
        <w:t>după terminarea compactării</w:t>
      </w:r>
      <w:r w:rsidR="00B9131E">
        <w:rPr>
          <w:rFonts w:ascii="Times New Roman" w:hAnsi="Times New Roman" w:cs="Times New Roman"/>
          <w:color w:val="000000"/>
          <w:sz w:val="24"/>
          <w:szCs w:val="24"/>
          <w:lang w:val="ro-RO"/>
        </w:rPr>
        <w:t xml:space="preserve"> suprafața compactată se va finisa cu autogrederul si repet</w:t>
      </w:r>
      <w:r w:rsidR="001A4C0F">
        <w:rPr>
          <w:rFonts w:ascii="Times New Roman" w:hAnsi="Times New Roman" w:cs="Times New Roman"/>
          <w:color w:val="000000"/>
          <w:sz w:val="24"/>
          <w:szCs w:val="24"/>
          <w:lang w:val="ro-RO"/>
        </w:rPr>
        <w:t>a</w:t>
      </w:r>
      <w:r w:rsidR="00B9131E">
        <w:rPr>
          <w:rFonts w:ascii="Times New Roman" w:hAnsi="Times New Roman" w:cs="Times New Roman"/>
          <w:color w:val="000000"/>
          <w:sz w:val="24"/>
          <w:szCs w:val="24"/>
          <w:lang w:val="ro-RO"/>
        </w:rPr>
        <w:t>t compactată cu cu compactoare cilindrice, masa 6-8tn,</w:t>
      </w:r>
      <w:r w:rsidR="00B9131E" w:rsidRPr="00B9131E">
        <w:rPr>
          <w:rFonts w:ascii="Times New Roman" w:hAnsi="Times New Roman" w:cs="Times New Roman"/>
          <w:color w:val="000000"/>
          <w:sz w:val="24"/>
          <w:szCs w:val="24"/>
          <w:lang w:val="ro-RO"/>
        </w:rPr>
        <w:t xml:space="preserve"> </w:t>
      </w:r>
      <w:r w:rsidR="00B9131E">
        <w:rPr>
          <w:rFonts w:ascii="Times New Roman" w:hAnsi="Times New Roman" w:cs="Times New Roman"/>
          <w:color w:val="000000"/>
          <w:sz w:val="24"/>
          <w:szCs w:val="24"/>
          <w:lang w:val="ro-RO"/>
        </w:rPr>
        <w:t xml:space="preserve">cu </w:t>
      </w:r>
      <w:r w:rsidR="00B9131E" w:rsidRPr="00D406E7">
        <w:rPr>
          <w:rFonts w:ascii="Times New Roman" w:hAnsi="Times New Roman" w:cs="Times New Roman"/>
          <w:color w:val="000000"/>
          <w:sz w:val="24"/>
          <w:szCs w:val="24"/>
          <w:lang w:val="ro-RO"/>
        </w:rPr>
        <w:t>2</w:t>
      </w:r>
      <w:r w:rsidR="00B9131E">
        <w:rPr>
          <w:rFonts w:ascii="Times New Roman" w:hAnsi="Times New Roman" w:cs="Times New Roman"/>
          <w:color w:val="000000"/>
          <w:sz w:val="24"/>
          <w:szCs w:val="24"/>
          <w:lang w:val="ro-RO"/>
        </w:rPr>
        <w:t>-4</w:t>
      </w:r>
      <w:r w:rsidR="00B9131E" w:rsidRPr="00D406E7">
        <w:rPr>
          <w:rFonts w:ascii="Times New Roman" w:hAnsi="Times New Roman" w:cs="Times New Roman"/>
          <w:color w:val="000000"/>
          <w:sz w:val="24"/>
          <w:szCs w:val="24"/>
          <w:lang w:val="ro-RO"/>
        </w:rPr>
        <w:t xml:space="preserve"> treceri pe o urmă</w:t>
      </w:r>
      <w:r w:rsidR="001A4C0F">
        <w:rPr>
          <w:rFonts w:ascii="Times New Roman" w:hAnsi="Times New Roman" w:cs="Times New Roman"/>
          <w:color w:val="000000"/>
          <w:sz w:val="24"/>
          <w:szCs w:val="24"/>
          <w:lang w:val="ro-RO"/>
        </w:rPr>
        <w:t xml:space="preserve">. </w:t>
      </w:r>
      <w:r w:rsidR="00FA40DB">
        <w:rPr>
          <w:rFonts w:ascii="Times New Roman" w:hAnsi="Times New Roman" w:cs="Times New Roman"/>
          <w:color w:val="000000"/>
          <w:sz w:val="24"/>
          <w:szCs w:val="24"/>
          <w:lang w:val="ro-RO"/>
        </w:rPr>
        <w:t xml:space="preserve">Ulterior, </w:t>
      </w:r>
      <w:r w:rsidR="001A4C0F">
        <w:rPr>
          <w:rFonts w:ascii="Times New Roman" w:hAnsi="Times New Roman" w:cs="Times New Roman"/>
          <w:color w:val="000000"/>
          <w:sz w:val="24"/>
          <w:szCs w:val="24"/>
          <w:lang w:val="ro-RO"/>
        </w:rPr>
        <w:t>stratul din asfalt reciclat</w:t>
      </w:r>
      <w:r w:rsidR="00FA40DB">
        <w:rPr>
          <w:rFonts w:ascii="Times New Roman" w:hAnsi="Times New Roman" w:cs="Times New Roman"/>
          <w:color w:val="000000"/>
          <w:sz w:val="24"/>
          <w:szCs w:val="24"/>
          <w:lang w:val="ro-RO"/>
        </w:rPr>
        <w:t xml:space="preserve"> se</w:t>
      </w:r>
      <w:r w:rsidR="00FA40DB" w:rsidRPr="00FA40DB">
        <w:rPr>
          <w:rFonts w:ascii="Times New Roman" w:hAnsi="Times New Roman" w:cs="Times New Roman"/>
          <w:color w:val="000000"/>
          <w:sz w:val="24"/>
          <w:szCs w:val="24"/>
          <w:lang w:val="ro-RO"/>
        </w:rPr>
        <w:t xml:space="preserve"> </w:t>
      </w:r>
      <w:r w:rsidR="00FA40DB">
        <w:rPr>
          <w:rFonts w:ascii="Times New Roman" w:hAnsi="Times New Roman" w:cs="Times New Roman"/>
          <w:color w:val="000000"/>
          <w:sz w:val="24"/>
          <w:szCs w:val="24"/>
          <w:lang w:val="ro-RO"/>
        </w:rPr>
        <w:t>finisează</w:t>
      </w:r>
      <w:r w:rsidR="001A4C0F">
        <w:rPr>
          <w:rFonts w:ascii="Times New Roman" w:hAnsi="Times New Roman" w:cs="Times New Roman"/>
          <w:color w:val="000000"/>
          <w:sz w:val="24"/>
          <w:szCs w:val="24"/>
          <w:lang w:val="ro-RO"/>
        </w:rPr>
        <w:t>, in calitate de măsură de întreținere până la așternerea straturilor u</w:t>
      </w:r>
      <w:r w:rsidR="00FA40DB">
        <w:rPr>
          <w:rFonts w:ascii="Times New Roman" w:hAnsi="Times New Roman" w:cs="Times New Roman"/>
          <w:color w:val="000000"/>
          <w:sz w:val="24"/>
          <w:szCs w:val="24"/>
          <w:lang w:val="ro-RO"/>
        </w:rPr>
        <w:t>rmătoare</w:t>
      </w:r>
      <w:r w:rsidR="001A4C0F">
        <w:rPr>
          <w:rFonts w:ascii="Times New Roman" w:hAnsi="Times New Roman" w:cs="Times New Roman"/>
          <w:color w:val="000000"/>
          <w:sz w:val="24"/>
          <w:szCs w:val="24"/>
          <w:lang w:val="ro-RO"/>
        </w:rPr>
        <w:t>, se va amorsa cu emulsie bituminoasă 0,6 l/m2</w:t>
      </w:r>
      <w:r w:rsidR="00D67996">
        <w:rPr>
          <w:rFonts w:ascii="Times New Roman" w:hAnsi="Times New Roman" w:cs="Times New Roman"/>
          <w:color w:val="000000"/>
          <w:sz w:val="24"/>
          <w:szCs w:val="24"/>
          <w:lang w:val="ro-RO"/>
        </w:rPr>
        <w:t>.</w:t>
      </w:r>
      <w:r w:rsidR="00B9131E">
        <w:rPr>
          <w:rFonts w:ascii="Times New Roman" w:hAnsi="Times New Roman" w:cs="Times New Roman"/>
          <w:color w:val="000000"/>
          <w:sz w:val="24"/>
          <w:szCs w:val="24"/>
          <w:lang w:val="ro-RO"/>
        </w:rPr>
        <w:t xml:space="preserve"> </w:t>
      </w:r>
      <w:r w:rsidR="00D67996" w:rsidRPr="00622562">
        <w:rPr>
          <w:rFonts w:ascii="Times New Roman" w:hAnsi="Times New Roman" w:cs="Times New Roman"/>
          <w:sz w:val="24"/>
          <w:szCs w:val="24"/>
          <w:lang w:val="ro-RO"/>
        </w:rPr>
        <w:t>Lucrările cu</w:t>
      </w:r>
      <w:r w:rsidR="00D67996" w:rsidRPr="00D67996">
        <w:rPr>
          <w:rFonts w:ascii="Times New Roman" w:hAnsi="Times New Roman" w:cs="Times New Roman"/>
          <w:sz w:val="24"/>
          <w:szCs w:val="24"/>
          <w:lang w:val="ro-RO"/>
        </w:rPr>
        <w:t xml:space="preserve"> </w:t>
      </w:r>
      <w:r w:rsidR="00D67996">
        <w:rPr>
          <w:rFonts w:ascii="Times New Roman" w:hAnsi="Times New Roman" w:cs="Times New Roman"/>
          <w:sz w:val="24"/>
          <w:szCs w:val="24"/>
          <w:lang w:val="ro-RO"/>
        </w:rPr>
        <w:t>asfaltul reciclat</w:t>
      </w:r>
      <w:r w:rsidR="00960803">
        <w:rPr>
          <w:rFonts w:ascii="Times New Roman" w:hAnsi="Times New Roman" w:cs="Times New Roman"/>
          <w:sz w:val="24"/>
          <w:szCs w:val="24"/>
          <w:lang w:val="ro-RO"/>
        </w:rPr>
        <w:t xml:space="preserve"> se vor opera </w:t>
      </w:r>
      <w:r w:rsidR="00D67996" w:rsidRPr="00622562">
        <w:rPr>
          <w:rFonts w:ascii="Times New Roman" w:hAnsi="Times New Roman" w:cs="Times New Roman"/>
          <w:sz w:val="24"/>
          <w:szCs w:val="24"/>
          <w:lang w:val="ro-RO"/>
        </w:rPr>
        <w:t>la temperaturi ale</w:t>
      </w:r>
      <w:r w:rsidR="00622562" w:rsidRPr="00622562">
        <w:rPr>
          <w:rFonts w:ascii="Times New Roman" w:hAnsi="Times New Roman" w:cs="Times New Roman"/>
          <w:sz w:val="24"/>
          <w:szCs w:val="24"/>
          <w:lang w:val="ro-RO"/>
        </w:rPr>
        <w:t xml:space="preserve"> </w:t>
      </w:r>
      <w:r w:rsidR="00D67996" w:rsidRPr="00622562">
        <w:rPr>
          <w:rFonts w:ascii="Times New Roman" w:hAnsi="Times New Roman" w:cs="Times New Roman"/>
          <w:sz w:val="24"/>
          <w:szCs w:val="24"/>
          <w:lang w:val="ro-RO"/>
        </w:rPr>
        <w:t>aerului nu mai mici de 5°C</w:t>
      </w:r>
      <w:r w:rsidR="00D67996">
        <w:rPr>
          <w:rFonts w:ascii="Times New Roman" w:hAnsi="Times New Roman" w:cs="Times New Roman"/>
          <w:sz w:val="24"/>
          <w:szCs w:val="24"/>
          <w:lang w:val="ro-RO"/>
        </w:rPr>
        <w:t>.</w:t>
      </w:r>
      <w:r w:rsidR="00FA40DB">
        <w:rPr>
          <w:rFonts w:ascii="Times New Roman" w:hAnsi="Times New Roman" w:cs="Times New Roman"/>
          <w:sz w:val="24"/>
          <w:szCs w:val="24"/>
          <w:lang w:val="ro-RO"/>
        </w:rPr>
        <w:t xml:space="preserve"> Așternerea stratului de asfalt reciclat, pentru a asigura planeitatea și parametrii proiectați, se va executa</w:t>
      </w:r>
      <w:r w:rsidR="00FA40DB" w:rsidRPr="00FA40DB">
        <w:rPr>
          <w:rFonts w:ascii="Times New Roman" w:hAnsi="Times New Roman" w:cs="Times New Roman"/>
          <w:sz w:val="24"/>
          <w:szCs w:val="24"/>
          <w:lang w:val="ro-RO"/>
        </w:rPr>
        <w:t xml:space="preserve"> </w:t>
      </w:r>
      <w:r w:rsidR="00FA40DB">
        <w:rPr>
          <w:rFonts w:ascii="Times New Roman" w:hAnsi="Times New Roman" w:cs="Times New Roman"/>
          <w:sz w:val="24"/>
          <w:szCs w:val="24"/>
          <w:lang w:val="ro-RO"/>
        </w:rPr>
        <w:t>cu repartizoare dotate cu sisteme automatizate de urmărire a cotelor proiectate. F</w:t>
      </w:r>
      <w:r w:rsidR="00960803">
        <w:rPr>
          <w:rFonts w:ascii="Times New Roman" w:hAnsi="Times New Roman" w:cs="Times New Roman"/>
          <w:sz w:val="24"/>
          <w:szCs w:val="24"/>
          <w:lang w:val="ro-RO"/>
        </w:rPr>
        <w:t>inaliz</w:t>
      </w:r>
      <w:r w:rsidR="00FA40DB">
        <w:rPr>
          <w:rFonts w:ascii="Times New Roman" w:hAnsi="Times New Roman" w:cs="Times New Roman"/>
          <w:sz w:val="24"/>
          <w:szCs w:val="24"/>
          <w:lang w:val="ro-RO"/>
        </w:rPr>
        <w:t>ând</w:t>
      </w:r>
      <w:r w:rsidR="00960803">
        <w:rPr>
          <w:rFonts w:ascii="Times New Roman" w:hAnsi="Times New Roman" w:cs="Times New Roman"/>
          <w:sz w:val="24"/>
          <w:szCs w:val="24"/>
          <w:lang w:val="ro-RO"/>
        </w:rPr>
        <w:t xml:space="preserve"> lucrărilor cu straturile de nisip, piatră concasată calcaroasă și asfalt reciclat, se v</w:t>
      </w:r>
      <w:r w:rsidR="00D21584">
        <w:rPr>
          <w:rFonts w:ascii="Times New Roman" w:hAnsi="Times New Roman" w:cs="Times New Roman"/>
          <w:sz w:val="24"/>
          <w:szCs w:val="24"/>
          <w:lang w:val="ro-RO"/>
        </w:rPr>
        <w:t>a demara următorul pas tehnologic-</w:t>
      </w:r>
      <w:r w:rsidR="00960803">
        <w:rPr>
          <w:rFonts w:ascii="Times New Roman" w:hAnsi="Times New Roman" w:cs="Times New Roman"/>
          <w:sz w:val="24"/>
          <w:szCs w:val="24"/>
          <w:lang w:val="ro-RO"/>
        </w:rPr>
        <w:t>execu</w:t>
      </w:r>
      <w:r w:rsidR="00D21584">
        <w:rPr>
          <w:rFonts w:ascii="Times New Roman" w:hAnsi="Times New Roman" w:cs="Times New Roman"/>
          <w:sz w:val="24"/>
          <w:szCs w:val="24"/>
          <w:lang w:val="ro-RO"/>
        </w:rPr>
        <w:t xml:space="preserve">ția </w:t>
      </w:r>
      <w:r w:rsidR="00960803">
        <w:rPr>
          <w:rFonts w:ascii="Times New Roman" w:hAnsi="Times New Roman" w:cs="Times New Roman"/>
          <w:sz w:val="24"/>
          <w:szCs w:val="24"/>
          <w:lang w:val="ro-RO"/>
        </w:rPr>
        <w:t>lucrările de umplere a acostamentelor cu pământ până la cotele stratulului de asfalt reciclat.</w:t>
      </w:r>
      <w:r w:rsidR="000373FF">
        <w:rPr>
          <w:rFonts w:ascii="Times New Roman" w:hAnsi="Times New Roman" w:cs="Times New Roman"/>
          <w:sz w:val="24"/>
          <w:szCs w:val="24"/>
          <w:lang w:val="ro-RO"/>
        </w:rPr>
        <w:t xml:space="preserve"> </w:t>
      </w:r>
      <w:r w:rsidR="00901B1E">
        <w:rPr>
          <w:rFonts w:ascii="Times New Roman" w:hAnsi="Times New Roman" w:cs="Times New Roman"/>
          <w:sz w:val="24"/>
          <w:szCs w:val="24"/>
          <w:lang w:val="ro-RO"/>
        </w:rPr>
        <w:t>Acostamentele vor fi compactate conform cerințelor solicitate de normele în vigoare pentru lucrările de pămînt.</w:t>
      </w:r>
    </w:p>
    <w:p w:rsidR="00960803" w:rsidRDefault="00960803" w:rsidP="009E0CB4">
      <w:pPr>
        <w:spacing w:line="240" w:lineRule="auto"/>
        <w:ind w:firstLine="708"/>
        <w:rPr>
          <w:rFonts w:ascii="Times New Roman" w:hAnsi="Times New Roman" w:cs="Times New Roman"/>
          <w:sz w:val="24"/>
          <w:szCs w:val="24"/>
          <w:lang w:val="ro-RO"/>
        </w:rPr>
      </w:pPr>
      <w:r>
        <w:rPr>
          <w:rFonts w:ascii="Times New Roman" w:hAnsi="Times New Roman" w:cs="Times New Roman"/>
          <w:sz w:val="24"/>
          <w:szCs w:val="24"/>
          <w:lang w:val="ro-RO"/>
        </w:rPr>
        <w:t>După terminarea lucrărilor</w:t>
      </w:r>
      <w:r w:rsidR="000373FF">
        <w:rPr>
          <w:rFonts w:ascii="Times New Roman" w:hAnsi="Times New Roman" w:cs="Times New Roman"/>
          <w:sz w:val="24"/>
          <w:szCs w:val="24"/>
          <w:lang w:val="ro-RO"/>
        </w:rPr>
        <w:t xml:space="preserve"> date</w:t>
      </w:r>
      <w:r>
        <w:rPr>
          <w:rFonts w:ascii="Times New Roman" w:hAnsi="Times New Roman" w:cs="Times New Roman"/>
          <w:sz w:val="24"/>
          <w:szCs w:val="24"/>
          <w:lang w:val="ro-RO"/>
        </w:rPr>
        <w:t xml:space="preserve"> la prima jumătate de carosabil</w:t>
      </w:r>
      <w:r w:rsidR="000373FF">
        <w:rPr>
          <w:rFonts w:ascii="Times New Roman" w:hAnsi="Times New Roman" w:cs="Times New Roman"/>
          <w:sz w:val="24"/>
          <w:szCs w:val="24"/>
          <w:lang w:val="ro-RO"/>
        </w:rPr>
        <w:t xml:space="preserve"> se va trece la a doua</w:t>
      </w:r>
      <w:r w:rsidR="000373FF" w:rsidRPr="000373FF">
        <w:rPr>
          <w:rFonts w:ascii="Times New Roman" w:hAnsi="Times New Roman" w:cs="Times New Roman"/>
          <w:sz w:val="24"/>
          <w:szCs w:val="24"/>
          <w:lang w:val="ro-RO"/>
        </w:rPr>
        <w:t xml:space="preserve"> </w:t>
      </w:r>
      <w:r w:rsidR="00D21584">
        <w:rPr>
          <w:rFonts w:ascii="Times New Roman" w:hAnsi="Times New Roman" w:cs="Times New Roman"/>
          <w:sz w:val="24"/>
          <w:szCs w:val="24"/>
          <w:lang w:val="ro-RO"/>
        </w:rPr>
        <w:t>jumătate</w:t>
      </w:r>
      <w:r w:rsidR="000373FF">
        <w:rPr>
          <w:rFonts w:ascii="Times New Roman" w:hAnsi="Times New Roman" w:cs="Times New Roman"/>
          <w:sz w:val="24"/>
          <w:szCs w:val="24"/>
          <w:lang w:val="ro-RO"/>
        </w:rPr>
        <w:t>, urmând exact aceiași succesiune și proces tehnologi</w:t>
      </w:r>
      <w:r w:rsidR="00D21584">
        <w:rPr>
          <w:rFonts w:ascii="Times New Roman" w:hAnsi="Times New Roman" w:cs="Times New Roman"/>
          <w:sz w:val="24"/>
          <w:szCs w:val="24"/>
          <w:lang w:val="ro-RO"/>
        </w:rPr>
        <w:t>c</w:t>
      </w:r>
      <w:r w:rsidR="000373FF">
        <w:rPr>
          <w:rFonts w:ascii="Times New Roman" w:hAnsi="Times New Roman" w:cs="Times New Roman"/>
          <w:sz w:val="24"/>
          <w:szCs w:val="24"/>
          <w:lang w:val="ro-RO"/>
        </w:rPr>
        <w:t xml:space="preserve"> a lucrărilor.</w:t>
      </w:r>
    </w:p>
    <w:p w:rsidR="009E0CB4" w:rsidRDefault="00756DEA" w:rsidP="009E0CB4">
      <w:pPr>
        <w:spacing w:line="240" w:lineRule="auto"/>
        <w:ind w:firstLine="708"/>
        <w:rPr>
          <w:rFonts w:ascii="Times New Roman" w:hAnsi="Times New Roman" w:cs="Times New Roman"/>
          <w:color w:val="000000"/>
          <w:sz w:val="24"/>
          <w:szCs w:val="24"/>
          <w:lang w:val="ro-RO"/>
        </w:rPr>
      </w:pPr>
      <w:r w:rsidRPr="00901B1E">
        <w:rPr>
          <w:rFonts w:ascii="Times New Roman" w:hAnsi="Times New Roman" w:cs="Times New Roman"/>
          <w:sz w:val="24"/>
          <w:szCs w:val="24"/>
          <w:lang w:val="ro-RO"/>
        </w:rPr>
        <w:t xml:space="preserve">Straturile </w:t>
      </w:r>
      <w:r w:rsidR="000373FF" w:rsidRPr="00901B1E">
        <w:rPr>
          <w:rFonts w:ascii="Times New Roman" w:hAnsi="Times New Roman" w:cs="Times New Roman"/>
          <w:sz w:val="24"/>
          <w:szCs w:val="24"/>
          <w:lang w:val="ro-RO"/>
        </w:rPr>
        <w:t xml:space="preserve">din mixturi asfaltice, </w:t>
      </w:r>
      <w:r w:rsidR="000373FF" w:rsidRPr="00901B1E">
        <w:rPr>
          <w:rFonts w:ascii="Times New Roman" w:hAnsi="Times New Roman" w:cs="Times New Roman"/>
          <w:color w:val="000000"/>
          <w:sz w:val="24"/>
          <w:szCs w:val="24"/>
          <w:lang w:val="ro-RO"/>
        </w:rPr>
        <w:t>inferior h=6cm, şi de uzură h=4cm,</w:t>
      </w:r>
      <w:r w:rsidR="000373FF" w:rsidRPr="00901B1E">
        <w:rPr>
          <w:rFonts w:ascii="Times New Roman" w:hAnsi="Times New Roman" w:cs="Times New Roman"/>
          <w:sz w:val="24"/>
          <w:szCs w:val="24"/>
          <w:lang w:val="ro-RO"/>
        </w:rPr>
        <w:t xml:space="preserve"> </w:t>
      </w:r>
      <w:r w:rsidRPr="00901B1E">
        <w:rPr>
          <w:rFonts w:ascii="Times New Roman" w:hAnsi="Times New Roman" w:cs="Times New Roman"/>
          <w:sz w:val="24"/>
          <w:szCs w:val="24"/>
          <w:lang w:val="ro-RO"/>
        </w:rPr>
        <w:t xml:space="preserve">se aştern </w:t>
      </w:r>
      <w:r w:rsidR="000373FF" w:rsidRPr="00901B1E">
        <w:rPr>
          <w:rFonts w:ascii="Times New Roman" w:hAnsi="Times New Roman" w:cs="Times New Roman"/>
          <w:sz w:val="24"/>
          <w:szCs w:val="24"/>
          <w:lang w:val="ro-RO"/>
        </w:rPr>
        <w:t>după executarea straturilor anterioare</w:t>
      </w:r>
      <w:r w:rsidR="00D21584" w:rsidRPr="00901B1E">
        <w:rPr>
          <w:rFonts w:ascii="Times New Roman" w:hAnsi="Times New Roman" w:cs="Times New Roman"/>
          <w:sz w:val="24"/>
          <w:szCs w:val="24"/>
          <w:lang w:val="ro-RO"/>
        </w:rPr>
        <w:t>,</w:t>
      </w:r>
      <w:r w:rsidR="000373FF" w:rsidRPr="00901B1E">
        <w:rPr>
          <w:rFonts w:ascii="Times New Roman" w:hAnsi="Times New Roman" w:cs="Times New Roman"/>
          <w:sz w:val="24"/>
          <w:szCs w:val="24"/>
          <w:lang w:val="ro-RO"/>
        </w:rPr>
        <w:t xml:space="preserve"> pe toată lățimea carosabilului</w:t>
      </w:r>
      <w:r w:rsidR="00FA40DB" w:rsidRPr="00901B1E">
        <w:rPr>
          <w:rFonts w:ascii="Times New Roman" w:hAnsi="Times New Roman" w:cs="Times New Roman"/>
          <w:sz w:val="24"/>
          <w:szCs w:val="24"/>
          <w:lang w:val="ro-RO"/>
        </w:rPr>
        <w:t>,</w:t>
      </w:r>
      <w:r w:rsidR="000373FF" w:rsidRPr="00901B1E">
        <w:rPr>
          <w:rFonts w:ascii="Times New Roman" w:hAnsi="Times New Roman" w:cs="Times New Roman"/>
          <w:sz w:val="24"/>
          <w:szCs w:val="24"/>
          <w:lang w:val="ro-RO"/>
        </w:rPr>
        <w:t xml:space="preserve"> </w:t>
      </w:r>
      <w:r w:rsidRPr="00901B1E">
        <w:rPr>
          <w:rFonts w:ascii="Times New Roman" w:hAnsi="Times New Roman" w:cs="Times New Roman"/>
          <w:sz w:val="24"/>
          <w:szCs w:val="24"/>
          <w:lang w:val="ro-RO"/>
        </w:rPr>
        <w:t>concomitent</w:t>
      </w:r>
      <w:r w:rsidR="00FA40DB" w:rsidRPr="00901B1E">
        <w:rPr>
          <w:rFonts w:ascii="Times New Roman" w:hAnsi="Times New Roman" w:cs="Times New Roman"/>
          <w:sz w:val="24"/>
          <w:szCs w:val="24"/>
          <w:lang w:val="ro-RO"/>
        </w:rPr>
        <w:t>,</w:t>
      </w:r>
      <w:r w:rsidRPr="00901B1E">
        <w:rPr>
          <w:rFonts w:ascii="Times New Roman" w:hAnsi="Times New Roman" w:cs="Times New Roman"/>
          <w:sz w:val="24"/>
          <w:szCs w:val="24"/>
          <w:lang w:val="ro-RO"/>
        </w:rPr>
        <w:t xml:space="preserve"> în cadrul unui proces tehnologic unic.</w:t>
      </w:r>
      <w:r w:rsidR="00B1487F" w:rsidRPr="00901B1E">
        <w:rPr>
          <w:rFonts w:ascii="Times New Roman" w:hAnsi="Times New Roman" w:cs="Times New Roman"/>
          <w:sz w:val="24"/>
          <w:szCs w:val="24"/>
          <w:lang w:val="ro-RO"/>
        </w:rPr>
        <w:t xml:space="preserve"> </w:t>
      </w:r>
      <w:r w:rsidRPr="00901B1E">
        <w:rPr>
          <w:rFonts w:ascii="Times New Roman" w:hAnsi="Times New Roman" w:cs="Times New Roman"/>
          <w:sz w:val="24"/>
          <w:szCs w:val="24"/>
          <w:lang w:val="ro-RO"/>
        </w:rPr>
        <w:t>Lucrările la straturil</w:t>
      </w:r>
      <w:r w:rsidR="00FA40DB" w:rsidRPr="00901B1E">
        <w:rPr>
          <w:rFonts w:ascii="Times New Roman" w:hAnsi="Times New Roman" w:cs="Times New Roman"/>
          <w:sz w:val="24"/>
          <w:szCs w:val="24"/>
          <w:lang w:val="ro-RO"/>
        </w:rPr>
        <w:t>e</w:t>
      </w:r>
      <w:r w:rsidRPr="00901B1E">
        <w:rPr>
          <w:rFonts w:ascii="Times New Roman" w:hAnsi="Times New Roman" w:cs="Times New Roman"/>
          <w:sz w:val="24"/>
          <w:szCs w:val="24"/>
          <w:lang w:val="ro-RO"/>
        </w:rPr>
        <w:t xml:space="preserve"> de asfalt  încep când temperatura aerului este mai mare de 5°C şi se termină când  temperatura aerului, toamna,</w:t>
      </w:r>
      <w:r w:rsidRPr="00B35EB5">
        <w:rPr>
          <w:rFonts w:ascii="Times New Roman" w:hAnsi="Times New Roman" w:cs="Times New Roman"/>
          <w:sz w:val="24"/>
          <w:szCs w:val="24"/>
          <w:lang w:val="ro-RO"/>
        </w:rPr>
        <w:t xml:space="preserve"> se coboară până la 10°C. </w:t>
      </w:r>
      <w:r w:rsidRPr="00B35EB5">
        <w:rPr>
          <w:rFonts w:ascii="Times New Roman" w:hAnsi="Times New Roman" w:cs="Times New Roman"/>
          <w:color w:val="000000"/>
          <w:sz w:val="24"/>
          <w:szCs w:val="24"/>
          <w:lang w:val="ro-RO"/>
        </w:rPr>
        <w:t>Pentru ca îmbrăcămintea rutieră să fie calitativă</w:t>
      </w:r>
      <w:r w:rsidR="00D21584">
        <w:rPr>
          <w:rFonts w:ascii="Times New Roman" w:hAnsi="Times New Roman" w:cs="Times New Roman"/>
          <w:color w:val="000000"/>
          <w:sz w:val="24"/>
          <w:szCs w:val="24"/>
          <w:lang w:val="ro-RO"/>
        </w:rPr>
        <w:t>,</w:t>
      </w:r>
      <w:r w:rsidRPr="00B35EB5">
        <w:rPr>
          <w:rFonts w:ascii="Times New Roman" w:hAnsi="Times New Roman" w:cs="Times New Roman"/>
          <w:color w:val="000000"/>
          <w:sz w:val="24"/>
          <w:szCs w:val="24"/>
          <w:lang w:val="ro-RO"/>
        </w:rPr>
        <w:t xml:space="preserve"> betonul asfaltic se aşterne numai pe vreme uscată.</w:t>
      </w:r>
      <w:r w:rsidR="005E41AA">
        <w:rPr>
          <w:rFonts w:ascii="Times New Roman" w:hAnsi="Times New Roman" w:cs="Times New Roman"/>
          <w:color w:val="000000"/>
          <w:sz w:val="24"/>
          <w:szCs w:val="24"/>
          <w:lang w:val="ro-RO"/>
        </w:rPr>
        <w:t xml:space="preserve"> </w:t>
      </w:r>
      <w:r w:rsidRPr="00B35EB5">
        <w:rPr>
          <w:rFonts w:ascii="Times New Roman" w:hAnsi="Times New Roman" w:cs="Times New Roman"/>
          <w:color w:val="000000"/>
          <w:sz w:val="24"/>
          <w:szCs w:val="24"/>
          <w:lang w:val="ro-RO"/>
        </w:rPr>
        <w:t>Amestecul din beton asfaltic se va aduce fără întrerupere.</w:t>
      </w:r>
      <w:r w:rsidR="00A25622">
        <w:rPr>
          <w:rFonts w:ascii="Times New Roman" w:hAnsi="Times New Roman" w:cs="Times New Roman"/>
          <w:color w:val="000000"/>
          <w:sz w:val="24"/>
          <w:szCs w:val="24"/>
          <w:lang w:val="ro-RO"/>
        </w:rPr>
        <w:t xml:space="preserve"> </w:t>
      </w:r>
      <w:r w:rsidRPr="00B35EB5">
        <w:rPr>
          <w:rFonts w:ascii="Times New Roman" w:hAnsi="Times New Roman" w:cs="Times New Roman"/>
          <w:color w:val="000000"/>
          <w:sz w:val="24"/>
          <w:szCs w:val="24"/>
          <w:lang w:val="ro-RO"/>
        </w:rPr>
        <w:t>Numărul automobilelor depinde de productivitatea repartizorului şi staţiei de asfalt, precum şi de distanţa şi viteza transportării amestecului.</w:t>
      </w:r>
    </w:p>
    <w:p w:rsidR="00756DEA" w:rsidRPr="00B35EB5" w:rsidRDefault="00756DEA" w:rsidP="009E0CB4">
      <w:pPr>
        <w:spacing w:line="240" w:lineRule="auto"/>
        <w:ind w:firstLine="708"/>
        <w:rPr>
          <w:rFonts w:ascii="Times New Roman" w:hAnsi="Times New Roman" w:cs="Times New Roman"/>
          <w:color w:val="000000"/>
          <w:sz w:val="24"/>
          <w:szCs w:val="24"/>
          <w:lang w:val="ro-RO"/>
        </w:rPr>
      </w:pPr>
      <w:r w:rsidRPr="00B35EB5">
        <w:rPr>
          <w:rFonts w:ascii="Times New Roman" w:hAnsi="Times New Roman" w:cs="Times New Roman"/>
          <w:color w:val="000000"/>
          <w:sz w:val="24"/>
          <w:szCs w:val="24"/>
          <w:lang w:val="ro-RO"/>
        </w:rPr>
        <w:t>Stratu</w:t>
      </w:r>
      <w:r w:rsidR="002468AF">
        <w:rPr>
          <w:rFonts w:ascii="Times New Roman" w:hAnsi="Times New Roman" w:cs="Times New Roman"/>
          <w:color w:val="000000"/>
          <w:sz w:val="24"/>
          <w:szCs w:val="24"/>
          <w:lang w:val="ro-RO"/>
        </w:rPr>
        <w:t>rile</w:t>
      </w:r>
      <w:r w:rsidRPr="00B35EB5">
        <w:rPr>
          <w:rFonts w:ascii="Times New Roman" w:hAnsi="Times New Roman" w:cs="Times New Roman"/>
          <w:color w:val="000000"/>
          <w:sz w:val="24"/>
          <w:szCs w:val="24"/>
          <w:lang w:val="ro-RO"/>
        </w:rPr>
        <w:t xml:space="preserve"> </w:t>
      </w:r>
      <w:r w:rsidR="00846E00">
        <w:rPr>
          <w:rFonts w:ascii="Times New Roman" w:hAnsi="Times New Roman" w:cs="Times New Roman"/>
          <w:color w:val="000000"/>
          <w:sz w:val="24"/>
          <w:szCs w:val="24"/>
          <w:lang w:val="ro-RO"/>
        </w:rPr>
        <w:t>i</w:t>
      </w:r>
      <w:r w:rsidRPr="00B35EB5">
        <w:rPr>
          <w:rFonts w:ascii="Times New Roman" w:hAnsi="Times New Roman" w:cs="Times New Roman"/>
          <w:color w:val="000000"/>
          <w:sz w:val="24"/>
          <w:szCs w:val="24"/>
          <w:lang w:val="ro-RO"/>
        </w:rPr>
        <w:t>nferior şi de uzură din asfalt se repartizează cu repartizorul.</w:t>
      </w:r>
      <w:r w:rsidR="00B1487F">
        <w:rPr>
          <w:rFonts w:ascii="Times New Roman" w:hAnsi="Times New Roman" w:cs="Times New Roman"/>
          <w:color w:val="000000"/>
          <w:sz w:val="24"/>
          <w:szCs w:val="24"/>
          <w:lang w:val="ro-RO"/>
        </w:rPr>
        <w:t xml:space="preserve"> </w:t>
      </w:r>
      <w:r w:rsidRPr="00B35EB5">
        <w:rPr>
          <w:rFonts w:ascii="Times New Roman" w:hAnsi="Times New Roman" w:cs="Times New Roman"/>
          <w:color w:val="000000"/>
          <w:sz w:val="24"/>
          <w:szCs w:val="24"/>
          <w:lang w:val="ro-RO"/>
        </w:rPr>
        <w:t>Alegerea repartizorului de asfalt depinde de tipul amestecului, grosimea îmbrăcămintei, lăţimea carosabilului.</w:t>
      </w:r>
      <w:r w:rsidR="004B16F8">
        <w:rPr>
          <w:rFonts w:ascii="Times New Roman" w:hAnsi="Times New Roman" w:cs="Times New Roman"/>
          <w:color w:val="000000"/>
          <w:sz w:val="24"/>
          <w:szCs w:val="24"/>
          <w:lang w:val="ro-RO"/>
        </w:rPr>
        <w:t xml:space="preserve"> </w:t>
      </w:r>
      <w:r w:rsidRPr="00B35EB5">
        <w:rPr>
          <w:rFonts w:ascii="Times New Roman" w:hAnsi="Times New Roman" w:cs="Times New Roman"/>
          <w:color w:val="000000"/>
          <w:sz w:val="24"/>
          <w:szCs w:val="24"/>
          <w:lang w:val="ro-RO"/>
        </w:rPr>
        <w:t>Amestecul se descarcă din automobile în buchărul de primire a repartizorului de asfalt în mişcare, ce asigură procesul neîntrerupt a lucrării. Grosimea stratului se schimbă cu ajutorul şuruburilor grinzii de compactare şi plăcii de netezit. Grosimea stratului necompactat  trebuie să fie cu 15-25% mai mare decât grosimea proiectată a îmbrăcămintei.</w:t>
      </w:r>
    </w:p>
    <w:p w:rsidR="00756DEA" w:rsidRDefault="00756DEA" w:rsidP="00A1716D">
      <w:pPr>
        <w:spacing w:line="240" w:lineRule="auto"/>
        <w:ind w:firstLine="708"/>
        <w:rPr>
          <w:rFonts w:ascii="Times New Roman" w:hAnsi="Times New Roman" w:cs="Times New Roman"/>
          <w:color w:val="000000"/>
          <w:sz w:val="24"/>
          <w:szCs w:val="24"/>
          <w:lang w:val="ro-RO"/>
        </w:rPr>
      </w:pPr>
      <w:r w:rsidRPr="00B35EB5">
        <w:rPr>
          <w:rFonts w:ascii="Times New Roman" w:hAnsi="Times New Roman" w:cs="Times New Roman"/>
          <w:color w:val="000000"/>
          <w:sz w:val="24"/>
          <w:szCs w:val="24"/>
          <w:lang w:val="ro-RO"/>
        </w:rPr>
        <w:t>Tehnologia organizării îmbrăcămintei rutiere din mixturi asfaltice este următoarea:</w:t>
      </w:r>
    </w:p>
    <w:p w:rsidR="00756DEA" w:rsidRPr="00B35EB5" w:rsidRDefault="00756DEA" w:rsidP="00A1716D">
      <w:pPr>
        <w:spacing w:line="240" w:lineRule="auto"/>
        <w:rPr>
          <w:rFonts w:ascii="Times New Roman" w:hAnsi="Times New Roman" w:cs="Times New Roman"/>
          <w:sz w:val="24"/>
          <w:szCs w:val="24"/>
          <w:lang w:val="ro-RO"/>
        </w:rPr>
      </w:pPr>
      <w:r w:rsidRPr="00B35EB5">
        <w:rPr>
          <w:rFonts w:ascii="Times New Roman" w:hAnsi="Times New Roman" w:cs="Times New Roman"/>
          <w:color w:val="000000"/>
          <w:sz w:val="24"/>
          <w:szCs w:val="24"/>
          <w:lang w:val="ro-RO"/>
        </w:rPr>
        <w:t xml:space="preserve">           Cu 1</w:t>
      </w:r>
      <w:r w:rsidRPr="00B35EB5">
        <w:rPr>
          <w:rFonts w:ascii="Times New Roman" w:hAnsi="Times New Roman" w:cs="Times New Roman"/>
          <w:color w:val="000000"/>
          <w:sz w:val="24"/>
          <w:szCs w:val="24"/>
          <w:lang w:val="ro-RO"/>
        </w:rPr>
        <w:sym w:font="Symbol" w:char="F0B8"/>
      </w:r>
      <w:r w:rsidRPr="00B35EB5">
        <w:rPr>
          <w:rFonts w:ascii="Times New Roman" w:hAnsi="Times New Roman" w:cs="Times New Roman"/>
          <w:color w:val="000000"/>
          <w:sz w:val="24"/>
          <w:szCs w:val="24"/>
          <w:lang w:val="ro-RO"/>
        </w:rPr>
        <w:t xml:space="preserve">6 ore înainte de aşternerea stratului inferior din </w:t>
      </w:r>
      <w:r w:rsidR="002F2552">
        <w:rPr>
          <w:rFonts w:ascii="Times New Roman" w:hAnsi="Times New Roman" w:cs="Times New Roman"/>
          <w:color w:val="000000"/>
          <w:sz w:val="24"/>
          <w:szCs w:val="24"/>
          <w:lang w:val="ro-RO"/>
        </w:rPr>
        <w:t>beton asfalt poros cu granulație mare</w:t>
      </w:r>
      <w:r w:rsidRPr="00B35EB5">
        <w:rPr>
          <w:rFonts w:ascii="Times New Roman" w:hAnsi="Times New Roman" w:cs="Times New Roman"/>
          <w:color w:val="000000"/>
          <w:sz w:val="24"/>
          <w:szCs w:val="24"/>
          <w:lang w:val="ro-RO"/>
        </w:rPr>
        <w:t>, fundaţia curată</w:t>
      </w:r>
      <w:r w:rsidRPr="00B35EB5">
        <w:rPr>
          <w:rFonts w:ascii="Times New Roman" w:hAnsi="Times New Roman" w:cs="Times New Roman"/>
          <w:sz w:val="24"/>
          <w:szCs w:val="24"/>
          <w:lang w:val="ro-RO"/>
        </w:rPr>
        <w:t xml:space="preserve"> din amestec de piatra concasată</w:t>
      </w:r>
      <w:r w:rsidR="00E83902">
        <w:rPr>
          <w:rFonts w:ascii="Times New Roman" w:hAnsi="Times New Roman" w:cs="Times New Roman"/>
          <w:sz w:val="24"/>
          <w:szCs w:val="24"/>
          <w:lang w:val="ro-RO"/>
        </w:rPr>
        <w:t xml:space="preserve"> </w:t>
      </w:r>
      <w:r w:rsidR="00D21584">
        <w:rPr>
          <w:rFonts w:ascii="Times New Roman" w:hAnsi="Times New Roman" w:cs="Times New Roman"/>
          <w:sz w:val="24"/>
          <w:szCs w:val="24"/>
          <w:lang w:val="ro-RO"/>
        </w:rPr>
        <w:t>și</w:t>
      </w:r>
      <w:r w:rsidR="00E83902">
        <w:rPr>
          <w:rFonts w:ascii="Times New Roman" w:hAnsi="Times New Roman" w:cs="Times New Roman"/>
          <w:sz w:val="24"/>
          <w:szCs w:val="24"/>
          <w:lang w:val="ro-RO"/>
        </w:rPr>
        <w:t xml:space="preserve"> </w:t>
      </w:r>
      <w:r w:rsidR="00D21584">
        <w:rPr>
          <w:rFonts w:ascii="Times New Roman" w:hAnsi="Times New Roman" w:cs="Times New Roman"/>
          <w:sz w:val="24"/>
          <w:szCs w:val="24"/>
          <w:lang w:val="ro-RO"/>
        </w:rPr>
        <w:t>asfalt reciclat</w:t>
      </w:r>
      <w:r w:rsidRPr="00B35EB5">
        <w:rPr>
          <w:rFonts w:ascii="Times New Roman" w:hAnsi="Times New Roman" w:cs="Times New Roman"/>
          <w:sz w:val="24"/>
          <w:szCs w:val="24"/>
          <w:lang w:val="ro-RO"/>
        </w:rPr>
        <w:t xml:space="preserve"> se</w:t>
      </w:r>
      <w:r w:rsidRPr="00B35EB5">
        <w:rPr>
          <w:rFonts w:ascii="Times New Roman" w:hAnsi="Times New Roman" w:cs="Times New Roman"/>
          <w:color w:val="000000"/>
          <w:sz w:val="24"/>
          <w:szCs w:val="24"/>
          <w:lang w:val="ro-RO"/>
        </w:rPr>
        <w:t xml:space="preserve"> amorsează cu bitum 0,6 l/mp,</w:t>
      </w:r>
      <w:r w:rsidRPr="00B35EB5">
        <w:rPr>
          <w:rFonts w:ascii="Times New Roman" w:hAnsi="Times New Roman" w:cs="Times New Roman"/>
          <w:sz w:val="24"/>
          <w:szCs w:val="24"/>
          <w:lang w:val="ro-RO"/>
        </w:rPr>
        <w:t xml:space="preserve"> la rândul lui, stratul inferior din </w:t>
      </w:r>
      <w:r w:rsidRPr="00B35EB5">
        <w:rPr>
          <w:rFonts w:ascii="Times New Roman" w:hAnsi="Times New Roman" w:cs="Times New Roman"/>
          <w:color w:val="000000"/>
          <w:sz w:val="24"/>
          <w:szCs w:val="24"/>
          <w:lang w:val="ro-RO"/>
        </w:rPr>
        <w:t>asfalt</w:t>
      </w:r>
      <w:r w:rsidRPr="00B35EB5">
        <w:rPr>
          <w:rFonts w:ascii="Times New Roman" w:hAnsi="Times New Roman" w:cs="Times New Roman"/>
          <w:sz w:val="24"/>
          <w:szCs w:val="24"/>
          <w:lang w:val="ro-RO"/>
        </w:rPr>
        <w:t xml:space="preserve"> se</w:t>
      </w:r>
      <w:r w:rsidRPr="00B35EB5">
        <w:rPr>
          <w:rFonts w:ascii="Times New Roman" w:hAnsi="Times New Roman" w:cs="Times New Roman"/>
          <w:color w:val="000000"/>
          <w:sz w:val="24"/>
          <w:szCs w:val="24"/>
          <w:lang w:val="ro-RO"/>
        </w:rPr>
        <w:t xml:space="preserve"> amorsează cu bitum</w:t>
      </w:r>
      <w:r w:rsidRPr="00B35EB5">
        <w:rPr>
          <w:rFonts w:ascii="Times New Roman" w:hAnsi="Times New Roman" w:cs="Times New Roman"/>
          <w:sz w:val="24"/>
          <w:szCs w:val="24"/>
          <w:lang w:val="ro-RO"/>
        </w:rPr>
        <w:t xml:space="preserve"> 0,3 l/m</w:t>
      </w:r>
      <w:r w:rsidRPr="00B35EB5">
        <w:rPr>
          <w:rFonts w:ascii="Times New Roman" w:hAnsi="Times New Roman" w:cs="Times New Roman"/>
          <w:sz w:val="24"/>
          <w:szCs w:val="24"/>
          <w:vertAlign w:val="superscript"/>
          <w:lang w:val="ro-RO"/>
        </w:rPr>
        <w:t>2</w:t>
      </w:r>
      <w:r w:rsidRPr="00B35EB5">
        <w:rPr>
          <w:rFonts w:ascii="Times New Roman" w:hAnsi="Times New Roman" w:cs="Times New Roman"/>
          <w:sz w:val="24"/>
          <w:szCs w:val="24"/>
          <w:lang w:val="ro-RO"/>
        </w:rPr>
        <w:t xml:space="preserve"> (p.10.17, SNiP 3.06.03-85). Stratul inferior se aşterne în primul schimb, stratul de sus în al doilea,  cu o săptămâna de lucru de cinci zile (durata schimbului 8,2 ore). Formarea stratului  final de uzură se obţine în timpul mişcării </w:t>
      </w:r>
      <w:r w:rsidRPr="00B35EB5">
        <w:rPr>
          <w:rFonts w:ascii="Times New Roman" w:hAnsi="Times New Roman" w:cs="Times New Roman"/>
          <w:sz w:val="24"/>
          <w:szCs w:val="24"/>
          <w:lang w:val="ro-RO"/>
        </w:rPr>
        <w:lastRenderedPageBreak/>
        <w:t>transportului auto.</w:t>
      </w:r>
      <w:r w:rsidR="00B0786B">
        <w:rPr>
          <w:rFonts w:ascii="Times New Roman" w:hAnsi="Times New Roman" w:cs="Times New Roman"/>
          <w:sz w:val="24"/>
          <w:szCs w:val="24"/>
          <w:lang w:val="ro-RO"/>
        </w:rPr>
        <w:t xml:space="preserve"> </w:t>
      </w:r>
      <w:r w:rsidRPr="00B35EB5">
        <w:rPr>
          <w:rFonts w:ascii="Times New Roman" w:hAnsi="Times New Roman" w:cs="Times New Roman"/>
          <w:sz w:val="24"/>
          <w:szCs w:val="24"/>
          <w:lang w:val="ro-RO"/>
        </w:rPr>
        <w:t xml:space="preserve">Lungimea sectorului de lucru este calculată reieşind  din productivitatea repartizorului de asfalt în schimb, cu aşternerea îmbrăcămintei pe drum la lăţimea de </w:t>
      </w:r>
      <w:r w:rsidR="00B77F71">
        <w:rPr>
          <w:rFonts w:ascii="Times New Roman" w:hAnsi="Times New Roman" w:cs="Times New Roman"/>
          <w:sz w:val="24"/>
          <w:szCs w:val="24"/>
          <w:lang w:val="ro-RO"/>
        </w:rPr>
        <w:t>7</w:t>
      </w:r>
      <w:r w:rsidRPr="00B77F71">
        <w:rPr>
          <w:rFonts w:ascii="Times New Roman" w:hAnsi="Times New Roman" w:cs="Times New Roman"/>
          <w:sz w:val="24"/>
          <w:szCs w:val="24"/>
          <w:lang w:val="ro-RO"/>
        </w:rPr>
        <w:t>m</w:t>
      </w:r>
      <w:r w:rsidRPr="00B35EB5">
        <w:rPr>
          <w:rFonts w:ascii="Times New Roman" w:hAnsi="Times New Roman" w:cs="Times New Roman"/>
          <w:sz w:val="24"/>
          <w:szCs w:val="24"/>
          <w:lang w:val="ro-RO"/>
        </w:rPr>
        <w:t>.</w:t>
      </w:r>
      <w:r w:rsidR="004B16F8">
        <w:rPr>
          <w:rFonts w:ascii="Times New Roman" w:hAnsi="Times New Roman" w:cs="Times New Roman"/>
          <w:sz w:val="24"/>
          <w:szCs w:val="24"/>
          <w:lang w:val="ro-RO"/>
        </w:rPr>
        <w:t xml:space="preserve"> </w:t>
      </w:r>
      <w:r w:rsidRPr="00B35EB5">
        <w:rPr>
          <w:rFonts w:ascii="Times New Roman" w:hAnsi="Times New Roman" w:cs="Times New Roman"/>
          <w:sz w:val="24"/>
          <w:szCs w:val="24"/>
          <w:lang w:val="ro-RO"/>
        </w:rPr>
        <w:t>Numărul  maşinilor pe operaţiuni de lucru se determină conform calculelor.</w:t>
      </w:r>
      <w:r w:rsidR="00A6278F">
        <w:rPr>
          <w:rFonts w:ascii="Times New Roman" w:hAnsi="Times New Roman" w:cs="Times New Roman"/>
          <w:sz w:val="24"/>
          <w:szCs w:val="24"/>
          <w:lang w:val="ro-RO"/>
        </w:rPr>
        <w:t xml:space="preserve"> </w:t>
      </w:r>
      <w:r w:rsidRPr="00B35EB5">
        <w:rPr>
          <w:rFonts w:ascii="Times New Roman" w:hAnsi="Times New Roman" w:cs="Times New Roman"/>
          <w:sz w:val="24"/>
          <w:szCs w:val="24"/>
          <w:lang w:val="ro-RO"/>
        </w:rPr>
        <w:t>Metodele de  lucru a maşinilor şi mecanismelor la construcţia sistemului rutier sunt arătate în scheme tehnologice speciale.</w:t>
      </w:r>
    </w:p>
    <w:p w:rsidR="00756DEA" w:rsidRPr="00B35EB5" w:rsidRDefault="00C32415" w:rsidP="00A1716D">
      <w:pPr>
        <w:spacing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756DEA" w:rsidRPr="00B35EB5">
        <w:rPr>
          <w:rFonts w:ascii="Times New Roman" w:hAnsi="Times New Roman" w:cs="Times New Roman"/>
          <w:sz w:val="24"/>
          <w:szCs w:val="24"/>
          <w:lang w:val="ro-RO"/>
        </w:rPr>
        <w:t>Calitatea îmbrăcămintei rutiere din beton-asfaltic cuprinde toate procesele tehnologice – de la betonul asfaltic  (numărul  componenţilor, temperatura materialelor ş.a.) temperatura asfaltului până al pune în lucru, planeitatea, densitatea, rezistenţa, omogenitatea.</w:t>
      </w:r>
      <w:r w:rsidR="004B16F8">
        <w:rPr>
          <w:rFonts w:ascii="Times New Roman" w:hAnsi="Times New Roman" w:cs="Times New Roman"/>
          <w:sz w:val="24"/>
          <w:szCs w:val="24"/>
          <w:lang w:val="ro-RO"/>
        </w:rPr>
        <w:t xml:space="preserve"> </w:t>
      </w:r>
      <w:r w:rsidR="00756DEA" w:rsidRPr="00B35EB5">
        <w:rPr>
          <w:rFonts w:ascii="Times New Roman" w:hAnsi="Times New Roman" w:cs="Times New Roman"/>
          <w:sz w:val="24"/>
          <w:szCs w:val="24"/>
          <w:lang w:val="ro-RO"/>
        </w:rPr>
        <w:t>Suprafaţa stratului aşternut</w:t>
      </w:r>
      <w:r w:rsidR="00A6278F">
        <w:rPr>
          <w:rFonts w:ascii="Times New Roman" w:hAnsi="Times New Roman" w:cs="Times New Roman"/>
          <w:sz w:val="24"/>
          <w:szCs w:val="24"/>
          <w:lang w:val="ro-RO"/>
        </w:rPr>
        <w:t>,</w:t>
      </w:r>
      <w:r w:rsidR="00756DEA" w:rsidRPr="00B35EB5">
        <w:rPr>
          <w:rFonts w:ascii="Times New Roman" w:hAnsi="Times New Roman" w:cs="Times New Roman"/>
          <w:sz w:val="24"/>
          <w:szCs w:val="24"/>
          <w:lang w:val="ro-RO"/>
        </w:rPr>
        <w:t xml:space="preserve"> după trecerea repartizorului de beton-asfalt</w:t>
      </w:r>
      <w:r w:rsidR="00A6278F">
        <w:rPr>
          <w:rFonts w:ascii="Times New Roman" w:hAnsi="Times New Roman" w:cs="Times New Roman"/>
          <w:sz w:val="24"/>
          <w:szCs w:val="24"/>
          <w:lang w:val="ro-RO"/>
        </w:rPr>
        <w:t>,</w:t>
      </w:r>
      <w:r w:rsidR="00756DEA" w:rsidRPr="00B35EB5">
        <w:rPr>
          <w:rFonts w:ascii="Times New Roman" w:hAnsi="Times New Roman" w:cs="Times New Roman"/>
          <w:sz w:val="24"/>
          <w:szCs w:val="24"/>
          <w:lang w:val="ro-RO"/>
        </w:rPr>
        <w:t xml:space="preserve"> se solicită a fi netedă, omogenă, fără rupturi şi gropi.</w:t>
      </w:r>
    </w:p>
    <w:p w:rsidR="00F365EE" w:rsidRPr="00B35EB5" w:rsidRDefault="00C32415" w:rsidP="00A25622">
      <w:pPr>
        <w:spacing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756DEA" w:rsidRPr="00B35EB5">
        <w:rPr>
          <w:rFonts w:ascii="Times New Roman" w:hAnsi="Times New Roman" w:cs="Times New Roman"/>
          <w:sz w:val="24"/>
          <w:szCs w:val="24"/>
          <w:lang w:val="ro-RO"/>
        </w:rPr>
        <w:t>Compactarea  betonului asfaltic este principala operaţie tehnologică, care caracterizează proprietăţile fizico-mecanice a</w:t>
      </w:r>
      <w:r w:rsidR="00901B1E">
        <w:rPr>
          <w:rFonts w:ascii="Times New Roman" w:hAnsi="Times New Roman" w:cs="Times New Roman"/>
          <w:sz w:val="24"/>
          <w:szCs w:val="24"/>
          <w:lang w:val="ro-RO"/>
        </w:rPr>
        <w:t>le</w:t>
      </w:r>
      <w:r w:rsidR="00756DEA" w:rsidRPr="00B35EB5">
        <w:rPr>
          <w:rFonts w:ascii="Times New Roman" w:hAnsi="Times New Roman" w:cs="Times New Roman"/>
          <w:sz w:val="24"/>
          <w:szCs w:val="24"/>
          <w:lang w:val="ro-RO"/>
        </w:rPr>
        <w:t xml:space="preserve"> îmbrăcămintei rutiere.</w:t>
      </w:r>
      <w:r w:rsidR="00A6278F">
        <w:rPr>
          <w:rFonts w:ascii="Times New Roman" w:hAnsi="Times New Roman" w:cs="Times New Roman"/>
          <w:sz w:val="24"/>
          <w:szCs w:val="24"/>
          <w:lang w:val="ro-RO"/>
        </w:rPr>
        <w:t xml:space="preserve"> </w:t>
      </w:r>
      <w:r w:rsidR="00756DEA" w:rsidRPr="00B35EB5">
        <w:rPr>
          <w:rFonts w:ascii="Times New Roman" w:hAnsi="Times New Roman" w:cs="Times New Roman"/>
          <w:sz w:val="24"/>
          <w:szCs w:val="24"/>
          <w:lang w:val="ro-RO"/>
        </w:rPr>
        <w:t>Compactarea începe cu compactoare uşo</w:t>
      </w:r>
      <w:r w:rsidR="00BA705A" w:rsidRPr="00B35EB5">
        <w:rPr>
          <w:rFonts w:ascii="Times New Roman" w:hAnsi="Times New Roman" w:cs="Times New Roman"/>
          <w:sz w:val="24"/>
          <w:szCs w:val="24"/>
          <w:lang w:val="ro-RO"/>
        </w:rPr>
        <w:t>a</w:t>
      </w:r>
      <w:r w:rsidR="00756DEA" w:rsidRPr="00B35EB5">
        <w:rPr>
          <w:rFonts w:ascii="Times New Roman" w:hAnsi="Times New Roman" w:cs="Times New Roman"/>
          <w:sz w:val="24"/>
          <w:szCs w:val="24"/>
          <w:lang w:val="ro-RO"/>
        </w:rPr>
        <w:t>re, apoi urmează cu compactoare mijlocii şi grele. Compactoarele se mişcă de la marginea căii spre centru, apoi de la centru spre marginea căii, acoperind fiecare urmă cu 20-30cm. La începutul compactării viteza compactorului este de 1,5-2 km/oră, iar după 5-6 treceri pe o urmă se măreşte până la 3,5 km/oră.</w:t>
      </w:r>
      <w:r w:rsidR="009D78A6">
        <w:rPr>
          <w:rFonts w:ascii="Times New Roman" w:hAnsi="Times New Roman" w:cs="Times New Roman"/>
          <w:sz w:val="24"/>
          <w:szCs w:val="24"/>
          <w:lang w:val="ro-RO"/>
        </w:rPr>
        <w:t xml:space="preserve"> F</w:t>
      </w:r>
      <w:r w:rsidR="00F365EE" w:rsidRPr="00B35EB5">
        <w:rPr>
          <w:rFonts w:ascii="Times New Roman" w:hAnsi="Times New Roman" w:cs="Times New Roman"/>
          <w:sz w:val="24"/>
          <w:szCs w:val="24"/>
          <w:lang w:val="ro-RO"/>
        </w:rPr>
        <w:t xml:space="preserve">ormarea </w:t>
      </w:r>
      <w:r w:rsidR="009D78A6">
        <w:rPr>
          <w:rFonts w:ascii="Times New Roman" w:hAnsi="Times New Roman" w:cs="Times New Roman"/>
          <w:sz w:val="24"/>
          <w:szCs w:val="24"/>
          <w:lang w:val="ro-RO"/>
        </w:rPr>
        <w:t xml:space="preserve">definitivă a </w:t>
      </w:r>
      <w:r w:rsidR="00F365EE" w:rsidRPr="00B35EB5">
        <w:rPr>
          <w:rFonts w:ascii="Times New Roman" w:hAnsi="Times New Roman" w:cs="Times New Roman"/>
          <w:sz w:val="24"/>
          <w:szCs w:val="24"/>
          <w:lang w:val="ro-RO"/>
        </w:rPr>
        <w:t>stratului  de uzură se obţine în timpul mişcării transportului auto.</w:t>
      </w:r>
    </w:p>
    <w:p w:rsidR="00E40CDE" w:rsidRPr="00B35EB5" w:rsidRDefault="00E40CDE" w:rsidP="00A1716D">
      <w:pPr>
        <w:spacing w:line="240" w:lineRule="auto"/>
        <w:jc w:val="center"/>
        <w:rPr>
          <w:rFonts w:ascii="Times New Roman" w:hAnsi="Times New Roman" w:cs="Times New Roman"/>
          <w:b/>
          <w:sz w:val="24"/>
          <w:szCs w:val="24"/>
          <w:lang w:val="ro-RO"/>
        </w:rPr>
      </w:pPr>
      <w:r w:rsidRPr="00B35EB5">
        <w:rPr>
          <w:rFonts w:ascii="Times New Roman" w:hAnsi="Times New Roman" w:cs="Times New Roman"/>
          <w:b/>
          <w:bCs/>
          <w:sz w:val="24"/>
          <w:szCs w:val="24"/>
          <w:lang w:val="ro-RO"/>
        </w:rPr>
        <w:t>Perioada finală</w:t>
      </w:r>
    </w:p>
    <w:p w:rsidR="00C57B54" w:rsidRDefault="00C32415" w:rsidP="00FE1FBB">
      <w:pPr>
        <w:spacing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E40CDE" w:rsidRPr="00B35EB5">
        <w:rPr>
          <w:rFonts w:ascii="Times New Roman" w:hAnsi="Times New Roman" w:cs="Times New Roman"/>
          <w:sz w:val="24"/>
          <w:szCs w:val="24"/>
          <w:lang w:val="ro-RO"/>
        </w:rPr>
        <w:t xml:space="preserve">La încheierea lucrărilor </w:t>
      </w:r>
      <w:r w:rsidR="00D530DD" w:rsidRPr="00B35EB5">
        <w:rPr>
          <w:rFonts w:ascii="Times New Roman" w:hAnsi="Times New Roman" w:cs="Times New Roman"/>
          <w:sz w:val="24"/>
          <w:szCs w:val="24"/>
          <w:lang w:val="ro-RO"/>
        </w:rPr>
        <w:t xml:space="preserve">de </w:t>
      </w:r>
      <w:r w:rsidR="00E40CDE" w:rsidRPr="00B35EB5">
        <w:rPr>
          <w:rFonts w:ascii="Times New Roman" w:hAnsi="Times New Roman" w:cs="Times New Roman"/>
          <w:sz w:val="24"/>
          <w:szCs w:val="24"/>
          <w:lang w:val="ro-RO"/>
        </w:rPr>
        <w:t>amenajare</w:t>
      </w:r>
      <w:r w:rsidR="00D530DD" w:rsidRPr="00B35EB5">
        <w:rPr>
          <w:rFonts w:ascii="Times New Roman" w:hAnsi="Times New Roman" w:cs="Times New Roman"/>
          <w:sz w:val="24"/>
          <w:szCs w:val="24"/>
          <w:lang w:val="ro-RO"/>
        </w:rPr>
        <w:t xml:space="preserve"> </w:t>
      </w:r>
      <w:r w:rsidR="00E40CDE" w:rsidRPr="00B35EB5">
        <w:rPr>
          <w:rFonts w:ascii="Times New Roman" w:hAnsi="Times New Roman" w:cs="Times New Roman"/>
          <w:sz w:val="24"/>
          <w:szCs w:val="24"/>
          <w:lang w:val="ro-RO"/>
        </w:rPr>
        <w:t>a îmbrăcămintei rutiere se înlătură  deformaţiile terasamentului şi defectele sistemului rutier, care s-au format în timpul  mişcări mijloacelor de transport la executarea lor.</w:t>
      </w:r>
      <w:r w:rsidR="005E41AA">
        <w:rPr>
          <w:rFonts w:ascii="Times New Roman" w:hAnsi="Times New Roman" w:cs="Times New Roman"/>
          <w:sz w:val="24"/>
          <w:szCs w:val="24"/>
          <w:lang w:val="ro-RO"/>
        </w:rPr>
        <w:t xml:space="preserve"> </w:t>
      </w:r>
      <w:r w:rsidR="00E40CDE" w:rsidRPr="00B35EB5">
        <w:rPr>
          <w:rFonts w:ascii="Times New Roman" w:hAnsi="Times New Roman" w:cs="Times New Roman"/>
          <w:sz w:val="24"/>
          <w:szCs w:val="24"/>
          <w:lang w:val="ro-RO"/>
        </w:rPr>
        <w:t>În pe</w:t>
      </w:r>
      <w:r w:rsidR="00A25622">
        <w:rPr>
          <w:rFonts w:ascii="Times New Roman" w:hAnsi="Times New Roman" w:cs="Times New Roman"/>
          <w:sz w:val="24"/>
          <w:szCs w:val="24"/>
          <w:lang w:val="ro-RO"/>
        </w:rPr>
        <w:t>rioada finală se prevede amenaj</w:t>
      </w:r>
      <w:r w:rsidR="00E40CDE" w:rsidRPr="00B35EB5">
        <w:rPr>
          <w:rFonts w:ascii="Times New Roman" w:hAnsi="Times New Roman" w:cs="Times New Roman"/>
          <w:sz w:val="24"/>
          <w:szCs w:val="24"/>
          <w:lang w:val="ro-RO"/>
        </w:rPr>
        <w:t>a</w:t>
      </w:r>
      <w:r w:rsidR="00A25622">
        <w:rPr>
          <w:rFonts w:ascii="Times New Roman" w:hAnsi="Times New Roman" w:cs="Times New Roman"/>
          <w:sz w:val="24"/>
          <w:szCs w:val="24"/>
          <w:lang w:val="ro-RO"/>
        </w:rPr>
        <w:t>rea</w:t>
      </w:r>
      <w:r w:rsidR="00E40CDE" w:rsidRPr="00B35EB5">
        <w:rPr>
          <w:rFonts w:ascii="Times New Roman" w:hAnsi="Times New Roman" w:cs="Times New Roman"/>
          <w:sz w:val="24"/>
          <w:szCs w:val="24"/>
          <w:lang w:val="ro-RO"/>
        </w:rPr>
        <w:t xml:space="preserve"> drumurilor  laterale, instalarea indicatoarelor rutiere, amenajarea bornelor kilometrice, stâlpilor de dirijare, parapetelor de protecţie şi marcajului rutier.</w:t>
      </w:r>
      <w:r w:rsidR="00CA6019">
        <w:rPr>
          <w:rFonts w:ascii="Times New Roman" w:hAnsi="Times New Roman" w:cs="Times New Roman"/>
          <w:sz w:val="24"/>
          <w:szCs w:val="24"/>
          <w:lang w:val="ro-RO"/>
        </w:rPr>
        <w:t xml:space="preserve"> </w:t>
      </w:r>
      <w:r w:rsidR="00E40CDE" w:rsidRPr="00B35EB5">
        <w:rPr>
          <w:rFonts w:ascii="Times New Roman" w:hAnsi="Times New Roman" w:cs="Times New Roman"/>
          <w:sz w:val="24"/>
          <w:szCs w:val="24"/>
          <w:lang w:val="ro-RO"/>
        </w:rPr>
        <w:t>Cantităţile de lucrări pentru reabilitarea drumului sunt prezentate pe planşe şi în listele cantităţil</w:t>
      </w:r>
      <w:r w:rsidR="00D530DD" w:rsidRPr="00B35EB5">
        <w:rPr>
          <w:rFonts w:ascii="Times New Roman" w:hAnsi="Times New Roman" w:cs="Times New Roman"/>
          <w:sz w:val="24"/>
          <w:szCs w:val="24"/>
          <w:lang w:val="ro-RO"/>
        </w:rPr>
        <w:t>or</w:t>
      </w:r>
      <w:r w:rsidR="00E40CDE" w:rsidRPr="00B35EB5">
        <w:rPr>
          <w:rFonts w:ascii="Times New Roman" w:hAnsi="Times New Roman" w:cs="Times New Roman"/>
          <w:sz w:val="24"/>
          <w:szCs w:val="24"/>
          <w:lang w:val="ro-RO"/>
        </w:rPr>
        <w:t xml:space="preserve"> de lucrări. Reieşind din caracterul şi volumul lucrărilor, durata de execuţie a drumului este de </w:t>
      </w:r>
      <w:r w:rsidR="00D530DD" w:rsidRPr="00B35EB5">
        <w:rPr>
          <w:rFonts w:ascii="Times New Roman" w:hAnsi="Times New Roman" w:cs="Times New Roman"/>
          <w:sz w:val="24"/>
          <w:szCs w:val="24"/>
          <w:lang w:val="ro-RO"/>
        </w:rPr>
        <w:t>1</w:t>
      </w:r>
      <w:r w:rsidR="00E83902">
        <w:rPr>
          <w:rFonts w:ascii="Times New Roman" w:hAnsi="Times New Roman" w:cs="Times New Roman"/>
          <w:sz w:val="24"/>
          <w:szCs w:val="24"/>
          <w:lang w:val="ro-RO"/>
        </w:rPr>
        <w:t>8</w:t>
      </w:r>
      <w:r w:rsidR="00D530DD" w:rsidRPr="00B35EB5">
        <w:rPr>
          <w:rFonts w:ascii="Times New Roman" w:hAnsi="Times New Roman" w:cs="Times New Roman"/>
          <w:sz w:val="24"/>
          <w:szCs w:val="24"/>
          <w:lang w:val="ro-RO"/>
        </w:rPr>
        <w:t xml:space="preserve"> luni</w:t>
      </w:r>
      <w:r w:rsidR="00E40CDE" w:rsidRPr="00B35EB5">
        <w:rPr>
          <w:rFonts w:ascii="Times New Roman" w:hAnsi="Times New Roman" w:cs="Times New Roman"/>
          <w:sz w:val="24"/>
          <w:szCs w:val="24"/>
          <w:lang w:val="ro-RO"/>
        </w:rPr>
        <w:t xml:space="preserve">. </w:t>
      </w:r>
    </w:p>
    <w:p w:rsidR="00E77551" w:rsidRDefault="00E77551" w:rsidP="00A1716D">
      <w:pPr>
        <w:spacing w:line="240" w:lineRule="auto"/>
        <w:jc w:val="center"/>
        <w:rPr>
          <w:rFonts w:ascii="Times New Roman" w:hAnsi="Times New Roman" w:cs="Times New Roman"/>
          <w:sz w:val="24"/>
          <w:szCs w:val="24"/>
          <w:lang w:val="ro-RO"/>
        </w:rPr>
      </w:pPr>
    </w:p>
    <w:p w:rsidR="00E77551" w:rsidRDefault="00E77551" w:rsidP="00A1716D">
      <w:pPr>
        <w:spacing w:line="240" w:lineRule="auto"/>
        <w:jc w:val="center"/>
        <w:rPr>
          <w:rFonts w:ascii="Times New Roman" w:hAnsi="Times New Roman" w:cs="Times New Roman"/>
          <w:sz w:val="24"/>
          <w:szCs w:val="24"/>
          <w:lang w:val="ro-RO"/>
        </w:rPr>
      </w:pPr>
    </w:p>
    <w:p w:rsidR="00E77551" w:rsidRDefault="00E77551" w:rsidP="00A1716D">
      <w:pPr>
        <w:spacing w:line="240" w:lineRule="auto"/>
        <w:jc w:val="center"/>
        <w:rPr>
          <w:rFonts w:ascii="Times New Roman" w:hAnsi="Times New Roman" w:cs="Times New Roman"/>
          <w:sz w:val="24"/>
          <w:szCs w:val="24"/>
          <w:lang w:val="ro-RO"/>
        </w:rPr>
      </w:pPr>
    </w:p>
    <w:p w:rsidR="00261F87" w:rsidRPr="00B35EB5" w:rsidRDefault="00E40CDE" w:rsidP="00A1716D">
      <w:pPr>
        <w:spacing w:line="240" w:lineRule="auto"/>
        <w:jc w:val="center"/>
        <w:rPr>
          <w:rFonts w:ascii="Times New Roman" w:hAnsi="Times New Roman" w:cs="Times New Roman"/>
          <w:sz w:val="24"/>
          <w:szCs w:val="24"/>
          <w:lang w:val="ro-RO"/>
        </w:rPr>
      </w:pPr>
      <w:r w:rsidRPr="00B35EB5">
        <w:rPr>
          <w:rFonts w:ascii="Times New Roman" w:hAnsi="Times New Roman" w:cs="Times New Roman"/>
          <w:sz w:val="24"/>
          <w:szCs w:val="24"/>
          <w:lang w:val="ro-RO"/>
        </w:rPr>
        <w:t xml:space="preserve">Inginer şef proiect         </w:t>
      </w:r>
      <w:r w:rsidRPr="00B35EB5">
        <w:rPr>
          <w:rFonts w:ascii="Times New Roman" w:hAnsi="Times New Roman" w:cs="Times New Roman"/>
          <w:sz w:val="24"/>
          <w:szCs w:val="24"/>
          <w:lang w:val="ro-RO"/>
        </w:rPr>
        <w:tab/>
      </w:r>
      <w:r w:rsidRPr="00B35EB5">
        <w:rPr>
          <w:rFonts w:ascii="Times New Roman" w:hAnsi="Times New Roman" w:cs="Times New Roman"/>
          <w:sz w:val="24"/>
          <w:szCs w:val="24"/>
          <w:lang w:val="ro-RO"/>
        </w:rPr>
        <w:tab/>
      </w:r>
      <w:r w:rsidRPr="00B35EB5">
        <w:rPr>
          <w:rFonts w:ascii="Times New Roman" w:hAnsi="Times New Roman" w:cs="Times New Roman"/>
          <w:sz w:val="24"/>
          <w:szCs w:val="24"/>
          <w:lang w:val="ro-RO"/>
        </w:rPr>
        <w:tab/>
      </w:r>
      <w:r w:rsidR="00E95A26" w:rsidRPr="00B35EB5">
        <w:rPr>
          <w:rFonts w:ascii="Times New Roman" w:hAnsi="Times New Roman" w:cs="Times New Roman"/>
          <w:sz w:val="24"/>
          <w:szCs w:val="24"/>
          <w:lang w:val="ro-RO"/>
        </w:rPr>
        <w:t>N</w:t>
      </w:r>
      <w:r w:rsidRPr="00B35EB5">
        <w:rPr>
          <w:rFonts w:ascii="Times New Roman" w:hAnsi="Times New Roman" w:cs="Times New Roman"/>
          <w:sz w:val="24"/>
          <w:szCs w:val="24"/>
          <w:lang w:val="ro-RO"/>
        </w:rPr>
        <w:t xml:space="preserve">. </w:t>
      </w:r>
      <w:r w:rsidR="00E95A26" w:rsidRPr="00B35EB5">
        <w:rPr>
          <w:rFonts w:ascii="Times New Roman" w:hAnsi="Times New Roman" w:cs="Times New Roman"/>
          <w:sz w:val="24"/>
          <w:szCs w:val="24"/>
          <w:lang w:val="ro-RO"/>
        </w:rPr>
        <w:t>Untilă</w:t>
      </w:r>
    </w:p>
    <w:sectPr w:rsidR="00261F87" w:rsidRPr="00B35EB5" w:rsidSect="003B390F">
      <w:pgSz w:w="11906" w:h="16838"/>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C4F1B"/>
    <w:multiLevelType w:val="hybridMultilevel"/>
    <w:tmpl w:val="D86C4BB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7C2C79"/>
    <w:multiLevelType w:val="hybridMultilevel"/>
    <w:tmpl w:val="6B3E8008"/>
    <w:lvl w:ilvl="0" w:tplc="18B8906C">
      <w:start w:val="3"/>
      <w:numFmt w:val="bullet"/>
      <w:lvlText w:val="-"/>
      <w:lvlJc w:val="left"/>
      <w:pPr>
        <w:ind w:left="1429" w:hanging="360"/>
      </w:pPr>
      <w:rPr>
        <w:rFonts w:ascii="Arial" w:eastAsia="Times New Roman" w:hAnsi="Arial" w:cs="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C5726D7"/>
    <w:multiLevelType w:val="hybridMultilevel"/>
    <w:tmpl w:val="BBCC25DE"/>
    <w:lvl w:ilvl="0" w:tplc="6310E4F2">
      <w:start w:val="3"/>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EB73134"/>
    <w:multiLevelType w:val="multilevel"/>
    <w:tmpl w:val="B6E28C98"/>
    <w:lvl w:ilvl="0">
      <w:start w:val="3"/>
      <w:numFmt w:val="decimal"/>
      <w:lvlText w:val="%1"/>
      <w:lvlJc w:val="left"/>
      <w:pPr>
        <w:ind w:left="480" w:hanging="480"/>
      </w:pPr>
      <w:rPr>
        <w:rFonts w:hint="default"/>
      </w:rPr>
    </w:lvl>
    <w:lvl w:ilvl="1">
      <w:start w:val="7"/>
      <w:numFmt w:val="decimal"/>
      <w:lvlText w:val="%1.%2"/>
      <w:lvlJc w:val="left"/>
      <w:pPr>
        <w:ind w:left="1020" w:hanging="480"/>
      </w:pPr>
      <w:rPr>
        <w:rFonts w:hint="default"/>
      </w:rPr>
    </w:lvl>
    <w:lvl w:ilvl="2">
      <w:start w:val="7"/>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
    <w:nsid w:val="10BF1858"/>
    <w:multiLevelType w:val="hybridMultilevel"/>
    <w:tmpl w:val="E2D48D46"/>
    <w:lvl w:ilvl="0" w:tplc="7DA0D20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nsid w:val="11507063"/>
    <w:multiLevelType w:val="hybridMultilevel"/>
    <w:tmpl w:val="49C46058"/>
    <w:lvl w:ilvl="0" w:tplc="CA54734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3D04B1E"/>
    <w:multiLevelType w:val="multilevel"/>
    <w:tmpl w:val="127CA288"/>
    <w:lvl w:ilvl="0">
      <w:start w:val="1"/>
      <w:numFmt w:val="decimal"/>
      <w:lvlText w:val="%1."/>
      <w:lvlJc w:val="left"/>
      <w:pPr>
        <w:tabs>
          <w:tab w:val="num" w:pos="1080"/>
        </w:tabs>
        <w:ind w:left="108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7">
    <w:nsid w:val="1A915446"/>
    <w:multiLevelType w:val="hybridMultilevel"/>
    <w:tmpl w:val="72C4458A"/>
    <w:lvl w:ilvl="0" w:tplc="18B8906C">
      <w:start w:val="3"/>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F104EA8"/>
    <w:multiLevelType w:val="hybridMultilevel"/>
    <w:tmpl w:val="55340B34"/>
    <w:lvl w:ilvl="0" w:tplc="B0D4440E">
      <w:start w:val="1"/>
      <w:numFmt w:val="lowerLetter"/>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1F2B7976"/>
    <w:multiLevelType w:val="hybridMultilevel"/>
    <w:tmpl w:val="8362A5E6"/>
    <w:lvl w:ilvl="0" w:tplc="FFFFFFF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4021111"/>
    <w:multiLevelType w:val="hybridMultilevel"/>
    <w:tmpl w:val="BC661E7E"/>
    <w:lvl w:ilvl="0" w:tplc="18B8906C">
      <w:start w:val="3"/>
      <w:numFmt w:val="bullet"/>
      <w:lvlText w:val="-"/>
      <w:lvlJc w:val="left"/>
      <w:pPr>
        <w:ind w:left="720" w:hanging="360"/>
      </w:pPr>
      <w:rPr>
        <w:rFonts w:ascii="Arial" w:eastAsia="Times New Roman" w:hAnsi="Arial" w:cs="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DB05DD"/>
    <w:multiLevelType w:val="hybridMultilevel"/>
    <w:tmpl w:val="17D6DD02"/>
    <w:lvl w:ilvl="0" w:tplc="A992F516">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A68791E"/>
    <w:multiLevelType w:val="hybridMultilevel"/>
    <w:tmpl w:val="3918B2B4"/>
    <w:lvl w:ilvl="0" w:tplc="4AA8982C">
      <w:start w:val="1"/>
      <w:numFmt w:val="lowerLetter"/>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3B014E0C"/>
    <w:multiLevelType w:val="hybridMultilevel"/>
    <w:tmpl w:val="F2E49A0C"/>
    <w:lvl w:ilvl="0" w:tplc="18B8906C">
      <w:start w:val="3"/>
      <w:numFmt w:val="bullet"/>
      <w:lvlText w:val="-"/>
      <w:lvlJc w:val="left"/>
      <w:pPr>
        <w:ind w:left="928" w:hanging="360"/>
      </w:pPr>
      <w:rPr>
        <w:rFonts w:ascii="Arial" w:eastAsia="Times New Roman" w:hAnsi="Arial" w:cs="Arial" w:hint="default"/>
      </w:rPr>
    </w:lvl>
    <w:lvl w:ilvl="1" w:tplc="04190003">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4">
    <w:nsid w:val="3E120BAC"/>
    <w:multiLevelType w:val="hybridMultilevel"/>
    <w:tmpl w:val="5FFCBCC0"/>
    <w:lvl w:ilvl="0" w:tplc="18B8906C">
      <w:start w:val="3"/>
      <w:numFmt w:val="bullet"/>
      <w:lvlText w:val="-"/>
      <w:lvlJc w:val="left"/>
      <w:pPr>
        <w:ind w:left="1429" w:hanging="360"/>
      </w:pPr>
      <w:rPr>
        <w:rFonts w:ascii="Arial" w:eastAsia="Times New Roman" w:hAnsi="Arial" w:cs="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EDA7029"/>
    <w:multiLevelType w:val="hybridMultilevel"/>
    <w:tmpl w:val="505418A6"/>
    <w:lvl w:ilvl="0" w:tplc="18B8906C">
      <w:start w:val="3"/>
      <w:numFmt w:val="bullet"/>
      <w:lvlText w:val="-"/>
      <w:lvlJc w:val="left"/>
      <w:pPr>
        <w:ind w:left="1429" w:hanging="360"/>
      </w:pPr>
      <w:rPr>
        <w:rFonts w:ascii="Arial" w:eastAsia="Times New Roman" w:hAnsi="Arial" w:cs="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6503801"/>
    <w:multiLevelType w:val="hybridMultilevel"/>
    <w:tmpl w:val="F3E09A6A"/>
    <w:lvl w:ilvl="0" w:tplc="7E5AB104">
      <w:start w:val="1"/>
      <w:numFmt w:val="decimal"/>
      <w:lvlText w:val="%1."/>
      <w:lvlJc w:val="left"/>
      <w:pPr>
        <w:tabs>
          <w:tab w:val="num" w:pos="1856"/>
        </w:tabs>
        <w:ind w:left="1856" w:hanging="100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87C7741"/>
    <w:multiLevelType w:val="hybridMultilevel"/>
    <w:tmpl w:val="7688CF10"/>
    <w:lvl w:ilvl="0" w:tplc="18B8906C">
      <w:start w:val="3"/>
      <w:numFmt w:val="bullet"/>
      <w:lvlText w:val="-"/>
      <w:lvlJc w:val="left"/>
      <w:pPr>
        <w:ind w:left="1429" w:hanging="360"/>
      </w:pPr>
      <w:rPr>
        <w:rFonts w:ascii="Arial" w:eastAsia="Times New Roman" w:hAnsi="Arial" w:cs="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8C874EF"/>
    <w:multiLevelType w:val="hybridMultilevel"/>
    <w:tmpl w:val="379A5D4E"/>
    <w:lvl w:ilvl="0" w:tplc="D3E6CC4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AB22F8"/>
    <w:multiLevelType w:val="hybridMultilevel"/>
    <w:tmpl w:val="13A03112"/>
    <w:lvl w:ilvl="0" w:tplc="18B8906C">
      <w:start w:val="3"/>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B871D56"/>
    <w:multiLevelType w:val="hybridMultilevel"/>
    <w:tmpl w:val="C108D7CA"/>
    <w:lvl w:ilvl="0" w:tplc="B590E752">
      <w:start w:val="3"/>
      <w:numFmt w:val="bullet"/>
      <w:lvlText w:val="-"/>
      <w:lvlJc w:val="left"/>
      <w:pPr>
        <w:tabs>
          <w:tab w:val="num" w:pos="1080"/>
        </w:tabs>
        <w:ind w:left="1080" w:hanging="360"/>
      </w:pPr>
      <w:rPr>
        <w:rFonts w:ascii="Arial" w:eastAsia="Times New Roman" w:hAnsi="Arial" w:cs="Aria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5E913E29"/>
    <w:multiLevelType w:val="hybridMultilevel"/>
    <w:tmpl w:val="BC8CF0A8"/>
    <w:lvl w:ilvl="0" w:tplc="B590E752">
      <w:start w:val="3"/>
      <w:numFmt w:val="bullet"/>
      <w:lvlText w:val="-"/>
      <w:lvlJc w:val="left"/>
      <w:pPr>
        <w:tabs>
          <w:tab w:val="num" w:pos="1070"/>
        </w:tabs>
        <w:ind w:left="1070" w:hanging="360"/>
      </w:pPr>
      <w:rPr>
        <w:rFonts w:ascii="Arial" w:eastAsia="Times New Roman" w:hAnsi="Arial" w:cs="Arial" w:hint="default"/>
      </w:rPr>
    </w:lvl>
    <w:lvl w:ilvl="1" w:tplc="04190003" w:tentative="1">
      <w:start w:val="1"/>
      <w:numFmt w:val="bullet"/>
      <w:lvlText w:val="o"/>
      <w:lvlJc w:val="left"/>
      <w:pPr>
        <w:tabs>
          <w:tab w:val="num" w:pos="1790"/>
        </w:tabs>
        <w:ind w:left="1790" w:hanging="360"/>
      </w:pPr>
      <w:rPr>
        <w:rFonts w:ascii="Courier New" w:hAnsi="Courier New" w:cs="Courier New" w:hint="default"/>
      </w:rPr>
    </w:lvl>
    <w:lvl w:ilvl="2" w:tplc="04190005" w:tentative="1">
      <w:start w:val="1"/>
      <w:numFmt w:val="bullet"/>
      <w:lvlText w:val=""/>
      <w:lvlJc w:val="left"/>
      <w:pPr>
        <w:tabs>
          <w:tab w:val="num" w:pos="2510"/>
        </w:tabs>
        <w:ind w:left="2510" w:hanging="360"/>
      </w:pPr>
      <w:rPr>
        <w:rFonts w:ascii="Wingdings" w:hAnsi="Wingdings" w:hint="default"/>
      </w:rPr>
    </w:lvl>
    <w:lvl w:ilvl="3" w:tplc="04190001" w:tentative="1">
      <w:start w:val="1"/>
      <w:numFmt w:val="bullet"/>
      <w:lvlText w:val=""/>
      <w:lvlJc w:val="left"/>
      <w:pPr>
        <w:tabs>
          <w:tab w:val="num" w:pos="3230"/>
        </w:tabs>
        <w:ind w:left="3230" w:hanging="360"/>
      </w:pPr>
      <w:rPr>
        <w:rFonts w:ascii="Symbol" w:hAnsi="Symbol" w:hint="default"/>
      </w:rPr>
    </w:lvl>
    <w:lvl w:ilvl="4" w:tplc="04190003" w:tentative="1">
      <w:start w:val="1"/>
      <w:numFmt w:val="bullet"/>
      <w:lvlText w:val="o"/>
      <w:lvlJc w:val="left"/>
      <w:pPr>
        <w:tabs>
          <w:tab w:val="num" w:pos="3950"/>
        </w:tabs>
        <w:ind w:left="3950" w:hanging="360"/>
      </w:pPr>
      <w:rPr>
        <w:rFonts w:ascii="Courier New" w:hAnsi="Courier New" w:cs="Courier New" w:hint="default"/>
      </w:rPr>
    </w:lvl>
    <w:lvl w:ilvl="5" w:tplc="04190005" w:tentative="1">
      <w:start w:val="1"/>
      <w:numFmt w:val="bullet"/>
      <w:lvlText w:val=""/>
      <w:lvlJc w:val="left"/>
      <w:pPr>
        <w:tabs>
          <w:tab w:val="num" w:pos="4670"/>
        </w:tabs>
        <w:ind w:left="4670" w:hanging="360"/>
      </w:pPr>
      <w:rPr>
        <w:rFonts w:ascii="Wingdings" w:hAnsi="Wingdings" w:hint="default"/>
      </w:rPr>
    </w:lvl>
    <w:lvl w:ilvl="6" w:tplc="04190001" w:tentative="1">
      <w:start w:val="1"/>
      <w:numFmt w:val="bullet"/>
      <w:lvlText w:val=""/>
      <w:lvlJc w:val="left"/>
      <w:pPr>
        <w:tabs>
          <w:tab w:val="num" w:pos="5390"/>
        </w:tabs>
        <w:ind w:left="5390" w:hanging="360"/>
      </w:pPr>
      <w:rPr>
        <w:rFonts w:ascii="Symbol" w:hAnsi="Symbol" w:hint="default"/>
      </w:rPr>
    </w:lvl>
    <w:lvl w:ilvl="7" w:tplc="04190003" w:tentative="1">
      <w:start w:val="1"/>
      <w:numFmt w:val="bullet"/>
      <w:lvlText w:val="o"/>
      <w:lvlJc w:val="left"/>
      <w:pPr>
        <w:tabs>
          <w:tab w:val="num" w:pos="6110"/>
        </w:tabs>
        <w:ind w:left="6110" w:hanging="360"/>
      </w:pPr>
      <w:rPr>
        <w:rFonts w:ascii="Courier New" w:hAnsi="Courier New" w:cs="Courier New" w:hint="default"/>
      </w:rPr>
    </w:lvl>
    <w:lvl w:ilvl="8" w:tplc="04190005" w:tentative="1">
      <w:start w:val="1"/>
      <w:numFmt w:val="bullet"/>
      <w:lvlText w:val=""/>
      <w:lvlJc w:val="left"/>
      <w:pPr>
        <w:tabs>
          <w:tab w:val="num" w:pos="6830"/>
        </w:tabs>
        <w:ind w:left="6830" w:hanging="360"/>
      </w:pPr>
      <w:rPr>
        <w:rFonts w:ascii="Wingdings" w:hAnsi="Wingdings" w:hint="default"/>
      </w:rPr>
    </w:lvl>
  </w:abstractNum>
  <w:abstractNum w:abstractNumId="22">
    <w:nsid w:val="627601AE"/>
    <w:multiLevelType w:val="hybridMultilevel"/>
    <w:tmpl w:val="5B8EF37E"/>
    <w:lvl w:ilvl="0" w:tplc="B590E752">
      <w:start w:val="3"/>
      <w:numFmt w:val="bullet"/>
      <w:lvlText w:val="-"/>
      <w:lvlJc w:val="left"/>
      <w:pPr>
        <w:ind w:left="1860" w:hanging="360"/>
      </w:pPr>
      <w:rPr>
        <w:rFonts w:ascii="Arial" w:eastAsia="Times New Roman" w:hAnsi="Arial" w:cs="Arial" w:hint="default"/>
      </w:rPr>
    </w:lvl>
    <w:lvl w:ilvl="1" w:tplc="04190003" w:tentative="1">
      <w:start w:val="1"/>
      <w:numFmt w:val="bullet"/>
      <w:lvlText w:val="o"/>
      <w:lvlJc w:val="left"/>
      <w:pPr>
        <w:ind w:left="2580" w:hanging="360"/>
      </w:pPr>
      <w:rPr>
        <w:rFonts w:ascii="Courier New" w:hAnsi="Courier New" w:cs="Courier New" w:hint="default"/>
      </w:rPr>
    </w:lvl>
    <w:lvl w:ilvl="2" w:tplc="04190005" w:tentative="1">
      <w:start w:val="1"/>
      <w:numFmt w:val="bullet"/>
      <w:lvlText w:val=""/>
      <w:lvlJc w:val="left"/>
      <w:pPr>
        <w:ind w:left="3300" w:hanging="360"/>
      </w:pPr>
      <w:rPr>
        <w:rFonts w:ascii="Wingdings" w:hAnsi="Wingdings" w:hint="default"/>
      </w:rPr>
    </w:lvl>
    <w:lvl w:ilvl="3" w:tplc="04190001" w:tentative="1">
      <w:start w:val="1"/>
      <w:numFmt w:val="bullet"/>
      <w:lvlText w:val=""/>
      <w:lvlJc w:val="left"/>
      <w:pPr>
        <w:ind w:left="4020" w:hanging="360"/>
      </w:pPr>
      <w:rPr>
        <w:rFonts w:ascii="Symbol" w:hAnsi="Symbol" w:hint="default"/>
      </w:rPr>
    </w:lvl>
    <w:lvl w:ilvl="4" w:tplc="04190003" w:tentative="1">
      <w:start w:val="1"/>
      <w:numFmt w:val="bullet"/>
      <w:lvlText w:val="o"/>
      <w:lvlJc w:val="left"/>
      <w:pPr>
        <w:ind w:left="4740" w:hanging="360"/>
      </w:pPr>
      <w:rPr>
        <w:rFonts w:ascii="Courier New" w:hAnsi="Courier New" w:cs="Courier New" w:hint="default"/>
      </w:rPr>
    </w:lvl>
    <w:lvl w:ilvl="5" w:tplc="04190005" w:tentative="1">
      <w:start w:val="1"/>
      <w:numFmt w:val="bullet"/>
      <w:lvlText w:val=""/>
      <w:lvlJc w:val="left"/>
      <w:pPr>
        <w:ind w:left="5460" w:hanging="360"/>
      </w:pPr>
      <w:rPr>
        <w:rFonts w:ascii="Wingdings" w:hAnsi="Wingdings" w:hint="default"/>
      </w:rPr>
    </w:lvl>
    <w:lvl w:ilvl="6" w:tplc="04190001" w:tentative="1">
      <w:start w:val="1"/>
      <w:numFmt w:val="bullet"/>
      <w:lvlText w:val=""/>
      <w:lvlJc w:val="left"/>
      <w:pPr>
        <w:ind w:left="6180" w:hanging="360"/>
      </w:pPr>
      <w:rPr>
        <w:rFonts w:ascii="Symbol" w:hAnsi="Symbol" w:hint="default"/>
      </w:rPr>
    </w:lvl>
    <w:lvl w:ilvl="7" w:tplc="04190003" w:tentative="1">
      <w:start w:val="1"/>
      <w:numFmt w:val="bullet"/>
      <w:lvlText w:val="o"/>
      <w:lvlJc w:val="left"/>
      <w:pPr>
        <w:ind w:left="6900" w:hanging="360"/>
      </w:pPr>
      <w:rPr>
        <w:rFonts w:ascii="Courier New" w:hAnsi="Courier New" w:cs="Courier New" w:hint="default"/>
      </w:rPr>
    </w:lvl>
    <w:lvl w:ilvl="8" w:tplc="04190005" w:tentative="1">
      <w:start w:val="1"/>
      <w:numFmt w:val="bullet"/>
      <w:lvlText w:val=""/>
      <w:lvlJc w:val="left"/>
      <w:pPr>
        <w:ind w:left="7620" w:hanging="360"/>
      </w:pPr>
      <w:rPr>
        <w:rFonts w:ascii="Wingdings" w:hAnsi="Wingdings" w:hint="default"/>
      </w:rPr>
    </w:lvl>
  </w:abstractNum>
  <w:abstractNum w:abstractNumId="23">
    <w:nsid w:val="7109276A"/>
    <w:multiLevelType w:val="hybridMultilevel"/>
    <w:tmpl w:val="935CBD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30E30FA"/>
    <w:multiLevelType w:val="hybridMultilevel"/>
    <w:tmpl w:val="53E29E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3A017AD"/>
    <w:multiLevelType w:val="hybridMultilevel"/>
    <w:tmpl w:val="171C13B8"/>
    <w:lvl w:ilvl="0" w:tplc="DE446E54">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74D60876"/>
    <w:multiLevelType w:val="hybridMultilevel"/>
    <w:tmpl w:val="2EC23FB2"/>
    <w:lvl w:ilvl="0" w:tplc="B58E9DDA">
      <w:start w:val="1"/>
      <w:numFmt w:val="lowerLetter"/>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6"/>
  </w:num>
  <w:num w:numId="2">
    <w:abstractNumId w:val="8"/>
  </w:num>
  <w:num w:numId="3">
    <w:abstractNumId w:val="20"/>
  </w:num>
  <w:num w:numId="4">
    <w:abstractNumId w:val="26"/>
  </w:num>
  <w:num w:numId="5">
    <w:abstractNumId w:val="12"/>
  </w:num>
  <w:num w:numId="6">
    <w:abstractNumId w:val="13"/>
  </w:num>
  <w:num w:numId="7">
    <w:abstractNumId w:val="21"/>
  </w:num>
  <w:num w:numId="8">
    <w:abstractNumId w:val="22"/>
  </w:num>
  <w:num w:numId="9">
    <w:abstractNumId w:val="19"/>
  </w:num>
  <w:num w:numId="10">
    <w:abstractNumId w:val="10"/>
  </w:num>
  <w:num w:numId="11">
    <w:abstractNumId w:val="0"/>
  </w:num>
  <w:num w:numId="12">
    <w:abstractNumId w:val="23"/>
  </w:num>
  <w:num w:numId="13">
    <w:abstractNumId w:val="24"/>
  </w:num>
  <w:num w:numId="14">
    <w:abstractNumId w:val="17"/>
  </w:num>
  <w:num w:numId="15">
    <w:abstractNumId w:val="15"/>
  </w:num>
  <w:num w:numId="16">
    <w:abstractNumId w:val="1"/>
  </w:num>
  <w:num w:numId="17">
    <w:abstractNumId w:val="14"/>
  </w:num>
  <w:num w:numId="18">
    <w:abstractNumId w:val="7"/>
  </w:num>
  <w:num w:numId="19">
    <w:abstractNumId w:val="25"/>
  </w:num>
  <w:num w:numId="20">
    <w:abstractNumId w:val="9"/>
  </w:num>
  <w:num w:numId="21">
    <w:abstractNumId w:val="11"/>
  </w:num>
  <w:num w:numId="22">
    <w:abstractNumId w:val="5"/>
  </w:num>
  <w:num w:numId="23">
    <w:abstractNumId w:val="18"/>
  </w:num>
  <w:num w:numId="24">
    <w:abstractNumId w:val="3"/>
  </w:num>
  <w:num w:numId="25">
    <w:abstractNumId w:val="2"/>
  </w:num>
  <w:num w:numId="26">
    <w:abstractNumId w:val="16"/>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651"/>
    <w:rsid w:val="000006EA"/>
    <w:rsid w:val="0000154E"/>
    <w:rsid w:val="000059D2"/>
    <w:rsid w:val="00005B5F"/>
    <w:rsid w:val="00007048"/>
    <w:rsid w:val="00010D55"/>
    <w:rsid w:val="0001179F"/>
    <w:rsid w:val="0001334E"/>
    <w:rsid w:val="00014580"/>
    <w:rsid w:val="00015E3E"/>
    <w:rsid w:val="00017273"/>
    <w:rsid w:val="00020371"/>
    <w:rsid w:val="00022C5F"/>
    <w:rsid w:val="0002531F"/>
    <w:rsid w:val="00031459"/>
    <w:rsid w:val="000373FF"/>
    <w:rsid w:val="00043BAC"/>
    <w:rsid w:val="0004464C"/>
    <w:rsid w:val="000500D2"/>
    <w:rsid w:val="000512E1"/>
    <w:rsid w:val="00051D1F"/>
    <w:rsid w:val="00054FBA"/>
    <w:rsid w:val="00055602"/>
    <w:rsid w:val="000607FF"/>
    <w:rsid w:val="00061391"/>
    <w:rsid w:val="00064482"/>
    <w:rsid w:val="00064C42"/>
    <w:rsid w:val="000657DC"/>
    <w:rsid w:val="00066B11"/>
    <w:rsid w:val="00067C0C"/>
    <w:rsid w:val="00072357"/>
    <w:rsid w:val="000726F1"/>
    <w:rsid w:val="00072BA0"/>
    <w:rsid w:val="000731D4"/>
    <w:rsid w:val="00074834"/>
    <w:rsid w:val="00076348"/>
    <w:rsid w:val="00076EF5"/>
    <w:rsid w:val="000816D4"/>
    <w:rsid w:val="000816F4"/>
    <w:rsid w:val="000850BD"/>
    <w:rsid w:val="000855AA"/>
    <w:rsid w:val="00085CD6"/>
    <w:rsid w:val="000872A5"/>
    <w:rsid w:val="00094D67"/>
    <w:rsid w:val="00095A80"/>
    <w:rsid w:val="000960D9"/>
    <w:rsid w:val="0009665E"/>
    <w:rsid w:val="000A05DC"/>
    <w:rsid w:val="000A170F"/>
    <w:rsid w:val="000A1E5D"/>
    <w:rsid w:val="000A30AE"/>
    <w:rsid w:val="000A3EA1"/>
    <w:rsid w:val="000B2075"/>
    <w:rsid w:val="000C039F"/>
    <w:rsid w:val="000C4246"/>
    <w:rsid w:val="000C4AE2"/>
    <w:rsid w:val="000C5B4D"/>
    <w:rsid w:val="000C6E21"/>
    <w:rsid w:val="000D30B1"/>
    <w:rsid w:val="000D3DC1"/>
    <w:rsid w:val="000D5724"/>
    <w:rsid w:val="000D720E"/>
    <w:rsid w:val="000D7C51"/>
    <w:rsid w:val="000E1099"/>
    <w:rsid w:val="000F0EC4"/>
    <w:rsid w:val="000F754A"/>
    <w:rsid w:val="00102ADE"/>
    <w:rsid w:val="00104324"/>
    <w:rsid w:val="00104B05"/>
    <w:rsid w:val="00107D10"/>
    <w:rsid w:val="001110A1"/>
    <w:rsid w:val="00114FA4"/>
    <w:rsid w:val="00117466"/>
    <w:rsid w:val="00121F56"/>
    <w:rsid w:val="00126AB4"/>
    <w:rsid w:val="00126E3A"/>
    <w:rsid w:val="00126FC1"/>
    <w:rsid w:val="00130D40"/>
    <w:rsid w:val="00133D2C"/>
    <w:rsid w:val="00136B52"/>
    <w:rsid w:val="00137709"/>
    <w:rsid w:val="001425FA"/>
    <w:rsid w:val="00143078"/>
    <w:rsid w:val="00143FF0"/>
    <w:rsid w:val="00144821"/>
    <w:rsid w:val="001450BC"/>
    <w:rsid w:val="001504B8"/>
    <w:rsid w:val="00150CB5"/>
    <w:rsid w:val="00153F67"/>
    <w:rsid w:val="00155534"/>
    <w:rsid w:val="00156442"/>
    <w:rsid w:val="00160771"/>
    <w:rsid w:val="00162E18"/>
    <w:rsid w:val="00165214"/>
    <w:rsid w:val="00165EFD"/>
    <w:rsid w:val="001669E3"/>
    <w:rsid w:val="00172769"/>
    <w:rsid w:val="00173B75"/>
    <w:rsid w:val="001741F0"/>
    <w:rsid w:val="00176D7A"/>
    <w:rsid w:val="00180380"/>
    <w:rsid w:val="00181725"/>
    <w:rsid w:val="001849D7"/>
    <w:rsid w:val="0018663A"/>
    <w:rsid w:val="00190B57"/>
    <w:rsid w:val="00190D89"/>
    <w:rsid w:val="00195D0B"/>
    <w:rsid w:val="00195EF6"/>
    <w:rsid w:val="0019639D"/>
    <w:rsid w:val="0019660A"/>
    <w:rsid w:val="001A09CE"/>
    <w:rsid w:val="001A0F61"/>
    <w:rsid w:val="001A2AD2"/>
    <w:rsid w:val="001A3BA0"/>
    <w:rsid w:val="001A4176"/>
    <w:rsid w:val="001A4AD4"/>
    <w:rsid w:val="001A4C0F"/>
    <w:rsid w:val="001B0095"/>
    <w:rsid w:val="001B1ED5"/>
    <w:rsid w:val="001B4CA6"/>
    <w:rsid w:val="001B4FDE"/>
    <w:rsid w:val="001B6326"/>
    <w:rsid w:val="001B6A39"/>
    <w:rsid w:val="001B6F53"/>
    <w:rsid w:val="001B714E"/>
    <w:rsid w:val="001B7B91"/>
    <w:rsid w:val="001C09D1"/>
    <w:rsid w:val="001C21F3"/>
    <w:rsid w:val="001C3D77"/>
    <w:rsid w:val="001C4523"/>
    <w:rsid w:val="001D0E0E"/>
    <w:rsid w:val="001D2731"/>
    <w:rsid w:val="001D3E2A"/>
    <w:rsid w:val="001D3E7D"/>
    <w:rsid w:val="001D4997"/>
    <w:rsid w:val="001D592F"/>
    <w:rsid w:val="001D70C1"/>
    <w:rsid w:val="001E3531"/>
    <w:rsid w:val="001E4031"/>
    <w:rsid w:val="001E5A5D"/>
    <w:rsid w:val="001F3E0F"/>
    <w:rsid w:val="001F4354"/>
    <w:rsid w:val="001F43B3"/>
    <w:rsid w:val="001F4FE8"/>
    <w:rsid w:val="001F6EAF"/>
    <w:rsid w:val="001F7C50"/>
    <w:rsid w:val="00200024"/>
    <w:rsid w:val="0020088A"/>
    <w:rsid w:val="00202139"/>
    <w:rsid w:val="00205C13"/>
    <w:rsid w:val="002142DD"/>
    <w:rsid w:val="00215C3E"/>
    <w:rsid w:val="002165B5"/>
    <w:rsid w:val="00217E22"/>
    <w:rsid w:val="00224AF2"/>
    <w:rsid w:val="0023406F"/>
    <w:rsid w:val="00234944"/>
    <w:rsid w:val="00236965"/>
    <w:rsid w:val="002409D9"/>
    <w:rsid w:val="0024105D"/>
    <w:rsid w:val="002468AF"/>
    <w:rsid w:val="00246F21"/>
    <w:rsid w:val="00247F0D"/>
    <w:rsid w:val="00250374"/>
    <w:rsid w:val="00251476"/>
    <w:rsid w:val="00254B69"/>
    <w:rsid w:val="002572F7"/>
    <w:rsid w:val="00257C2E"/>
    <w:rsid w:val="00261F87"/>
    <w:rsid w:val="00263C1A"/>
    <w:rsid w:val="002650DF"/>
    <w:rsid w:val="002657A5"/>
    <w:rsid w:val="002710B7"/>
    <w:rsid w:val="00273E44"/>
    <w:rsid w:val="00275F00"/>
    <w:rsid w:val="00276969"/>
    <w:rsid w:val="00276D54"/>
    <w:rsid w:val="00280450"/>
    <w:rsid w:val="00281D5E"/>
    <w:rsid w:val="00282789"/>
    <w:rsid w:val="002849B4"/>
    <w:rsid w:val="002855BE"/>
    <w:rsid w:val="00287ACA"/>
    <w:rsid w:val="00287EF0"/>
    <w:rsid w:val="00287FB3"/>
    <w:rsid w:val="0029045D"/>
    <w:rsid w:val="0029278F"/>
    <w:rsid w:val="002965FD"/>
    <w:rsid w:val="002A3981"/>
    <w:rsid w:val="002A475B"/>
    <w:rsid w:val="002A6878"/>
    <w:rsid w:val="002A75F6"/>
    <w:rsid w:val="002B0C78"/>
    <w:rsid w:val="002B23EF"/>
    <w:rsid w:val="002B31E3"/>
    <w:rsid w:val="002B331A"/>
    <w:rsid w:val="002B5ACE"/>
    <w:rsid w:val="002B6BE9"/>
    <w:rsid w:val="002C28C8"/>
    <w:rsid w:val="002C2D40"/>
    <w:rsid w:val="002C6B60"/>
    <w:rsid w:val="002D4A51"/>
    <w:rsid w:val="002D7FC1"/>
    <w:rsid w:val="002E069A"/>
    <w:rsid w:val="002E0DF0"/>
    <w:rsid w:val="002E4CBC"/>
    <w:rsid w:val="002E6782"/>
    <w:rsid w:val="002E6F4D"/>
    <w:rsid w:val="002F13AF"/>
    <w:rsid w:val="002F2552"/>
    <w:rsid w:val="002F3EE2"/>
    <w:rsid w:val="00303B15"/>
    <w:rsid w:val="003065A8"/>
    <w:rsid w:val="00307332"/>
    <w:rsid w:val="003101B4"/>
    <w:rsid w:val="003105DE"/>
    <w:rsid w:val="00311442"/>
    <w:rsid w:val="00314150"/>
    <w:rsid w:val="003156B9"/>
    <w:rsid w:val="00315F60"/>
    <w:rsid w:val="00316298"/>
    <w:rsid w:val="00316389"/>
    <w:rsid w:val="003203E9"/>
    <w:rsid w:val="00322588"/>
    <w:rsid w:val="0032501A"/>
    <w:rsid w:val="00340CC8"/>
    <w:rsid w:val="003455A5"/>
    <w:rsid w:val="003519C6"/>
    <w:rsid w:val="00351ABC"/>
    <w:rsid w:val="00351CDB"/>
    <w:rsid w:val="00351D3F"/>
    <w:rsid w:val="00351D40"/>
    <w:rsid w:val="00354169"/>
    <w:rsid w:val="003555E5"/>
    <w:rsid w:val="003604EA"/>
    <w:rsid w:val="003624C7"/>
    <w:rsid w:val="0036381E"/>
    <w:rsid w:val="00367C80"/>
    <w:rsid w:val="00371A83"/>
    <w:rsid w:val="00373F93"/>
    <w:rsid w:val="003758AA"/>
    <w:rsid w:val="00376BF6"/>
    <w:rsid w:val="00376E95"/>
    <w:rsid w:val="00381EAC"/>
    <w:rsid w:val="00385588"/>
    <w:rsid w:val="003911DE"/>
    <w:rsid w:val="00397313"/>
    <w:rsid w:val="003A060F"/>
    <w:rsid w:val="003A0D64"/>
    <w:rsid w:val="003A1A4C"/>
    <w:rsid w:val="003A2252"/>
    <w:rsid w:val="003A2EB0"/>
    <w:rsid w:val="003A46D0"/>
    <w:rsid w:val="003A6041"/>
    <w:rsid w:val="003A7623"/>
    <w:rsid w:val="003B079F"/>
    <w:rsid w:val="003B36B8"/>
    <w:rsid w:val="003B390F"/>
    <w:rsid w:val="003B3FB4"/>
    <w:rsid w:val="003B4297"/>
    <w:rsid w:val="003C00B0"/>
    <w:rsid w:val="003C2651"/>
    <w:rsid w:val="003C4757"/>
    <w:rsid w:val="003C5557"/>
    <w:rsid w:val="003C6825"/>
    <w:rsid w:val="003C687F"/>
    <w:rsid w:val="003C7028"/>
    <w:rsid w:val="003D036D"/>
    <w:rsid w:val="003D0E34"/>
    <w:rsid w:val="003D12BA"/>
    <w:rsid w:val="003D3CC9"/>
    <w:rsid w:val="003D3E14"/>
    <w:rsid w:val="003D5FEF"/>
    <w:rsid w:val="003D763D"/>
    <w:rsid w:val="003E28AE"/>
    <w:rsid w:val="003E3CDE"/>
    <w:rsid w:val="003E4B4A"/>
    <w:rsid w:val="003F109C"/>
    <w:rsid w:val="00403A0F"/>
    <w:rsid w:val="00404464"/>
    <w:rsid w:val="004044AF"/>
    <w:rsid w:val="00412C40"/>
    <w:rsid w:val="00413688"/>
    <w:rsid w:val="00413ACD"/>
    <w:rsid w:val="00420F41"/>
    <w:rsid w:val="004214C0"/>
    <w:rsid w:val="004229C7"/>
    <w:rsid w:val="00424325"/>
    <w:rsid w:val="004247AE"/>
    <w:rsid w:val="0042593F"/>
    <w:rsid w:val="0043776C"/>
    <w:rsid w:val="004407F2"/>
    <w:rsid w:val="00443354"/>
    <w:rsid w:val="00443909"/>
    <w:rsid w:val="00443EF1"/>
    <w:rsid w:val="00454181"/>
    <w:rsid w:val="00455281"/>
    <w:rsid w:val="004565FF"/>
    <w:rsid w:val="00457457"/>
    <w:rsid w:val="0046063C"/>
    <w:rsid w:val="004613D9"/>
    <w:rsid w:val="00461937"/>
    <w:rsid w:val="00467FCE"/>
    <w:rsid w:val="00470401"/>
    <w:rsid w:val="004751C0"/>
    <w:rsid w:val="00475759"/>
    <w:rsid w:val="00476564"/>
    <w:rsid w:val="004770B6"/>
    <w:rsid w:val="00480B4D"/>
    <w:rsid w:val="00480D02"/>
    <w:rsid w:val="004825B7"/>
    <w:rsid w:val="00484C39"/>
    <w:rsid w:val="00484D51"/>
    <w:rsid w:val="00486194"/>
    <w:rsid w:val="004920FB"/>
    <w:rsid w:val="00493D81"/>
    <w:rsid w:val="00494A9A"/>
    <w:rsid w:val="00494F88"/>
    <w:rsid w:val="00495CDD"/>
    <w:rsid w:val="004971D1"/>
    <w:rsid w:val="004979B2"/>
    <w:rsid w:val="004A01B8"/>
    <w:rsid w:val="004A1853"/>
    <w:rsid w:val="004A1EBE"/>
    <w:rsid w:val="004A4021"/>
    <w:rsid w:val="004A6777"/>
    <w:rsid w:val="004B16F8"/>
    <w:rsid w:val="004B6A59"/>
    <w:rsid w:val="004B6D28"/>
    <w:rsid w:val="004C04D7"/>
    <w:rsid w:val="004C0A41"/>
    <w:rsid w:val="004C3AD2"/>
    <w:rsid w:val="004C4C12"/>
    <w:rsid w:val="004C5AF3"/>
    <w:rsid w:val="004D1E33"/>
    <w:rsid w:val="004D2985"/>
    <w:rsid w:val="004D3153"/>
    <w:rsid w:val="004D3830"/>
    <w:rsid w:val="004E0BD8"/>
    <w:rsid w:val="004E33BC"/>
    <w:rsid w:val="004E63E5"/>
    <w:rsid w:val="004E6766"/>
    <w:rsid w:val="004E6CB1"/>
    <w:rsid w:val="004F109B"/>
    <w:rsid w:val="004F1AC7"/>
    <w:rsid w:val="004F2439"/>
    <w:rsid w:val="004F7492"/>
    <w:rsid w:val="00502978"/>
    <w:rsid w:val="005062D6"/>
    <w:rsid w:val="00512363"/>
    <w:rsid w:val="0051345B"/>
    <w:rsid w:val="005139A1"/>
    <w:rsid w:val="00514995"/>
    <w:rsid w:val="00523804"/>
    <w:rsid w:val="00525B66"/>
    <w:rsid w:val="00530026"/>
    <w:rsid w:val="005307A3"/>
    <w:rsid w:val="00531CD5"/>
    <w:rsid w:val="00531FC9"/>
    <w:rsid w:val="00536618"/>
    <w:rsid w:val="00537D96"/>
    <w:rsid w:val="00540979"/>
    <w:rsid w:val="00540FC6"/>
    <w:rsid w:val="0054296F"/>
    <w:rsid w:val="00543F72"/>
    <w:rsid w:val="005456F6"/>
    <w:rsid w:val="00546429"/>
    <w:rsid w:val="00547A78"/>
    <w:rsid w:val="00551D2E"/>
    <w:rsid w:val="00551D5A"/>
    <w:rsid w:val="005521DA"/>
    <w:rsid w:val="005542D4"/>
    <w:rsid w:val="00554C5C"/>
    <w:rsid w:val="0055528A"/>
    <w:rsid w:val="00561150"/>
    <w:rsid w:val="00564B35"/>
    <w:rsid w:val="00564B71"/>
    <w:rsid w:val="00566663"/>
    <w:rsid w:val="00567274"/>
    <w:rsid w:val="005702E1"/>
    <w:rsid w:val="00580438"/>
    <w:rsid w:val="00582BAC"/>
    <w:rsid w:val="0058388C"/>
    <w:rsid w:val="00586F26"/>
    <w:rsid w:val="00587CC9"/>
    <w:rsid w:val="00592F72"/>
    <w:rsid w:val="00594765"/>
    <w:rsid w:val="00595D0E"/>
    <w:rsid w:val="005A22CD"/>
    <w:rsid w:val="005A2E5D"/>
    <w:rsid w:val="005A3FF5"/>
    <w:rsid w:val="005A4AD0"/>
    <w:rsid w:val="005B0B66"/>
    <w:rsid w:val="005B1818"/>
    <w:rsid w:val="005B3908"/>
    <w:rsid w:val="005B3AFC"/>
    <w:rsid w:val="005B556F"/>
    <w:rsid w:val="005C0936"/>
    <w:rsid w:val="005C19F4"/>
    <w:rsid w:val="005C2EEE"/>
    <w:rsid w:val="005C30B0"/>
    <w:rsid w:val="005C332B"/>
    <w:rsid w:val="005C3CFF"/>
    <w:rsid w:val="005D13B9"/>
    <w:rsid w:val="005D3262"/>
    <w:rsid w:val="005E41AA"/>
    <w:rsid w:val="005E4C10"/>
    <w:rsid w:val="005E5570"/>
    <w:rsid w:val="005F1ED0"/>
    <w:rsid w:val="005F25AA"/>
    <w:rsid w:val="00600A97"/>
    <w:rsid w:val="0060126E"/>
    <w:rsid w:val="00605EA3"/>
    <w:rsid w:val="00606FC2"/>
    <w:rsid w:val="00611F59"/>
    <w:rsid w:val="006130F7"/>
    <w:rsid w:val="00617E04"/>
    <w:rsid w:val="00621603"/>
    <w:rsid w:val="0062225D"/>
    <w:rsid w:val="00622562"/>
    <w:rsid w:val="00622E03"/>
    <w:rsid w:val="0063109F"/>
    <w:rsid w:val="00632885"/>
    <w:rsid w:val="00634CF6"/>
    <w:rsid w:val="00640C1A"/>
    <w:rsid w:val="00643810"/>
    <w:rsid w:val="00643A9F"/>
    <w:rsid w:val="00643D18"/>
    <w:rsid w:val="006475CD"/>
    <w:rsid w:val="00650B5E"/>
    <w:rsid w:val="006516A0"/>
    <w:rsid w:val="00651FC6"/>
    <w:rsid w:val="00656DEB"/>
    <w:rsid w:val="006616EB"/>
    <w:rsid w:val="00661F39"/>
    <w:rsid w:val="0066211B"/>
    <w:rsid w:val="00667AA0"/>
    <w:rsid w:val="00670D66"/>
    <w:rsid w:val="00670E09"/>
    <w:rsid w:val="00672FC4"/>
    <w:rsid w:val="00673437"/>
    <w:rsid w:val="00673879"/>
    <w:rsid w:val="00674CBA"/>
    <w:rsid w:val="00675088"/>
    <w:rsid w:val="00677259"/>
    <w:rsid w:val="00685496"/>
    <w:rsid w:val="00686DC9"/>
    <w:rsid w:val="006876D7"/>
    <w:rsid w:val="00692A2E"/>
    <w:rsid w:val="00693201"/>
    <w:rsid w:val="00695871"/>
    <w:rsid w:val="00697D67"/>
    <w:rsid w:val="006A2DB0"/>
    <w:rsid w:val="006A3D24"/>
    <w:rsid w:val="006A5F91"/>
    <w:rsid w:val="006A6F51"/>
    <w:rsid w:val="006A75BB"/>
    <w:rsid w:val="006B2205"/>
    <w:rsid w:val="006B6984"/>
    <w:rsid w:val="006B7DCE"/>
    <w:rsid w:val="006C0D95"/>
    <w:rsid w:val="006C0E3D"/>
    <w:rsid w:val="006C17AF"/>
    <w:rsid w:val="006D29A2"/>
    <w:rsid w:val="006D307C"/>
    <w:rsid w:val="006D5814"/>
    <w:rsid w:val="006D5835"/>
    <w:rsid w:val="006D7B1D"/>
    <w:rsid w:val="006E089D"/>
    <w:rsid w:val="006E1F65"/>
    <w:rsid w:val="006E2C3F"/>
    <w:rsid w:val="006E5412"/>
    <w:rsid w:val="006E5BE4"/>
    <w:rsid w:val="006F5BF8"/>
    <w:rsid w:val="00701B59"/>
    <w:rsid w:val="007056D9"/>
    <w:rsid w:val="00710C64"/>
    <w:rsid w:val="007133DC"/>
    <w:rsid w:val="00723DB6"/>
    <w:rsid w:val="00726D06"/>
    <w:rsid w:val="0073023B"/>
    <w:rsid w:val="00731B3F"/>
    <w:rsid w:val="00732D06"/>
    <w:rsid w:val="0073340D"/>
    <w:rsid w:val="00733524"/>
    <w:rsid w:val="0073468B"/>
    <w:rsid w:val="007360A9"/>
    <w:rsid w:val="00736CA8"/>
    <w:rsid w:val="00737644"/>
    <w:rsid w:val="00737C4D"/>
    <w:rsid w:val="00743F99"/>
    <w:rsid w:val="00744783"/>
    <w:rsid w:val="00747250"/>
    <w:rsid w:val="007475CD"/>
    <w:rsid w:val="00752646"/>
    <w:rsid w:val="007530E6"/>
    <w:rsid w:val="00753508"/>
    <w:rsid w:val="00756DEA"/>
    <w:rsid w:val="00756E23"/>
    <w:rsid w:val="00757E39"/>
    <w:rsid w:val="0076251D"/>
    <w:rsid w:val="00770710"/>
    <w:rsid w:val="007710D3"/>
    <w:rsid w:val="00780E84"/>
    <w:rsid w:val="007814FE"/>
    <w:rsid w:val="007822C0"/>
    <w:rsid w:val="007910C2"/>
    <w:rsid w:val="00792BAE"/>
    <w:rsid w:val="00793933"/>
    <w:rsid w:val="00793FD2"/>
    <w:rsid w:val="00797C28"/>
    <w:rsid w:val="007A054E"/>
    <w:rsid w:val="007A22C5"/>
    <w:rsid w:val="007A37A4"/>
    <w:rsid w:val="007A4C11"/>
    <w:rsid w:val="007A5597"/>
    <w:rsid w:val="007A5FFA"/>
    <w:rsid w:val="007A693C"/>
    <w:rsid w:val="007B1510"/>
    <w:rsid w:val="007B5966"/>
    <w:rsid w:val="007B73FE"/>
    <w:rsid w:val="007B7D4F"/>
    <w:rsid w:val="007B7D94"/>
    <w:rsid w:val="007C3014"/>
    <w:rsid w:val="007C3931"/>
    <w:rsid w:val="007C432D"/>
    <w:rsid w:val="007D2F60"/>
    <w:rsid w:val="007D36E5"/>
    <w:rsid w:val="007D4209"/>
    <w:rsid w:val="007D5AB2"/>
    <w:rsid w:val="007D6A4D"/>
    <w:rsid w:val="007D722C"/>
    <w:rsid w:val="007E04BE"/>
    <w:rsid w:val="007E1581"/>
    <w:rsid w:val="007E456B"/>
    <w:rsid w:val="007E7320"/>
    <w:rsid w:val="007F3F8C"/>
    <w:rsid w:val="00801A8D"/>
    <w:rsid w:val="00802CA1"/>
    <w:rsid w:val="00802E1B"/>
    <w:rsid w:val="00805B28"/>
    <w:rsid w:val="00816AC2"/>
    <w:rsid w:val="00820DAC"/>
    <w:rsid w:val="008211C7"/>
    <w:rsid w:val="00824113"/>
    <w:rsid w:val="008257EE"/>
    <w:rsid w:val="00826703"/>
    <w:rsid w:val="00826C1F"/>
    <w:rsid w:val="008309A7"/>
    <w:rsid w:val="0083319F"/>
    <w:rsid w:val="00833A55"/>
    <w:rsid w:val="00834D6F"/>
    <w:rsid w:val="008370D3"/>
    <w:rsid w:val="00840881"/>
    <w:rsid w:val="0084147B"/>
    <w:rsid w:val="0084173C"/>
    <w:rsid w:val="00842849"/>
    <w:rsid w:val="00842EC8"/>
    <w:rsid w:val="00843CEE"/>
    <w:rsid w:val="00844BBD"/>
    <w:rsid w:val="00845E4B"/>
    <w:rsid w:val="00846704"/>
    <w:rsid w:val="00846E00"/>
    <w:rsid w:val="008477DC"/>
    <w:rsid w:val="0085378D"/>
    <w:rsid w:val="008545B7"/>
    <w:rsid w:val="00855319"/>
    <w:rsid w:val="0086270A"/>
    <w:rsid w:val="008637A8"/>
    <w:rsid w:val="00863FC0"/>
    <w:rsid w:val="0086410E"/>
    <w:rsid w:val="0087037C"/>
    <w:rsid w:val="00877748"/>
    <w:rsid w:val="00877EFD"/>
    <w:rsid w:val="00881352"/>
    <w:rsid w:val="008832FF"/>
    <w:rsid w:val="00884A63"/>
    <w:rsid w:val="00892E8D"/>
    <w:rsid w:val="00893710"/>
    <w:rsid w:val="008938C5"/>
    <w:rsid w:val="0089735A"/>
    <w:rsid w:val="00897738"/>
    <w:rsid w:val="008B2A10"/>
    <w:rsid w:val="008B3728"/>
    <w:rsid w:val="008B65B5"/>
    <w:rsid w:val="008B7030"/>
    <w:rsid w:val="008C4A64"/>
    <w:rsid w:val="008C58D6"/>
    <w:rsid w:val="008D1A57"/>
    <w:rsid w:val="008D5226"/>
    <w:rsid w:val="008D570D"/>
    <w:rsid w:val="008D5F9B"/>
    <w:rsid w:val="008E21FC"/>
    <w:rsid w:val="008E3804"/>
    <w:rsid w:val="008E7B4D"/>
    <w:rsid w:val="008F11BB"/>
    <w:rsid w:val="008F1DA6"/>
    <w:rsid w:val="008F3873"/>
    <w:rsid w:val="008F3A8C"/>
    <w:rsid w:val="008F74C1"/>
    <w:rsid w:val="00901B1E"/>
    <w:rsid w:val="00907512"/>
    <w:rsid w:val="00907901"/>
    <w:rsid w:val="00907DBD"/>
    <w:rsid w:val="0091057A"/>
    <w:rsid w:val="00911343"/>
    <w:rsid w:val="00913237"/>
    <w:rsid w:val="0091351A"/>
    <w:rsid w:val="009163D8"/>
    <w:rsid w:val="009171E4"/>
    <w:rsid w:val="00923471"/>
    <w:rsid w:val="009261B7"/>
    <w:rsid w:val="00927599"/>
    <w:rsid w:val="00927775"/>
    <w:rsid w:val="00927DD6"/>
    <w:rsid w:val="00931A1C"/>
    <w:rsid w:val="009328A5"/>
    <w:rsid w:val="009349A0"/>
    <w:rsid w:val="009374F8"/>
    <w:rsid w:val="00940F3C"/>
    <w:rsid w:val="009415EF"/>
    <w:rsid w:val="009453B9"/>
    <w:rsid w:val="0095471B"/>
    <w:rsid w:val="0095571C"/>
    <w:rsid w:val="00960803"/>
    <w:rsid w:val="00963862"/>
    <w:rsid w:val="0096529E"/>
    <w:rsid w:val="009704F1"/>
    <w:rsid w:val="00971333"/>
    <w:rsid w:val="009728A2"/>
    <w:rsid w:val="009733D0"/>
    <w:rsid w:val="00974462"/>
    <w:rsid w:val="00976841"/>
    <w:rsid w:val="009808E9"/>
    <w:rsid w:val="00981C8C"/>
    <w:rsid w:val="00981CCB"/>
    <w:rsid w:val="009832AF"/>
    <w:rsid w:val="0098451C"/>
    <w:rsid w:val="00985CCE"/>
    <w:rsid w:val="00993F39"/>
    <w:rsid w:val="00997A83"/>
    <w:rsid w:val="009A0B70"/>
    <w:rsid w:val="009A24A4"/>
    <w:rsid w:val="009A42F0"/>
    <w:rsid w:val="009A46C0"/>
    <w:rsid w:val="009B1326"/>
    <w:rsid w:val="009B14B3"/>
    <w:rsid w:val="009B74CA"/>
    <w:rsid w:val="009C2FE3"/>
    <w:rsid w:val="009C5717"/>
    <w:rsid w:val="009C5975"/>
    <w:rsid w:val="009C5EE9"/>
    <w:rsid w:val="009C6B1C"/>
    <w:rsid w:val="009C711F"/>
    <w:rsid w:val="009C7A95"/>
    <w:rsid w:val="009D05D0"/>
    <w:rsid w:val="009D324B"/>
    <w:rsid w:val="009D3D8F"/>
    <w:rsid w:val="009D3F2B"/>
    <w:rsid w:val="009D4156"/>
    <w:rsid w:val="009D6EE4"/>
    <w:rsid w:val="009D78A6"/>
    <w:rsid w:val="009E0554"/>
    <w:rsid w:val="009E0CB4"/>
    <w:rsid w:val="009E0DC2"/>
    <w:rsid w:val="009E2A6E"/>
    <w:rsid w:val="009E3375"/>
    <w:rsid w:val="009E4C78"/>
    <w:rsid w:val="009E583D"/>
    <w:rsid w:val="009F07EF"/>
    <w:rsid w:val="009F1886"/>
    <w:rsid w:val="009F46AD"/>
    <w:rsid w:val="009F72AF"/>
    <w:rsid w:val="009F7F9C"/>
    <w:rsid w:val="00A00482"/>
    <w:rsid w:val="00A00A55"/>
    <w:rsid w:val="00A01E89"/>
    <w:rsid w:val="00A02B22"/>
    <w:rsid w:val="00A04F81"/>
    <w:rsid w:val="00A05761"/>
    <w:rsid w:val="00A072B2"/>
    <w:rsid w:val="00A103EF"/>
    <w:rsid w:val="00A11E49"/>
    <w:rsid w:val="00A13E50"/>
    <w:rsid w:val="00A1716D"/>
    <w:rsid w:val="00A17AC9"/>
    <w:rsid w:val="00A22F62"/>
    <w:rsid w:val="00A24B64"/>
    <w:rsid w:val="00A25622"/>
    <w:rsid w:val="00A278F0"/>
    <w:rsid w:val="00A31A66"/>
    <w:rsid w:val="00A31F5A"/>
    <w:rsid w:val="00A32489"/>
    <w:rsid w:val="00A3442B"/>
    <w:rsid w:val="00A34BE2"/>
    <w:rsid w:val="00A378BE"/>
    <w:rsid w:val="00A3792D"/>
    <w:rsid w:val="00A407F3"/>
    <w:rsid w:val="00A4289B"/>
    <w:rsid w:val="00A45A78"/>
    <w:rsid w:val="00A45F5A"/>
    <w:rsid w:val="00A463B1"/>
    <w:rsid w:val="00A46970"/>
    <w:rsid w:val="00A46A84"/>
    <w:rsid w:val="00A474F4"/>
    <w:rsid w:val="00A5046A"/>
    <w:rsid w:val="00A51157"/>
    <w:rsid w:val="00A51E34"/>
    <w:rsid w:val="00A53BD0"/>
    <w:rsid w:val="00A609C4"/>
    <w:rsid w:val="00A60CFE"/>
    <w:rsid w:val="00A61AEA"/>
    <w:rsid w:val="00A62106"/>
    <w:rsid w:val="00A6278F"/>
    <w:rsid w:val="00A6593A"/>
    <w:rsid w:val="00A70FA7"/>
    <w:rsid w:val="00A752C1"/>
    <w:rsid w:val="00A7605D"/>
    <w:rsid w:val="00A84794"/>
    <w:rsid w:val="00A855DF"/>
    <w:rsid w:val="00A9412E"/>
    <w:rsid w:val="00A95A68"/>
    <w:rsid w:val="00A97C5B"/>
    <w:rsid w:val="00AA1799"/>
    <w:rsid w:val="00AA7E15"/>
    <w:rsid w:val="00AB093E"/>
    <w:rsid w:val="00AB4489"/>
    <w:rsid w:val="00AB46A0"/>
    <w:rsid w:val="00AB558F"/>
    <w:rsid w:val="00AB61D7"/>
    <w:rsid w:val="00AC047D"/>
    <w:rsid w:val="00AD1B5D"/>
    <w:rsid w:val="00AD32AA"/>
    <w:rsid w:val="00AD583B"/>
    <w:rsid w:val="00AD7E6E"/>
    <w:rsid w:val="00AE0679"/>
    <w:rsid w:val="00AE2FC9"/>
    <w:rsid w:val="00AE30AF"/>
    <w:rsid w:val="00AE3F33"/>
    <w:rsid w:val="00AE59A7"/>
    <w:rsid w:val="00AE688A"/>
    <w:rsid w:val="00AE70F4"/>
    <w:rsid w:val="00AF2682"/>
    <w:rsid w:val="00AF2E61"/>
    <w:rsid w:val="00AF4816"/>
    <w:rsid w:val="00AF4DEC"/>
    <w:rsid w:val="00AF60DC"/>
    <w:rsid w:val="00B0084A"/>
    <w:rsid w:val="00B017E9"/>
    <w:rsid w:val="00B03A71"/>
    <w:rsid w:val="00B046B6"/>
    <w:rsid w:val="00B04BC9"/>
    <w:rsid w:val="00B04ED3"/>
    <w:rsid w:val="00B05725"/>
    <w:rsid w:val="00B0786B"/>
    <w:rsid w:val="00B07D11"/>
    <w:rsid w:val="00B100E1"/>
    <w:rsid w:val="00B10AF0"/>
    <w:rsid w:val="00B128B0"/>
    <w:rsid w:val="00B13CB3"/>
    <w:rsid w:val="00B1487F"/>
    <w:rsid w:val="00B149D5"/>
    <w:rsid w:val="00B15DF9"/>
    <w:rsid w:val="00B20677"/>
    <w:rsid w:val="00B21C74"/>
    <w:rsid w:val="00B23377"/>
    <w:rsid w:val="00B240E9"/>
    <w:rsid w:val="00B27967"/>
    <w:rsid w:val="00B30024"/>
    <w:rsid w:val="00B313C1"/>
    <w:rsid w:val="00B33417"/>
    <w:rsid w:val="00B33957"/>
    <w:rsid w:val="00B34662"/>
    <w:rsid w:val="00B3490E"/>
    <w:rsid w:val="00B35EB5"/>
    <w:rsid w:val="00B36725"/>
    <w:rsid w:val="00B37CEB"/>
    <w:rsid w:val="00B45E90"/>
    <w:rsid w:val="00B460F6"/>
    <w:rsid w:val="00B46841"/>
    <w:rsid w:val="00B5018F"/>
    <w:rsid w:val="00B6001B"/>
    <w:rsid w:val="00B65931"/>
    <w:rsid w:val="00B67184"/>
    <w:rsid w:val="00B6751A"/>
    <w:rsid w:val="00B67CD3"/>
    <w:rsid w:val="00B75651"/>
    <w:rsid w:val="00B77ABE"/>
    <w:rsid w:val="00B77F71"/>
    <w:rsid w:val="00B81584"/>
    <w:rsid w:val="00B8199F"/>
    <w:rsid w:val="00B82CE9"/>
    <w:rsid w:val="00B84885"/>
    <w:rsid w:val="00B84965"/>
    <w:rsid w:val="00B9131E"/>
    <w:rsid w:val="00B92A8F"/>
    <w:rsid w:val="00BA005D"/>
    <w:rsid w:val="00BA458D"/>
    <w:rsid w:val="00BA4F93"/>
    <w:rsid w:val="00BA56D9"/>
    <w:rsid w:val="00BA6105"/>
    <w:rsid w:val="00BA705A"/>
    <w:rsid w:val="00BB17BD"/>
    <w:rsid w:val="00BB17D9"/>
    <w:rsid w:val="00BB3CE3"/>
    <w:rsid w:val="00BB4751"/>
    <w:rsid w:val="00BB5A10"/>
    <w:rsid w:val="00BC4384"/>
    <w:rsid w:val="00BC4567"/>
    <w:rsid w:val="00BC46EF"/>
    <w:rsid w:val="00BD0735"/>
    <w:rsid w:val="00BD1E57"/>
    <w:rsid w:val="00BD2C09"/>
    <w:rsid w:val="00BD491A"/>
    <w:rsid w:val="00BD6F02"/>
    <w:rsid w:val="00BD7E34"/>
    <w:rsid w:val="00BE1978"/>
    <w:rsid w:val="00BE2031"/>
    <w:rsid w:val="00BE3ECD"/>
    <w:rsid w:val="00BE5196"/>
    <w:rsid w:val="00BE5DC7"/>
    <w:rsid w:val="00BF0316"/>
    <w:rsid w:val="00BF2B93"/>
    <w:rsid w:val="00BF66BD"/>
    <w:rsid w:val="00BF698D"/>
    <w:rsid w:val="00C0008C"/>
    <w:rsid w:val="00C03833"/>
    <w:rsid w:val="00C1284D"/>
    <w:rsid w:val="00C1450F"/>
    <w:rsid w:val="00C2088B"/>
    <w:rsid w:val="00C20F98"/>
    <w:rsid w:val="00C239B2"/>
    <w:rsid w:val="00C23E6D"/>
    <w:rsid w:val="00C24438"/>
    <w:rsid w:val="00C247D7"/>
    <w:rsid w:val="00C24F86"/>
    <w:rsid w:val="00C26C37"/>
    <w:rsid w:val="00C27C2D"/>
    <w:rsid w:val="00C32415"/>
    <w:rsid w:val="00C332C7"/>
    <w:rsid w:val="00C3676B"/>
    <w:rsid w:val="00C47345"/>
    <w:rsid w:val="00C50E71"/>
    <w:rsid w:val="00C51D66"/>
    <w:rsid w:val="00C55D0B"/>
    <w:rsid w:val="00C573EE"/>
    <w:rsid w:val="00C57B54"/>
    <w:rsid w:val="00C57DF3"/>
    <w:rsid w:val="00C57F1D"/>
    <w:rsid w:val="00C6137E"/>
    <w:rsid w:val="00C62D7F"/>
    <w:rsid w:val="00C64912"/>
    <w:rsid w:val="00C65185"/>
    <w:rsid w:val="00C65382"/>
    <w:rsid w:val="00C67A6E"/>
    <w:rsid w:val="00C73029"/>
    <w:rsid w:val="00C74A7D"/>
    <w:rsid w:val="00C75D6C"/>
    <w:rsid w:val="00C77C54"/>
    <w:rsid w:val="00C80C44"/>
    <w:rsid w:val="00C83F9E"/>
    <w:rsid w:val="00C90AC4"/>
    <w:rsid w:val="00C9260C"/>
    <w:rsid w:val="00C93F9D"/>
    <w:rsid w:val="00CA2576"/>
    <w:rsid w:val="00CA39E6"/>
    <w:rsid w:val="00CA6019"/>
    <w:rsid w:val="00CB03A9"/>
    <w:rsid w:val="00CB4966"/>
    <w:rsid w:val="00CB7B05"/>
    <w:rsid w:val="00CC3D37"/>
    <w:rsid w:val="00CC4277"/>
    <w:rsid w:val="00CC4B5E"/>
    <w:rsid w:val="00CD126E"/>
    <w:rsid w:val="00CD1421"/>
    <w:rsid w:val="00CD1FD6"/>
    <w:rsid w:val="00CD7947"/>
    <w:rsid w:val="00CD7B45"/>
    <w:rsid w:val="00CE1D85"/>
    <w:rsid w:val="00CE2225"/>
    <w:rsid w:val="00CE3528"/>
    <w:rsid w:val="00CE5186"/>
    <w:rsid w:val="00CE5B23"/>
    <w:rsid w:val="00CF015E"/>
    <w:rsid w:val="00CF0913"/>
    <w:rsid w:val="00CF1C26"/>
    <w:rsid w:val="00CF27E3"/>
    <w:rsid w:val="00CF49AE"/>
    <w:rsid w:val="00D03A94"/>
    <w:rsid w:val="00D059FC"/>
    <w:rsid w:val="00D05F6F"/>
    <w:rsid w:val="00D07EF6"/>
    <w:rsid w:val="00D108DF"/>
    <w:rsid w:val="00D11960"/>
    <w:rsid w:val="00D1240D"/>
    <w:rsid w:val="00D163E3"/>
    <w:rsid w:val="00D16567"/>
    <w:rsid w:val="00D16CBE"/>
    <w:rsid w:val="00D16D8B"/>
    <w:rsid w:val="00D21584"/>
    <w:rsid w:val="00D23401"/>
    <w:rsid w:val="00D237DA"/>
    <w:rsid w:val="00D310E5"/>
    <w:rsid w:val="00D316BC"/>
    <w:rsid w:val="00D34882"/>
    <w:rsid w:val="00D35659"/>
    <w:rsid w:val="00D370A6"/>
    <w:rsid w:val="00D3745F"/>
    <w:rsid w:val="00D405BA"/>
    <w:rsid w:val="00D406E7"/>
    <w:rsid w:val="00D41D5B"/>
    <w:rsid w:val="00D42E40"/>
    <w:rsid w:val="00D45A01"/>
    <w:rsid w:val="00D47081"/>
    <w:rsid w:val="00D47BB4"/>
    <w:rsid w:val="00D47E98"/>
    <w:rsid w:val="00D47E9C"/>
    <w:rsid w:val="00D506F6"/>
    <w:rsid w:val="00D530DD"/>
    <w:rsid w:val="00D55340"/>
    <w:rsid w:val="00D56B6C"/>
    <w:rsid w:val="00D656A2"/>
    <w:rsid w:val="00D67996"/>
    <w:rsid w:val="00D67B24"/>
    <w:rsid w:val="00D701E3"/>
    <w:rsid w:val="00D70346"/>
    <w:rsid w:val="00D70BEA"/>
    <w:rsid w:val="00D72413"/>
    <w:rsid w:val="00D746CF"/>
    <w:rsid w:val="00D82A89"/>
    <w:rsid w:val="00D85AFF"/>
    <w:rsid w:val="00D869D6"/>
    <w:rsid w:val="00D87383"/>
    <w:rsid w:val="00D96AA1"/>
    <w:rsid w:val="00DA055E"/>
    <w:rsid w:val="00DA1E76"/>
    <w:rsid w:val="00DA277F"/>
    <w:rsid w:val="00DA3385"/>
    <w:rsid w:val="00DA4136"/>
    <w:rsid w:val="00DA5C9D"/>
    <w:rsid w:val="00DA71AD"/>
    <w:rsid w:val="00DB1887"/>
    <w:rsid w:val="00DB1D52"/>
    <w:rsid w:val="00DB2117"/>
    <w:rsid w:val="00DB4E79"/>
    <w:rsid w:val="00DB74C9"/>
    <w:rsid w:val="00DB75B4"/>
    <w:rsid w:val="00DB7713"/>
    <w:rsid w:val="00DC1916"/>
    <w:rsid w:val="00DC1F0C"/>
    <w:rsid w:val="00DC358D"/>
    <w:rsid w:val="00DC3ADC"/>
    <w:rsid w:val="00DC5815"/>
    <w:rsid w:val="00DC5E75"/>
    <w:rsid w:val="00DC73A0"/>
    <w:rsid w:val="00DD1058"/>
    <w:rsid w:val="00DD659C"/>
    <w:rsid w:val="00DE08F1"/>
    <w:rsid w:val="00DE2511"/>
    <w:rsid w:val="00DF28D1"/>
    <w:rsid w:val="00DF4D6F"/>
    <w:rsid w:val="00DF66FF"/>
    <w:rsid w:val="00E01CC1"/>
    <w:rsid w:val="00E03A0C"/>
    <w:rsid w:val="00E05641"/>
    <w:rsid w:val="00E057B2"/>
    <w:rsid w:val="00E070C7"/>
    <w:rsid w:val="00E07D01"/>
    <w:rsid w:val="00E1032F"/>
    <w:rsid w:val="00E151AE"/>
    <w:rsid w:val="00E159A4"/>
    <w:rsid w:val="00E2380B"/>
    <w:rsid w:val="00E24149"/>
    <w:rsid w:val="00E25E32"/>
    <w:rsid w:val="00E26B9C"/>
    <w:rsid w:val="00E27366"/>
    <w:rsid w:val="00E34F0C"/>
    <w:rsid w:val="00E400AB"/>
    <w:rsid w:val="00E40CDE"/>
    <w:rsid w:val="00E43719"/>
    <w:rsid w:val="00E43E8C"/>
    <w:rsid w:val="00E4516E"/>
    <w:rsid w:val="00E538B7"/>
    <w:rsid w:val="00E566D5"/>
    <w:rsid w:val="00E56862"/>
    <w:rsid w:val="00E56924"/>
    <w:rsid w:val="00E6069E"/>
    <w:rsid w:val="00E63146"/>
    <w:rsid w:val="00E63BAB"/>
    <w:rsid w:val="00E64403"/>
    <w:rsid w:val="00E67E11"/>
    <w:rsid w:val="00E707FA"/>
    <w:rsid w:val="00E71207"/>
    <w:rsid w:val="00E7253D"/>
    <w:rsid w:val="00E72954"/>
    <w:rsid w:val="00E77551"/>
    <w:rsid w:val="00E817D1"/>
    <w:rsid w:val="00E83902"/>
    <w:rsid w:val="00E84AFE"/>
    <w:rsid w:val="00E85EF1"/>
    <w:rsid w:val="00E86EF7"/>
    <w:rsid w:val="00E90521"/>
    <w:rsid w:val="00E90ACE"/>
    <w:rsid w:val="00E90B12"/>
    <w:rsid w:val="00E90C8D"/>
    <w:rsid w:val="00E9231E"/>
    <w:rsid w:val="00E95A26"/>
    <w:rsid w:val="00EA0067"/>
    <w:rsid w:val="00EA4BC1"/>
    <w:rsid w:val="00EA7233"/>
    <w:rsid w:val="00EA78C6"/>
    <w:rsid w:val="00EB1281"/>
    <w:rsid w:val="00EB12DB"/>
    <w:rsid w:val="00EB3EE6"/>
    <w:rsid w:val="00EB5B12"/>
    <w:rsid w:val="00EB76CC"/>
    <w:rsid w:val="00EC18D0"/>
    <w:rsid w:val="00EC392D"/>
    <w:rsid w:val="00EC3E17"/>
    <w:rsid w:val="00EC3EFB"/>
    <w:rsid w:val="00EC4274"/>
    <w:rsid w:val="00EC45FC"/>
    <w:rsid w:val="00EC4B24"/>
    <w:rsid w:val="00ED036E"/>
    <w:rsid w:val="00ED1756"/>
    <w:rsid w:val="00ED2775"/>
    <w:rsid w:val="00ED2785"/>
    <w:rsid w:val="00EE06A5"/>
    <w:rsid w:val="00EE13CD"/>
    <w:rsid w:val="00EE2BB4"/>
    <w:rsid w:val="00EE5195"/>
    <w:rsid w:val="00EE5672"/>
    <w:rsid w:val="00EE61CB"/>
    <w:rsid w:val="00EE676F"/>
    <w:rsid w:val="00EF2700"/>
    <w:rsid w:val="00F016E2"/>
    <w:rsid w:val="00F031E8"/>
    <w:rsid w:val="00F0743F"/>
    <w:rsid w:val="00F144A0"/>
    <w:rsid w:val="00F16D2A"/>
    <w:rsid w:val="00F16E35"/>
    <w:rsid w:val="00F20CBB"/>
    <w:rsid w:val="00F227FD"/>
    <w:rsid w:val="00F244CA"/>
    <w:rsid w:val="00F25C26"/>
    <w:rsid w:val="00F26527"/>
    <w:rsid w:val="00F351C3"/>
    <w:rsid w:val="00F35E72"/>
    <w:rsid w:val="00F365EE"/>
    <w:rsid w:val="00F3690F"/>
    <w:rsid w:val="00F37F79"/>
    <w:rsid w:val="00F4366D"/>
    <w:rsid w:val="00F44592"/>
    <w:rsid w:val="00F44EA3"/>
    <w:rsid w:val="00F451B5"/>
    <w:rsid w:val="00F45CEC"/>
    <w:rsid w:val="00F475C5"/>
    <w:rsid w:val="00F50352"/>
    <w:rsid w:val="00F53BDE"/>
    <w:rsid w:val="00F56131"/>
    <w:rsid w:val="00F56C2F"/>
    <w:rsid w:val="00F60F79"/>
    <w:rsid w:val="00F616E0"/>
    <w:rsid w:val="00F64EA4"/>
    <w:rsid w:val="00F65D77"/>
    <w:rsid w:val="00F65E5F"/>
    <w:rsid w:val="00F67037"/>
    <w:rsid w:val="00F72C01"/>
    <w:rsid w:val="00F75E36"/>
    <w:rsid w:val="00F80058"/>
    <w:rsid w:val="00F801AB"/>
    <w:rsid w:val="00F81B63"/>
    <w:rsid w:val="00F83405"/>
    <w:rsid w:val="00F835DE"/>
    <w:rsid w:val="00F925F1"/>
    <w:rsid w:val="00F9668F"/>
    <w:rsid w:val="00F97AB0"/>
    <w:rsid w:val="00FA40DB"/>
    <w:rsid w:val="00FA4985"/>
    <w:rsid w:val="00FA4C6B"/>
    <w:rsid w:val="00FB0724"/>
    <w:rsid w:val="00FB0F6C"/>
    <w:rsid w:val="00FB7778"/>
    <w:rsid w:val="00FC0976"/>
    <w:rsid w:val="00FC0BE0"/>
    <w:rsid w:val="00FC22FA"/>
    <w:rsid w:val="00FC495D"/>
    <w:rsid w:val="00FC6B77"/>
    <w:rsid w:val="00FD5709"/>
    <w:rsid w:val="00FD5D7C"/>
    <w:rsid w:val="00FD76BE"/>
    <w:rsid w:val="00FE102D"/>
    <w:rsid w:val="00FE1FBB"/>
    <w:rsid w:val="00FE4C85"/>
    <w:rsid w:val="00FE64B4"/>
    <w:rsid w:val="00FF1B0D"/>
    <w:rsid w:val="00FF5628"/>
    <w:rsid w:val="00FF5B47"/>
    <w:rsid w:val="00FF5D1D"/>
    <w:rsid w:val="00FF61CF"/>
    <w:rsid w:val="00FF78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HTML Typewriter"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61F87"/>
    <w:pPr>
      <w:keepNext/>
      <w:spacing w:before="240" w:after="60" w:line="240" w:lineRule="auto"/>
      <w:outlineLvl w:val="0"/>
    </w:pPr>
    <w:rPr>
      <w:rFonts w:ascii="Arial" w:eastAsia="Times New Roman" w:hAnsi="Arial" w:cs="Times New Roman"/>
      <w:b/>
      <w:kern w:val="28"/>
      <w:sz w:val="28"/>
      <w:szCs w:val="20"/>
    </w:rPr>
  </w:style>
  <w:style w:type="paragraph" w:styleId="2">
    <w:name w:val="heading 2"/>
    <w:basedOn w:val="a"/>
    <w:next w:val="a"/>
    <w:link w:val="20"/>
    <w:qFormat/>
    <w:rsid w:val="00261F87"/>
    <w:pPr>
      <w:keepNext/>
      <w:spacing w:after="0" w:line="240" w:lineRule="auto"/>
      <w:jc w:val="center"/>
      <w:outlineLvl w:val="1"/>
    </w:pPr>
    <w:rPr>
      <w:rFonts w:ascii="Times New Roman" w:eastAsia="Times New Roman" w:hAnsi="Times New Roman" w:cs="Times New Roman"/>
      <w:b/>
      <w:caps/>
      <w:spacing w:val="50"/>
      <w:sz w:val="24"/>
      <w:szCs w:val="20"/>
    </w:rPr>
  </w:style>
  <w:style w:type="paragraph" w:styleId="3">
    <w:name w:val="heading 3"/>
    <w:basedOn w:val="a"/>
    <w:next w:val="a"/>
    <w:link w:val="30"/>
    <w:qFormat/>
    <w:rsid w:val="00261F87"/>
    <w:pPr>
      <w:keepNext/>
      <w:spacing w:after="0" w:line="240" w:lineRule="auto"/>
      <w:jc w:val="center"/>
      <w:outlineLvl w:val="2"/>
    </w:pPr>
    <w:rPr>
      <w:rFonts w:ascii="Arial" w:eastAsia="Times New Roman" w:hAnsi="Arial" w:cs="Times New Roman"/>
      <w:b/>
      <w:sz w:val="28"/>
      <w:szCs w:val="20"/>
      <w:lang w:val="ro-RO"/>
    </w:rPr>
  </w:style>
  <w:style w:type="paragraph" w:styleId="4">
    <w:name w:val="heading 4"/>
    <w:basedOn w:val="a"/>
    <w:next w:val="a"/>
    <w:link w:val="40"/>
    <w:qFormat/>
    <w:rsid w:val="00261F87"/>
    <w:pPr>
      <w:keepNext/>
      <w:overflowPunct w:val="0"/>
      <w:autoSpaceDE w:val="0"/>
      <w:autoSpaceDN w:val="0"/>
      <w:adjustRightInd w:val="0"/>
      <w:spacing w:before="240" w:after="60" w:line="240" w:lineRule="auto"/>
      <w:textAlignment w:val="baseline"/>
      <w:outlineLvl w:val="3"/>
    </w:pPr>
    <w:rPr>
      <w:rFonts w:ascii="Times New Roman" w:eastAsia="Times New Roman" w:hAnsi="Times New Roman" w:cs="Times New Roman"/>
      <w:b/>
      <w:bCs/>
      <w:i/>
      <w:iCs/>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61F87"/>
    <w:rPr>
      <w:rFonts w:ascii="Arial" w:eastAsia="Times New Roman" w:hAnsi="Arial" w:cs="Times New Roman"/>
      <w:b/>
      <w:kern w:val="28"/>
      <w:sz w:val="28"/>
      <w:szCs w:val="20"/>
    </w:rPr>
  </w:style>
  <w:style w:type="character" w:customStyle="1" w:styleId="20">
    <w:name w:val="Заголовок 2 Знак"/>
    <w:basedOn w:val="a0"/>
    <w:link w:val="2"/>
    <w:rsid w:val="00261F87"/>
    <w:rPr>
      <w:rFonts w:ascii="Times New Roman" w:eastAsia="Times New Roman" w:hAnsi="Times New Roman" w:cs="Times New Roman"/>
      <w:b/>
      <w:caps/>
      <w:spacing w:val="50"/>
      <w:sz w:val="24"/>
      <w:szCs w:val="20"/>
    </w:rPr>
  </w:style>
  <w:style w:type="character" w:customStyle="1" w:styleId="30">
    <w:name w:val="Заголовок 3 Знак"/>
    <w:basedOn w:val="a0"/>
    <w:link w:val="3"/>
    <w:rsid w:val="00261F87"/>
    <w:rPr>
      <w:rFonts w:ascii="Arial" w:eastAsia="Times New Roman" w:hAnsi="Arial" w:cs="Times New Roman"/>
      <w:b/>
      <w:sz w:val="28"/>
      <w:szCs w:val="20"/>
      <w:lang w:val="ro-RO"/>
    </w:rPr>
  </w:style>
  <w:style w:type="character" w:customStyle="1" w:styleId="40">
    <w:name w:val="Заголовок 4 Знак"/>
    <w:basedOn w:val="a0"/>
    <w:link w:val="4"/>
    <w:rsid w:val="00261F87"/>
    <w:rPr>
      <w:rFonts w:ascii="Times New Roman" w:eastAsia="Times New Roman" w:hAnsi="Times New Roman" w:cs="Times New Roman"/>
      <w:b/>
      <w:bCs/>
      <w:i/>
      <w:iCs/>
      <w:sz w:val="24"/>
      <w:szCs w:val="24"/>
      <w:lang w:eastAsia="zh-CN"/>
    </w:rPr>
  </w:style>
  <w:style w:type="paragraph" w:styleId="a3">
    <w:name w:val="header"/>
    <w:basedOn w:val="a"/>
    <w:link w:val="a4"/>
    <w:rsid w:val="00261F87"/>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4">
    <w:name w:val="Верхний колонтитул Знак"/>
    <w:basedOn w:val="a0"/>
    <w:link w:val="a3"/>
    <w:rsid w:val="00261F87"/>
    <w:rPr>
      <w:rFonts w:ascii="Times New Roman" w:eastAsia="Times New Roman" w:hAnsi="Times New Roman" w:cs="Times New Roman"/>
      <w:sz w:val="20"/>
      <w:szCs w:val="20"/>
    </w:rPr>
  </w:style>
  <w:style w:type="paragraph" w:styleId="a5">
    <w:name w:val="Body Text Indent"/>
    <w:basedOn w:val="a"/>
    <w:link w:val="a6"/>
    <w:rsid w:val="00261F87"/>
    <w:pPr>
      <w:spacing w:after="0" w:line="240" w:lineRule="auto"/>
      <w:ind w:firstLine="720"/>
      <w:jc w:val="both"/>
    </w:pPr>
    <w:rPr>
      <w:rFonts w:ascii="Times New Roman" w:eastAsia="Times New Roman" w:hAnsi="Times New Roman" w:cs="Times New Roman"/>
      <w:sz w:val="24"/>
      <w:szCs w:val="20"/>
      <w:lang w:val="ro-RO"/>
    </w:rPr>
  </w:style>
  <w:style w:type="character" w:customStyle="1" w:styleId="a6">
    <w:name w:val="Основной текст с отступом Знак"/>
    <w:basedOn w:val="a0"/>
    <w:link w:val="a5"/>
    <w:rsid w:val="00261F87"/>
    <w:rPr>
      <w:rFonts w:ascii="Times New Roman" w:eastAsia="Times New Roman" w:hAnsi="Times New Roman" w:cs="Times New Roman"/>
      <w:sz w:val="24"/>
      <w:szCs w:val="20"/>
      <w:lang w:val="ro-RO"/>
    </w:rPr>
  </w:style>
  <w:style w:type="paragraph" w:styleId="21">
    <w:name w:val="Body Text Indent 2"/>
    <w:basedOn w:val="a"/>
    <w:link w:val="22"/>
    <w:rsid w:val="00261F87"/>
    <w:pPr>
      <w:spacing w:after="0" w:line="240" w:lineRule="auto"/>
      <w:ind w:left="1080"/>
    </w:pPr>
    <w:rPr>
      <w:rFonts w:ascii="Times New Roman" w:eastAsia="Times New Roman" w:hAnsi="Times New Roman" w:cs="Times New Roman"/>
      <w:sz w:val="24"/>
      <w:szCs w:val="20"/>
    </w:rPr>
  </w:style>
  <w:style w:type="character" w:customStyle="1" w:styleId="22">
    <w:name w:val="Основной текст с отступом 2 Знак"/>
    <w:basedOn w:val="a0"/>
    <w:link w:val="21"/>
    <w:rsid w:val="00261F87"/>
    <w:rPr>
      <w:rFonts w:ascii="Times New Roman" w:eastAsia="Times New Roman" w:hAnsi="Times New Roman" w:cs="Times New Roman"/>
      <w:sz w:val="24"/>
      <w:szCs w:val="20"/>
    </w:rPr>
  </w:style>
  <w:style w:type="paragraph" w:styleId="a7">
    <w:name w:val="caption"/>
    <w:basedOn w:val="a"/>
    <w:qFormat/>
    <w:rsid w:val="00261F87"/>
    <w:pPr>
      <w:spacing w:after="0" w:line="240" w:lineRule="auto"/>
      <w:jc w:val="center"/>
    </w:pPr>
    <w:rPr>
      <w:rFonts w:ascii="Times New Roman" w:eastAsia="Times New Roman" w:hAnsi="Times New Roman" w:cs="Times New Roman"/>
      <w:b/>
      <w:caps/>
      <w:spacing w:val="70"/>
      <w:sz w:val="24"/>
      <w:szCs w:val="20"/>
    </w:rPr>
  </w:style>
  <w:style w:type="paragraph" w:styleId="a8">
    <w:name w:val="Document Map"/>
    <w:basedOn w:val="a"/>
    <w:link w:val="a9"/>
    <w:semiHidden/>
    <w:rsid w:val="00261F87"/>
    <w:pPr>
      <w:shd w:val="clear" w:color="auto" w:fill="000080"/>
      <w:spacing w:after="0" w:line="240" w:lineRule="auto"/>
    </w:pPr>
    <w:rPr>
      <w:rFonts w:ascii="Tahoma" w:eastAsia="Times New Roman" w:hAnsi="Tahoma" w:cs="Times New Roman"/>
      <w:sz w:val="24"/>
      <w:szCs w:val="20"/>
    </w:rPr>
  </w:style>
  <w:style w:type="character" w:customStyle="1" w:styleId="a9">
    <w:name w:val="Схема документа Знак"/>
    <w:basedOn w:val="a0"/>
    <w:link w:val="a8"/>
    <w:semiHidden/>
    <w:rsid w:val="00261F87"/>
    <w:rPr>
      <w:rFonts w:ascii="Tahoma" w:eastAsia="Times New Roman" w:hAnsi="Tahoma" w:cs="Times New Roman"/>
      <w:sz w:val="24"/>
      <w:szCs w:val="20"/>
      <w:shd w:val="clear" w:color="auto" w:fill="000080"/>
    </w:rPr>
  </w:style>
  <w:style w:type="character" w:styleId="aa">
    <w:name w:val="Hyperlink"/>
    <w:basedOn w:val="a0"/>
    <w:rsid w:val="00261F87"/>
    <w:rPr>
      <w:color w:val="0000FF"/>
      <w:u w:val="single"/>
    </w:rPr>
  </w:style>
  <w:style w:type="table" w:styleId="ab">
    <w:name w:val="Table Grid"/>
    <w:basedOn w:val="a1"/>
    <w:rsid w:val="00261F8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ody Text"/>
    <w:basedOn w:val="a"/>
    <w:link w:val="ad"/>
    <w:rsid w:val="00261F87"/>
    <w:pPr>
      <w:spacing w:after="120" w:line="240" w:lineRule="auto"/>
    </w:pPr>
    <w:rPr>
      <w:rFonts w:ascii="Times New Roman" w:eastAsia="Times New Roman" w:hAnsi="Times New Roman" w:cs="Times New Roman"/>
      <w:sz w:val="24"/>
      <w:szCs w:val="20"/>
    </w:rPr>
  </w:style>
  <w:style w:type="character" w:customStyle="1" w:styleId="ad">
    <w:name w:val="Основной текст Знак"/>
    <w:basedOn w:val="a0"/>
    <w:link w:val="ac"/>
    <w:rsid w:val="00261F87"/>
    <w:rPr>
      <w:rFonts w:ascii="Times New Roman" w:eastAsia="Times New Roman" w:hAnsi="Times New Roman" w:cs="Times New Roman"/>
      <w:sz w:val="24"/>
      <w:szCs w:val="20"/>
    </w:rPr>
  </w:style>
  <w:style w:type="character" w:styleId="ae">
    <w:name w:val="page number"/>
    <w:basedOn w:val="a0"/>
    <w:rsid w:val="00261F87"/>
  </w:style>
  <w:style w:type="paragraph" w:styleId="23">
    <w:name w:val="List 2"/>
    <w:basedOn w:val="a"/>
    <w:rsid w:val="00261F87"/>
    <w:pPr>
      <w:overflowPunct w:val="0"/>
      <w:autoSpaceDE w:val="0"/>
      <w:autoSpaceDN w:val="0"/>
      <w:adjustRightInd w:val="0"/>
      <w:spacing w:after="0" w:line="240" w:lineRule="auto"/>
      <w:ind w:left="720" w:hanging="360"/>
      <w:textAlignment w:val="baseline"/>
    </w:pPr>
    <w:rPr>
      <w:rFonts w:ascii="Times New Roman" w:eastAsia="Times New Roman" w:hAnsi="Times New Roman" w:cs="Times New Roman"/>
      <w:sz w:val="20"/>
      <w:szCs w:val="20"/>
      <w:lang w:eastAsia="zh-CN"/>
    </w:rPr>
  </w:style>
  <w:style w:type="paragraph" w:styleId="24">
    <w:name w:val="List Bullet 2"/>
    <w:basedOn w:val="a"/>
    <w:rsid w:val="00261F87"/>
    <w:pPr>
      <w:overflowPunct w:val="0"/>
      <w:autoSpaceDE w:val="0"/>
      <w:autoSpaceDN w:val="0"/>
      <w:adjustRightInd w:val="0"/>
      <w:spacing w:after="0" w:line="240" w:lineRule="auto"/>
      <w:ind w:left="720" w:hanging="360"/>
      <w:textAlignment w:val="baseline"/>
    </w:pPr>
    <w:rPr>
      <w:rFonts w:ascii="Times New Roman" w:eastAsia="Times New Roman" w:hAnsi="Times New Roman" w:cs="Times New Roman"/>
      <w:sz w:val="20"/>
      <w:szCs w:val="20"/>
      <w:lang w:eastAsia="zh-CN"/>
    </w:rPr>
  </w:style>
  <w:style w:type="paragraph" w:styleId="af">
    <w:name w:val="Title"/>
    <w:basedOn w:val="a"/>
    <w:link w:val="af0"/>
    <w:qFormat/>
    <w:rsid w:val="00261F87"/>
    <w:pPr>
      <w:overflowPunct w:val="0"/>
      <w:autoSpaceDE w:val="0"/>
      <w:autoSpaceDN w:val="0"/>
      <w:adjustRightInd w:val="0"/>
      <w:spacing w:before="240" w:after="60" w:line="240" w:lineRule="auto"/>
      <w:jc w:val="center"/>
      <w:textAlignment w:val="baseline"/>
    </w:pPr>
    <w:rPr>
      <w:rFonts w:ascii="Arial" w:eastAsia="Times New Roman" w:hAnsi="Arial" w:cs="Arial"/>
      <w:b/>
      <w:bCs/>
      <w:kern w:val="28"/>
      <w:sz w:val="32"/>
      <w:szCs w:val="32"/>
      <w:lang w:eastAsia="zh-CN"/>
    </w:rPr>
  </w:style>
  <w:style w:type="character" w:customStyle="1" w:styleId="af0">
    <w:name w:val="Название Знак"/>
    <w:basedOn w:val="a0"/>
    <w:link w:val="af"/>
    <w:rsid w:val="00261F87"/>
    <w:rPr>
      <w:rFonts w:ascii="Arial" w:eastAsia="Times New Roman" w:hAnsi="Arial" w:cs="Arial"/>
      <w:b/>
      <w:bCs/>
      <w:kern w:val="28"/>
      <w:sz w:val="32"/>
      <w:szCs w:val="32"/>
      <w:lang w:eastAsia="zh-CN"/>
    </w:rPr>
  </w:style>
  <w:style w:type="paragraph" w:customStyle="1" w:styleId="BodyText21">
    <w:name w:val="Body Text 21"/>
    <w:basedOn w:val="a"/>
    <w:rsid w:val="00261F87"/>
    <w:pPr>
      <w:overflowPunct w:val="0"/>
      <w:autoSpaceDE w:val="0"/>
      <w:autoSpaceDN w:val="0"/>
      <w:adjustRightInd w:val="0"/>
      <w:spacing w:after="120" w:line="240" w:lineRule="auto"/>
      <w:ind w:left="360"/>
      <w:textAlignment w:val="baseline"/>
    </w:pPr>
    <w:rPr>
      <w:rFonts w:ascii="Times New Roman" w:eastAsia="Times New Roman" w:hAnsi="Times New Roman" w:cs="Times New Roman"/>
      <w:sz w:val="20"/>
      <w:szCs w:val="20"/>
      <w:lang w:eastAsia="zh-CN"/>
    </w:rPr>
  </w:style>
  <w:style w:type="paragraph" w:styleId="af1">
    <w:name w:val="Subtitle"/>
    <w:basedOn w:val="a"/>
    <w:link w:val="af2"/>
    <w:qFormat/>
    <w:rsid w:val="00261F87"/>
    <w:pPr>
      <w:overflowPunct w:val="0"/>
      <w:autoSpaceDE w:val="0"/>
      <w:autoSpaceDN w:val="0"/>
      <w:adjustRightInd w:val="0"/>
      <w:spacing w:after="60" w:line="240" w:lineRule="auto"/>
      <w:jc w:val="center"/>
      <w:textAlignment w:val="baseline"/>
    </w:pPr>
    <w:rPr>
      <w:rFonts w:ascii="Arial" w:eastAsia="Times New Roman" w:hAnsi="Arial" w:cs="Arial"/>
      <w:i/>
      <w:iCs/>
      <w:sz w:val="24"/>
      <w:szCs w:val="24"/>
      <w:lang w:eastAsia="zh-CN"/>
    </w:rPr>
  </w:style>
  <w:style w:type="character" w:customStyle="1" w:styleId="af2">
    <w:name w:val="Подзаголовок Знак"/>
    <w:basedOn w:val="a0"/>
    <w:link w:val="af1"/>
    <w:rsid w:val="00261F87"/>
    <w:rPr>
      <w:rFonts w:ascii="Arial" w:eastAsia="Times New Roman" w:hAnsi="Arial" w:cs="Arial"/>
      <w:i/>
      <w:iCs/>
      <w:sz w:val="24"/>
      <w:szCs w:val="24"/>
      <w:lang w:eastAsia="zh-CN"/>
    </w:rPr>
  </w:style>
  <w:style w:type="paragraph" w:styleId="af3">
    <w:name w:val="footer"/>
    <w:basedOn w:val="a"/>
    <w:link w:val="af4"/>
    <w:rsid w:val="00261F87"/>
    <w:pPr>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zh-CN"/>
    </w:rPr>
  </w:style>
  <w:style w:type="character" w:customStyle="1" w:styleId="af4">
    <w:name w:val="Нижний колонтитул Знак"/>
    <w:basedOn w:val="a0"/>
    <w:link w:val="af3"/>
    <w:rsid w:val="00261F87"/>
    <w:rPr>
      <w:rFonts w:ascii="Times New Roman" w:eastAsia="Times New Roman" w:hAnsi="Times New Roman" w:cs="Times New Roman"/>
      <w:sz w:val="20"/>
      <w:szCs w:val="20"/>
      <w:lang w:eastAsia="zh-CN"/>
    </w:rPr>
  </w:style>
  <w:style w:type="paragraph" w:styleId="af5">
    <w:name w:val="List Paragraph"/>
    <w:basedOn w:val="a"/>
    <w:uiPriority w:val="34"/>
    <w:qFormat/>
    <w:rsid w:val="00927599"/>
    <w:pPr>
      <w:ind w:left="720"/>
      <w:contextualSpacing/>
    </w:pPr>
  </w:style>
  <w:style w:type="character" w:styleId="HTML">
    <w:name w:val="HTML Typewriter"/>
    <w:basedOn w:val="a0"/>
    <w:rsid w:val="007133DC"/>
    <w:rPr>
      <w:rFonts w:ascii="Courier New" w:eastAsia="Times New Roman" w:hAnsi="Courier New" w:cs="Courier New"/>
      <w:sz w:val="20"/>
      <w:szCs w:val="20"/>
    </w:rPr>
  </w:style>
  <w:style w:type="character" w:customStyle="1" w:styleId="longtext">
    <w:name w:val="long_text"/>
    <w:basedOn w:val="a0"/>
    <w:rsid w:val="00160771"/>
  </w:style>
  <w:style w:type="paragraph" w:styleId="af6">
    <w:name w:val="Balloon Text"/>
    <w:basedOn w:val="a"/>
    <w:link w:val="af7"/>
    <w:uiPriority w:val="99"/>
    <w:semiHidden/>
    <w:unhideWhenUsed/>
    <w:rsid w:val="00D96AA1"/>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D96A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HTML Typewriter"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61F87"/>
    <w:pPr>
      <w:keepNext/>
      <w:spacing w:before="240" w:after="60" w:line="240" w:lineRule="auto"/>
      <w:outlineLvl w:val="0"/>
    </w:pPr>
    <w:rPr>
      <w:rFonts w:ascii="Arial" w:eastAsia="Times New Roman" w:hAnsi="Arial" w:cs="Times New Roman"/>
      <w:b/>
      <w:kern w:val="28"/>
      <w:sz w:val="28"/>
      <w:szCs w:val="20"/>
    </w:rPr>
  </w:style>
  <w:style w:type="paragraph" w:styleId="2">
    <w:name w:val="heading 2"/>
    <w:basedOn w:val="a"/>
    <w:next w:val="a"/>
    <w:link w:val="20"/>
    <w:qFormat/>
    <w:rsid w:val="00261F87"/>
    <w:pPr>
      <w:keepNext/>
      <w:spacing w:after="0" w:line="240" w:lineRule="auto"/>
      <w:jc w:val="center"/>
      <w:outlineLvl w:val="1"/>
    </w:pPr>
    <w:rPr>
      <w:rFonts w:ascii="Times New Roman" w:eastAsia="Times New Roman" w:hAnsi="Times New Roman" w:cs="Times New Roman"/>
      <w:b/>
      <w:caps/>
      <w:spacing w:val="50"/>
      <w:sz w:val="24"/>
      <w:szCs w:val="20"/>
    </w:rPr>
  </w:style>
  <w:style w:type="paragraph" w:styleId="3">
    <w:name w:val="heading 3"/>
    <w:basedOn w:val="a"/>
    <w:next w:val="a"/>
    <w:link w:val="30"/>
    <w:qFormat/>
    <w:rsid w:val="00261F87"/>
    <w:pPr>
      <w:keepNext/>
      <w:spacing w:after="0" w:line="240" w:lineRule="auto"/>
      <w:jc w:val="center"/>
      <w:outlineLvl w:val="2"/>
    </w:pPr>
    <w:rPr>
      <w:rFonts w:ascii="Arial" w:eastAsia="Times New Roman" w:hAnsi="Arial" w:cs="Times New Roman"/>
      <w:b/>
      <w:sz w:val="28"/>
      <w:szCs w:val="20"/>
      <w:lang w:val="ro-RO"/>
    </w:rPr>
  </w:style>
  <w:style w:type="paragraph" w:styleId="4">
    <w:name w:val="heading 4"/>
    <w:basedOn w:val="a"/>
    <w:next w:val="a"/>
    <w:link w:val="40"/>
    <w:qFormat/>
    <w:rsid w:val="00261F87"/>
    <w:pPr>
      <w:keepNext/>
      <w:overflowPunct w:val="0"/>
      <w:autoSpaceDE w:val="0"/>
      <w:autoSpaceDN w:val="0"/>
      <w:adjustRightInd w:val="0"/>
      <w:spacing w:before="240" w:after="60" w:line="240" w:lineRule="auto"/>
      <w:textAlignment w:val="baseline"/>
      <w:outlineLvl w:val="3"/>
    </w:pPr>
    <w:rPr>
      <w:rFonts w:ascii="Times New Roman" w:eastAsia="Times New Roman" w:hAnsi="Times New Roman" w:cs="Times New Roman"/>
      <w:b/>
      <w:bCs/>
      <w:i/>
      <w:iCs/>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61F87"/>
    <w:rPr>
      <w:rFonts w:ascii="Arial" w:eastAsia="Times New Roman" w:hAnsi="Arial" w:cs="Times New Roman"/>
      <w:b/>
      <w:kern w:val="28"/>
      <w:sz w:val="28"/>
      <w:szCs w:val="20"/>
    </w:rPr>
  </w:style>
  <w:style w:type="character" w:customStyle="1" w:styleId="20">
    <w:name w:val="Заголовок 2 Знак"/>
    <w:basedOn w:val="a0"/>
    <w:link w:val="2"/>
    <w:rsid w:val="00261F87"/>
    <w:rPr>
      <w:rFonts w:ascii="Times New Roman" w:eastAsia="Times New Roman" w:hAnsi="Times New Roman" w:cs="Times New Roman"/>
      <w:b/>
      <w:caps/>
      <w:spacing w:val="50"/>
      <w:sz w:val="24"/>
      <w:szCs w:val="20"/>
    </w:rPr>
  </w:style>
  <w:style w:type="character" w:customStyle="1" w:styleId="30">
    <w:name w:val="Заголовок 3 Знак"/>
    <w:basedOn w:val="a0"/>
    <w:link w:val="3"/>
    <w:rsid w:val="00261F87"/>
    <w:rPr>
      <w:rFonts w:ascii="Arial" w:eastAsia="Times New Roman" w:hAnsi="Arial" w:cs="Times New Roman"/>
      <w:b/>
      <w:sz w:val="28"/>
      <w:szCs w:val="20"/>
      <w:lang w:val="ro-RO"/>
    </w:rPr>
  </w:style>
  <w:style w:type="character" w:customStyle="1" w:styleId="40">
    <w:name w:val="Заголовок 4 Знак"/>
    <w:basedOn w:val="a0"/>
    <w:link w:val="4"/>
    <w:rsid w:val="00261F87"/>
    <w:rPr>
      <w:rFonts w:ascii="Times New Roman" w:eastAsia="Times New Roman" w:hAnsi="Times New Roman" w:cs="Times New Roman"/>
      <w:b/>
      <w:bCs/>
      <w:i/>
      <w:iCs/>
      <w:sz w:val="24"/>
      <w:szCs w:val="24"/>
      <w:lang w:eastAsia="zh-CN"/>
    </w:rPr>
  </w:style>
  <w:style w:type="paragraph" w:styleId="a3">
    <w:name w:val="header"/>
    <w:basedOn w:val="a"/>
    <w:link w:val="a4"/>
    <w:rsid w:val="00261F87"/>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4">
    <w:name w:val="Верхний колонтитул Знак"/>
    <w:basedOn w:val="a0"/>
    <w:link w:val="a3"/>
    <w:rsid w:val="00261F87"/>
    <w:rPr>
      <w:rFonts w:ascii="Times New Roman" w:eastAsia="Times New Roman" w:hAnsi="Times New Roman" w:cs="Times New Roman"/>
      <w:sz w:val="20"/>
      <w:szCs w:val="20"/>
    </w:rPr>
  </w:style>
  <w:style w:type="paragraph" w:styleId="a5">
    <w:name w:val="Body Text Indent"/>
    <w:basedOn w:val="a"/>
    <w:link w:val="a6"/>
    <w:rsid w:val="00261F87"/>
    <w:pPr>
      <w:spacing w:after="0" w:line="240" w:lineRule="auto"/>
      <w:ind w:firstLine="720"/>
      <w:jc w:val="both"/>
    </w:pPr>
    <w:rPr>
      <w:rFonts w:ascii="Times New Roman" w:eastAsia="Times New Roman" w:hAnsi="Times New Roman" w:cs="Times New Roman"/>
      <w:sz w:val="24"/>
      <w:szCs w:val="20"/>
      <w:lang w:val="ro-RO"/>
    </w:rPr>
  </w:style>
  <w:style w:type="character" w:customStyle="1" w:styleId="a6">
    <w:name w:val="Основной текст с отступом Знак"/>
    <w:basedOn w:val="a0"/>
    <w:link w:val="a5"/>
    <w:rsid w:val="00261F87"/>
    <w:rPr>
      <w:rFonts w:ascii="Times New Roman" w:eastAsia="Times New Roman" w:hAnsi="Times New Roman" w:cs="Times New Roman"/>
      <w:sz w:val="24"/>
      <w:szCs w:val="20"/>
      <w:lang w:val="ro-RO"/>
    </w:rPr>
  </w:style>
  <w:style w:type="paragraph" w:styleId="21">
    <w:name w:val="Body Text Indent 2"/>
    <w:basedOn w:val="a"/>
    <w:link w:val="22"/>
    <w:rsid w:val="00261F87"/>
    <w:pPr>
      <w:spacing w:after="0" w:line="240" w:lineRule="auto"/>
      <w:ind w:left="1080"/>
    </w:pPr>
    <w:rPr>
      <w:rFonts w:ascii="Times New Roman" w:eastAsia="Times New Roman" w:hAnsi="Times New Roman" w:cs="Times New Roman"/>
      <w:sz w:val="24"/>
      <w:szCs w:val="20"/>
    </w:rPr>
  </w:style>
  <w:style w:type="character" w:customStyle="1" w:styleId="22">
    <w:name w:val="Основной текст с отступом 2 Знак"/>
    <w:basedOn w:val="a0"/>
    <w:link w:val="21"/>
    <w:rsid w:val="00261F87"/>
    <w:rPr>
      <w:rFonts w:ascii="Times New Roman" w:eastAsia="Times New Roman" w:hAnsi="Times New Roman" w:cs="Times New Roman"/>
      <w:sz w:val="24"/>
      <w:szCs w:val="20"/>
    </w:rPr>
  </w:style>
  <w:style w:type="paragraph" w:styleId="a7">
    <w:name w:val="caption"/>
    <w:basedOn w:val="a"/>
    <w:qFormat/>
    <w:rsid w:val="00261F87"/>
    <w:pPr>
      <w:spacing w:after="0" w:line="240" w:lineRule="auto"/>
      <w:jc w:val="center"/>
    </w:pPr>
    <w:rPr>
      <w:rFonts w:ascii="Times New Roman" w:eastAsia="Times New Roman" w:hAnsi="Times New Roman" w:cs="Times New Roman"/>
      <w:b/>
      <w:caps/>
      <w:spacing w:val="70"/>
      <w:sz w:val="24"/>
      <w:szCs w:val="20"/>
    </w:rPr>
  </w:style>
  <w:style w:type="paragraph" w:styleId="a8">
    <w:name w:val="Document Map"/>
    <w:basedOn w:val="a"/>
    <w:link w:val="a9"/>
    <w:semiHidden/>
    <w:rsid w:val="00261F87"/>
    <w:pPr>
      <w:shd w:val="clear" w:color="auto" w:fill="000080"/>
      <w:spacing w:after="0" w:line="240" w:lineRule="auto"/>
    </w:pPr>
    <w:rPr>
      <w:rFonts w:ascii="Tahoma" w:eastAsia="Times New Roman" w:hAnsi="Tahoma" w:cs="Times New Roman"/>
      <w:sz w:val="24"/>
      <w:szCs w:val="20"/>
    </w:rPr>
  </w:style>
  <w:style w:type="character" w:customStyle="1" w:styleId="a9">
    <w:name w:val="Схема документа Знак"/>
    <w:basedOn w:val="a0"/>
    <w:link w:val="a8"/>
    <w:semiHidden/>
    <w:rsid w:val="00261F87"/>
    <w:rPr>
      <w:rFonts w:ascii="Tahoma" w:eastAsia="Times New Roman" w:hAnsi="Tahoma" w:cs="Times New Roman"/>
      <w:sz w:val="24"/>
      <w:szCs w:val="20"/>
      <w:shd w:val="clear" w:color="auto" w:fill="000080"/>
    </w:rPr>
  </w:style>
  <w:style w:type="character" w:styleId="aa">
    <w:name w:val="Hyperlink"/>
    <w:basedOn w:val="a0"/>
    <w:rsid w:val="00261F87"/>
    <w:rPr>
      <w:color w:val="0000FF"/>
      <w:u w:val="single"/>
    </w:rPr>
  </w:style>
  <w:style w:type="table" w:styleId="ab">
    <w:name w:val="Table Grid"/>
    <w:basedOn w:val="a1"/>
    <w:rsid w:val="00261F8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ody Text"/>
    <w:basedOn w:val="a"/>
    <w:link w:val="ad"/>
    <w:rsid w:val="00261F87"/>
    <w:pPr>
      <w:spacing w:after="120" w:line="240" w:lineRule="auto"/>
    </w:pPr>
    <w:rPr>
      <w:rFonts w:ascii="Times New Roman" w:eastAsia="Times New Roman" w:hAnsi="Times New Roman" w:cs="Times New Roman"/>
      <w:sz w:val="24"/>
      <w:szCs w:val="20"/>
    </w:rPr>
  </w:style>
  <w:style w:type="character" w:customStyle="1" w:styleId="ad">
    <w:name w:val="Основной текст Знак"/>
    <w:basedOn w:val="a0"/>
    <w:link w:val="ac"/>
    <w:rsid w:val="00261F87"/>
    <w:rPr>
      <w:rFonts w:ascii="Times New Roman" w:eastAsia="Times New Roman" w:hAnsi="Times New Roman" w:cs="Times New Roman"/>
      <w:sz w:val="24"/>
      <w:szCs w:val="20"/>
    </w:rPr>
  </w:style>
  <w:style w:type="character" w:styleId="ae">
    <w:name w:val="page number"/>
    <w:basedOn w:val="a0"/>
    <w:rsid w:val="00261F87"/>
  </w:style>
  <w:style w:type="paragraph" w:styleId="23">
    <w:name w:val="List 2"/>
    <w:basedOn w:val="a"/>
    <w:rsid w:val="00261F87"/>
    <w:pPr>
      <w:overflowPunct w:val="0"/>
      <w:autoSpaceDE w:val="0"/>
      <w:autoSpaceDN w:val="0"/>
      <w:adjustRightInd w:val="0"/>
      <w:spacing w:after="0" w:line="240" w:lineRule="auto"/>
      <w:ind w:left="720" w:hanging="360"/>
      <w:textAlignment w:val="baseline"/>
    </w:pPr>
    <w:rPr>
      <w:rFonts w:ascii="Times New Roman" w:eastAsia="Times New Roman" w:hAnsi="Times New Roman" w:cs="Times New Roman"/>
      <w:sz w:val="20"/>
      <w:szCs w:val="20"/>
      <w:lang w:eastAsia="zh-CN"/>
    </w:rPr>
  </w:style>
  <w:style w:type="paragraph" w:styleId="24">
    <w:name w:val="List Bullet 2"/>
    <w:basedOn w:val="a"/>
    <w:rsid w:val="00261F87"/>
    <w:pPr>
      <w:overflowPunct w:val="0"/>
      <w:autoSpaceDE w:val="0"/>
      <w:autoSpaceDN w:val="0"/>
      <w:adjustRightInd w:val="0"/>
      <w:spacing w:after="0" w:line="240" w:lineRule="auto"/>
      <w:ind w:left="720" w:hanging="360"/>
      <w:textAlignment w:val="baseline"/>
    </w:pPr>
    <w:rPr>
      <w:rFonts w:ascii="Times New Roman" w:eastAsia="Times New Roman" w:hAnsi="Times New Roman" w:cs="Times New Roman"/>
      <w:sz w:val="20"/>
      <w:szCs w:val="20"/>
      <w:lang w:eastAsia="zh-CN"/>
    </w:rPr>
  </w:style>
  <w:style w:type="paragraph" w:styleId="af">
    <w:name w:val="Title"/>
    <w:basedOn w:val="a"/>
    <w:link w:val="af0"/>
    <w:qFormat/>
    <w:rsid w:val="00261F87"/>
    <w:pPr>
      <w:overflowPunct w:val="0"/>
      <w:autoSpaceDE w:val="0"/>
      <w:autoSpaceDN w:val="0"/>
      <w:adjustRightInd w:val="0"/>
      <w:spacing w:before="240" w:after="60" w:line="240" w:lineRule="auto"/>
      <w:jc w:val="center"/>
      <w:textAlignment w:val="baseline"/>
    </w:pPr>
    <w:rPr>
      <w:rFonts w:ascii="Arial" w:eastAsia="Times New Roman" w:hAnsi="Arial" w:cs="Arial"/>
      <w:b/>
      <w:bCs/>
      <w:kern w:val="28"/>
      <w:sz w:val="32"/>
      <w:szCs w:val="32"/>
      <w:lang w:eastAsia="zh-CN"/>
    </w:rPr>
  </w:style>
  <w:style w:type="character" w:customStyle="1" w:styleId="af0">
    <w:name w:val="Название Знак"/>
    <w:basedOn w:val="a0"/>
    <w:link w:val="af"/>
    <w:rsid w:val="00261F87"/>
    <w:rPr>
      <w:rFonts w:ascii="Arial" w:eastAsia="Times New Roman" w:hAnsi="Arial" w:cs="Arial"/>
      <w:b/>
      <w:bCs/>
      <w:kern w:val="28"/>
      <w:sz w:val="32"/>
      <w:szCs w:val="32"/>
      <w:lang w:eastAsia="zh-CN"/>
    </w:rPr>
  </w:style>
  <w:style w:type="paragraph" w:customStyle="1" w:styleId="BodyText21">
    <w:name w:val="Body Text 21"/>
    <w:basedOn w:val="a"/>
    <w:rsid w:val="00261F87"/>
    <w:pPr>
      <w:overflowPunct w:val="0"/>
      <w:autoSpaceDE w:val="0"/>
      <w:autoSpaceDN w:val="0"/>
      <w:adjustRightInd w:val="0"/>
      <w:spacing w:after="120" w:line="240" w:lineRule="auto"/>
      <w:ind w:left="360"/>
      <w:textAlignment w:val="baseline"/>
    </w:pPr>
    <w:rPr>
      <w:rFonts w:ascii="Times New Roman" w:eastAsia="Times New Roman" w:hAnsi="Times New Roman" w:cs="Times New Roman"/>
      <w:sz w:val="20"/>
      <w:szCs w:val="20"/>
      <w:lang w:eastAsia="zh-CN"/>
    </w:rPr>
  </w:style>
  <w:style w:type="paragraph" w:styleId="af1">
    <w:name w:val="Subtitle"/>
    <w:basedOn w:val="a"/>
    <w:link w:val="af2"/>
    <w:qFormat/>
    <w:rsid w:val="00261F87"/>
    <w:pPr>
      <w:overflowPunct w:val="0"/>
      <w:autoSpaceDE w:val="0"/>
      <w:autoSpaceDN w:val="0"/>
      <w:adjustRightInd w:val="0"/>
      <w:spacing w:after="60" w:line="240" w:lineRule="auto"/>
      <w:jc w:val="center"/>
      <w:textAlignment w:val="baseline"/>
    </w:pPr>
    <w:rPr>
      <w:rFonts w:ascii="Arial" w:eastAsia="Times New Roman" w:hAnsi="Arial" w:cs="Arial"/>
      <w:i/>
      <w:iCs/>
      <w:sz w:val="24"/>
      <w:szCs w:val="24"/>
      <w:lang w:eastAsia="zh-CN"/>
    </w:rPr>
  </w:style>
  <w:style w:type="character" w:customStyle="1" w:styleId="af2">
    <w:name w:val="Подзаголовок Знак"/>
    <w:basedOn w:val="a0"/>
    <w:link w:val="af1"/>
    <w:rsid w:val="00261F87"/>
    <w:rPr>
      <w:rFonts w:ascii="Arial" w:eastAsia="Times New Roman" w:hAnsi="Arial" w:cs="Arial"/>
      <w:i/>
      <w:iCs/>
      <w:sz w:val="24"/>
      <w:szCs w:val="24"/>
      <w:lang w:eastAsia="zh-CN"/>
    </w:rPr>
  </w:style>
  <w:style w:type="paragraph" w:styleId="af3">
    <w:name w:val="footer"/>
    <w:basedOn w:val="a"/>
    <w:link w:val="af4"/>
    <w:rsid w:val="00261F87"/>
    <w:pPr>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zh-CN"/>
    </w:rPr>
  </w:style>
  <w:style w:type="character" w:customStyle="1" w:styleId="af4">
    <w:name w:val="Нижний колонтитул Знак"/>
    <w:basedOn w:val="a0"/>
    <w:link w:val="af3"/>
    <w:rsid w:val="00261F87"/>
    <w:rPr>
      <w:rFonts w:ascii="Times New Roman" w:eastAsia="Times New Roman" w:hAnsi="Times New Roman" w:cs="Times New Roman"/>
      <w:sz w:val="20"/>
      <w:szCs w:val="20"/>
      <w:lang w:eastAsia="zh-CN"/>
    </w:rPr>
  </w:style>
  <w:style w:type="paragraph" w:styleId="af5">
    <w:name w:val="List Paragraph"/>
    <w:basedOn w:val="a"/>
    <w:uiPriority w:val="34"/>
    <w:qFormat/>
    <w:rsid w:val="00927599"/>
    <w:pPr>
      <w:ind w:left="720"/>
      <w:contextualSpacing/>
    </w:pPr>
  </w:style>
  <w:style w:type="character" w:styleId="HTML">
    <w:name w:val="HTML Typewriter"/>
    <w:basedOn w:val="a0"/>
    <w:rsid w:val="007133DC"/>
    <w:rPr>
      <w:rFonts w:ascii="Courier New" w:eastAsia="Times New Roman" w:hAnsi="Courier New" w:cs="Courier New"/>
      <w:sz w:val="20"/>
      <w:szCs w:val="20"/>
    </w:rPr>
  </w:style>
  <w:style w:type="character" w:customStyle="1" w:styleId="longtext">
    <w:name w:val="long_text"/>
    <w:basedOn w:val="a0"/>
    <w:rsid w:val="00160771"/>
  </w:style>
  <w:style w:type="paragraph" w:styleId="af6">
    <w:name w:val="Balloon Text"/>
    <w:basedOn w:val="a"/>
    <w:link w:val="af7"/>
    <w:uiPriority w:val="99"/>
    <w:semiHidden/>
    <w:unhideWhenUsed/>
    <w:rsid w:val="00D96AA1"/>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D96A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686929">
      <w:bodyDiv w:val="1"/>
      <w:marLeft w:val="0"/>
      <w:marRight w:val="0"/>
      <w:marTop w:val="0"/>
      <w:marBottom w:val="0"/>
      <w:divBdr>
        <w:top w:val="none" w:sz="0" w:space="0" w:color="auto"/>
        <w:left w:val="none" w:sz="0" w:space="0" w:color="auto"/>
        <w:bottom w:val="none" w:sz="0" w:space="0" w:color="auto"/>
        <w:right w:val="none" w:sz="0" w:space="0" w:color="auto"/>
      </w:divBdr>
    </w:div>
    <w:div w:id="699667828">
      <w:bodyDiv w:val="1"/>
      <w:marLeft w:val="0"/>
      <w:marRight w:val="0"/>
      <w:marTop w:val="0"/>
      <w:marBottom w:val="0"/>
      <w:divBdr>
        <w:top w:val="none" w:sz="0" w:space="0" w:color="auto"/>
        <w:left w:val="none" w:sz="0" w:space="0" w:color="auto"/>
        <w:bottom w:val="none" w:sz="0" w:space="0" w:color="auto"/>
        <w:right w:val="none" w:sz="0" w:space="0" w:color="auto"/>
      </w:divBdr>
    </w:div>
    <w:div w:id="723255358">
      <w:bodyDiv w:val="1"/>
      <w:marLeft w:val="0"/>
      <w:marRight w:val="0"/>
      <w:marTop w:val="0"/>
      <w:marBottom w:val="0"/>
      <w:divBdr>
        <w:top w:val="none" w:sz="0" w:space="0" w:color="auto"/>
        <w:left w:val="none" w:sz="0" w:space="0" w:color="auto"/>
        <w:bottom w:val="none" w:sz="0" w:space="0" w:color="auto"/>
        <w:right w:val="none" w:sz="0" w:space="0" w:color="auto"/>
      </w:divBdr>
    </w:div>
    <w:div w:id="1294943832">
      <w:bodyDiv w:val="1"/>
      <w:marLeft w:val="0"/>
      <w:marRight w:val="0"/>
      <w:marTop w:val="0"/>
      <w:marBottom w:val="0"/>
      <w:divBdr>
        <w:top w:val="none" w:sz="0" w:space="0" w:color="auto"/>
        <w:left w:val="none" w:sz="0" w:space="0" w:color="auto"/>
        <w:bottom w:val="none" w:sz="0" w:space="0" w:color="auto"/>
        <w:right w:val="none" w:sz="0" w:space="0" w:color="auto"/>
      </w:divBdr>
    </w:div>
    <w:div w:id="1518695226">
      <w:bodyDiv w:val="1"/>
      <w:marLeft w:val="0"/>
      <w:marRight w:val="0"/>
      <w:marTop w:val="0"/>
      <w:marBottom w:val="0"/>
      <w:divBdr>
        <w:top w:val="none" w:sz="0" w:space="0" w:color="auto"/>
        <w:left w:val="none" w:sz="0" w:space="0" w:color="auto"/>
        <w:bottom w:val="none" w:sz="0" w:space="0" w:color="auto"/>
        <w:right w:val="none" w:sz="0" w:space="0" w:color="auto"/>
      </w:divBdr>
    </w:div>
    <w:div w:id="154293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CE950-943C-44CC-BE42-3F68F9F7F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12</Pages>
  <Words>6054</Words>
  <Characters>34510</Characters>
  <Application>Microsoft Office Word</Application>
  <DocSecurity>0</DocSecurity>
  <Lines>287</Lines>
  <Paragraphs>80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40484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Alexei Dolganiuc</dc:creator>
  <cp:lastModifiedBy>boss</cp:lastModifiedBy>
  <cp:revision>33</cp:revision>
  <cp:lastPrinted>2015-01-19T13:35:00Z</cp:lastPrinted>
  <dcterms:created xsi:type="dcterms:W3CDTF">2015-01-17T15:13:00Z</dcterms:created>
  <dcterms:modified xsi:type="dcterms:W3CDTF">2015-01-19T13:45:00Z</dcterms:modified>
</cp:coreProperties>
</file>