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915B66">
        <w:rPr>
          <w:b/>
          <w:bCs/>
          <w:sz w:val="24"/>
          <w:szCs w:val="24"/>
          <w:lang w:val="ro-MD"/>
        </w:rPr>
        <w:t>de întreținere periodic</w:t>
      </w:r>
      <w:r w:rsidR="00A50827">
        <w:rPr>
          <w:b/>
          <w:bCs/>
          <w:sz w:val="24"/>
          <w:szCs w:val="24"/>
          <w:lang w:val="ro-RO"/>
        </w:rPr>
        <w:t>ă</w:t>
      </w:r>
      <w:r w:rsidR="00A50827" w:rsidRPr="00915B66">
        <w:rPr>
          <w:b/>
          <w:bCs/>
          <w:sz w:val="24"/>
          <w:szCs w:val="24"/>
          <w:lang w:val="ro-MD"/>
        </w:rPr>
        <w:t xml:space="preserve"> a drumurilor publice naționale cu îmbrăcăminte rutieră din </w:t>
      </w:r>
      <w:r w:rsidR="005A1B67" w:rsidRPr="00915B66">
        <w:rPr>
          <w:b/>
          <w:bCs/>
          <w:sz w:val="24"/>
          <w:szCs w:val="24"/>
          <w:lang w:val="ro-MD"/>
        </w:rPr>
        <w:t>beton asfaltic</w:t>
      </w:r>
      <w:r w:rsidR="00A50827" w:rsidRPr="00915B66">
        <w:rPr>
          <w:b/>
          <w:bCs/>
          <w:sz w:val="24"/>
          <w:szCs w:val="24"/>
          <w:lang w:val="ro-MD"/>
        </w:rPr>
        <w:t xml:space="preserve"> în raioanele </w:t>
      </w:r>
      <w:r w:rsidR="00C07D5D" w:rsidRPr="00C07D5D">
        <w:rPr>
          <w:b/>
          <w:bCs/>
          <w:sz w:val="24"/>
          <w:szCs w:val="24"/>
          <w:lang w:val="ro-MD"/>
        </w:rPr>
        <w:t>Călărași</w:t>
      </w:r>
      <w:r w:rsidR="00C07D5D">
        <w:rPr>
          <w:b/>
          <w:bCs/>
          <w:sz w:val="24"/>
          <w:szCs w:val="24"/>
          <w:lang w:val="ro-MD"/>
        </w:rPr>
        <w:t>,</w:t>
      </w:r>
      <w:r w:rsidR="00C07D5D" w:rsidRPr="00C07D5D">
        <w:rPr>
          <w:b/>
          <w:bCs/>
          <w:sz w:val="24"/>
          <w:szCs w:val="24"/>
          <w:lang w:val="ro-MD"/>
        </w:rPr>
        <w:t xml:space="preserve"> Strășeni</w:t>
      </w:r>
      <w:r w:rsidR="00C07D5D">
        <w:rPr>
          <w:b/>
          <w:bCs/>
          <w:sz w:val="24"/>
          <w:szCs w:val="24"/>
          <w:lang w:val="ro-MD"/>
        </w:rPr>
        <w:t>,</w:t>
      </w:r>
      <w:r w:rsidR="00C07D5D" w:rsidRPr="00C07D5D">
        <w:rPr>
          <w:b/>
          <w:bCs/>
          <w:sz w:val="24"/>
          <w:szCs w:val="24"/>
          <w:lang w:val="ro-MD"/>
        </w:rPr>
        <w:t xml:space="preserve"> Ungheni</w:t>
      </w:r>
      <w:r w:rsidR="0044784B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5A1B67">
        <w:rPr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5A1B67">
        <w:rPr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3447D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ocds-b3wdp1-MD-1589177784046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3447DA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A1B6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A1B67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A1B67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4784B" w:rsidRDefault="004A5DFC" w:rsidP="005A1B67">
            <w:pPr>
              <w:jc w:val="center"/>
              <w:rPr>
                <w:sz w:val="24"/>
                <w:szCs w:val="24"/>
              </w:rPr>
            </w:pPr>
            <w:r w:rsidRPr="004A5DFC">
              <w:rPr>
                <w:sz w:val="24"/>
                <w:szCs w:val="24"/>
                <w:lang w:val="en-US"/>
              </w:rPr>
              <w:t>Lucr</w:t>
            </w:r>
            <w:r w:rsidRPr="0044784B">
              <w:rPr>
                <w:sz w:val="24"/>
                <w:szCs w:val="24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r w:rsidRPr="0044784B">
              <w:rPr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de</w:t>
            </w:r>
            <w:r w:rsidR="00A50827" w:rsidRPr="0044784B">
              <w:rPr>
                <w:bCs/>
                <w:sz w:val="24"/>
                <w:szCs w:val="24"/>
              </w:rPr>
              <w:t xml:space="preserve"> 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ntre</w:t>
            </w:r>
            <w:r w:rsidR="00A50827" w:rsidRPr="0044784B">
              <w:rPr>
                <w:bCs/>
                <w:sz w:val="24"/>
                <w:szCs w:val="24"/>
              </w:rPr>
              <w:t>ț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inere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periodic</w:t>
            </w:r>
            <w:r w:rsidR="00A50827" w:rsidRPr="00A50827">
              <w:rPr>
                <w:bCs/>
                <w:sz w:val="24"/>
                <w:szCs w:val="24"/>
                <w:lang w:val="ro-RO"/>
              </w:rPr>
              <w:t>ă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a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drumurilor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publice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na</w:t>
            </w:r>
            <w:r w:rsidR="00A50827" w:rsidRPr="0044784B">
              <w:rPr>
                <w:bCs/>
                <w:sz w:val="24"/>
                <w:szCs w:val="24"/>
              </w:rPr>
              <w:t>ț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ionale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cu</w:t>
            </w:r>
            <w:r w:rsidR="00A50827" w:rsidRPr="0044784B">
              <w:rPr>
                <w:bCs/>
                <w:sz w:val="24"/>
                <w:szCs w:val="24"/>
              </w:rPr>
              <w:t xml:space="preserve"> 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mbr</w:t>
            </w:r>
            <w:r w:rsidR="00A50827" w:rsidRPr="0044784B">
              <w:rPr>
                <w:bCs/>
                <w:sz w:val="24"/>
                <w:szCs w:val="24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</w:t>
            </w:r>
            <w:r w:rsidR="00A50827" w:rsidRPr="0044784B">
              <w:rPr>
                <w:bCs/>
                <w:sz w:val="24"/>
                <w:szCs w:val="24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minte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rutier</w:t>
            </w:r>
            <w:r w:rsidR="00A50827" w:rsidRPr="0044784B">
              <w:rPr>
                <w:bCs/>
                <w:sz w:val="24"/>
                <w:szCs w:val="24"/>
              </w:rPr>
              <w:t xml:space="preserve">ă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din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5A1B67">
              <w:rPr>
                <w:bCs/>
                <w:sz w:val="24"/>
                <w:szCs w:val="24"/>
                <w:lang w:val="en-US"/>
              </w:rPr>
              <w:t>beton</w:t>
            </w:r>
            <w:r w:rsidR="005A1B67" w:rsidRPr="0044784B">
              <w:rPr>
                <w:bCs/>
                <w:sz w:val="24"/>
                <w:szCs w:val="24"/>
              </w:rPr>
              <w:t xml:space="preserve"> </w:t>
            </w:r>
            <w:r w:rsidR="005A1B67">
              <w:rPr>
                <w:bCs/>
                <w:sz w:val="24"/>
                <w:szCs w:val="24"/>
                <w:lang w:val="en-US"/>
              </w:rPr>
              <w:t>asfaltic</w:t>
            </w:r>
            <w:r w:rsidR="00A50827" w:rsidRPr="0044784B">
              <w:rPr>
                <w:bCs/>
                <w:sz w:val="24"/>
                <w:szCs w:val="24"/>
              </w:rPr>
              <w:t xml:space="preserve"> 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raioanele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C07D5D" w:rsidRPr="00C07D5D">
              <w:rPr>
                <w:bCs/>
                <w:sz w:val="24"/>
                <w:szCs w:val="24"/>
                <w:lang w:val="ro-MD"/>
              </w:rPr>
              <w:t>Călărași</w:t>
            </w:r>
            <w:r w:rsidR="00C07D5D">
              <w:rPr>
                <w:bCs/>
                <w:sz w:val="24"/>
                <w:szCs w:val="24"/>
                <w:lang w:val="ro-MD"/>
              </w:rPr>
              <w:t>,</w:t>
            </w:r>
            <w:r w:rsidR="00C07D5D" w:rsidRPr="00C07D5D">
              <w:rPr>
                <w:bCs/>
                <w:sz w:val="24"/>
                <w:szCs w:val="24"/>
                <w:lang w:val="ro-MD"/>
              </w:rPr>
              <w:t xml:space="preserve"> Strășeni</w:t>
            </w:r>
            <w:r w:rsidR="00C07D5D">
              <w:rPr>
                <w:bCs/>
                <w:sz w:val="24"/>
                <w:szCs w:val="24"/>
                <w:lang w:val="ro-MD"/>
              </w:rPr>
              <w:t>,</w:t>
            </w:r>
            <w:r w:rsidR="00C07D5D" w:rsidRPr="00C07D5D">
              <w:rPr>
                <w:bCs/>
                <w:sz w:val="24"/>
                <w:szCs w:val="24"/>
                <w:lang w:val="ro-MD"/>
              </w:rPr>
              <w:t xml:space="preserve"> Ungheni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C07D5D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23 596 500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C07D5D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23 596 500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5A1B67">
        <w:rPr>
          <w:b/>
          <w:i/>
          <w:sz w:val="24"/>
          <w:szCs w:val="24"/>
          <w:lang w:val="ro-MD"/>
        </w:rPr>
        <w:t>octo</w:t>
      </w:r>
      <w:r w:rsidR="002863C9" w:rsidRPr="002863C9">
        <w:rPr>
          <w:b/>
          <w:i/>
          <w:sz w:val="24"/>
          <w:szCs w:val="24"/>
          <w:lang w:val="ro-MD"/>
        </w:rPr>
        <w:t>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 xml:space="preserve">Formularul F3.1, Semnat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către operatorul economic</w:t>
            </w:r>
            <w:r>
              <w:rPr>
                <w:iCs/>
                <w:lang w:val="en-US"/>
              </w:rPr>
              <w:t>. Devizul de cheltuieli formele 3,5,7</w:t>
            </w:r>
            <w:r w:rsidR="00766183">
              <w:rPr>
                <w:iCs/>
                <w:lang w:val="en-US"/>
              </w:rPr>
              <w:t xml:space="preserve"> semnate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 xml:space="preserve">(operatorul economic cîșttigător la semnarea contractului va prezenta devizul de cheltuieli </w:t>
            </w:r>
            <w:r>
              <w:rPr>
                <w:iCs/>
                <w:lang w:val="en-US"/>
              </w:rPr>
              <w:t>în original semnat și ștampilat</w:t>
            </w:r>
            <w:r w:rsidR="00766183">
              <w:rPr>
                <w:iCs/>
                <w:lang w:val="en-US"/>
              </w:rPr>
              <w:t xml:space="preserve"> olografic)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lang w:val="en-US"/>
              </w:rPr>
              <w:t>Formularul F3.2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r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AA1EC3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AA1D4C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 xml:space="preserve">(copia contractului, copia procesului verbal de recepție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AA1D4C">
              <w:rPr>
                <w:i/>
                <w:szCs w:val="24"/>
                <w:lang w:val="en-US"/>
              </w:rPr>
              <w:t xml:space="preserve">terminarea </w:t>
            </w:r>
            <w:r>
              <w:rPr>
                <w:i/>
                <w:szCs w:val="24"/>
                <w:lang w:val="en-US"/>
              </w:rPr>
              <w:t>lucrărilor)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AA1D4C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 xml:space="preserve">, copia procesului verbal de recepție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AA1D4C">
              <w:rPr>
                <w:i/>
                <w:szCs w:val="24"/>
                <w:lang w:val="en-US"/>
              </w:rPr>
              <w:t>terminarea lucrărilor</w:t>
            </w:r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</w:t>
            </w:r>
            <w:r w:rsidRPr="0062797B">
              <w:rPr>
                <w:rStyle w:val="11"/>
              </w:rPr>
              <w:lastRenderedPageBreak/>
              <w:t>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DF39DC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3447DA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DDB" w:rsidRDefault="00937DDB">
      <w:r>
        <w:separator/>
      </w:r>
    </w:p>
  </w:endnote>
  <w:endnote w:type="continuationSeparator" w:id="0">
    <w:p w:rsidR="00937DDB" w:rsidRDefault="0093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47D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DDB" w:rsidRDefault="00937DDB">
      <w:r>
        <w:separator/>
      </w:r>
    </w:p>
  </w:footnote>
  <w:footnote w:type="continuationSeparator" w:id="0">
    <w:p w:rsidR="00937DDB" w:rsidRDefault="00937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42F7B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12AC"/>
    <w:rsid w:val="00312F79"/>
    <w:rsid w:val="00340BA2"/>
    <w:rsid w:val="003447DA"/>
    <w:rsid w:val="00353A69"/>
    <w:rsid w:val="003647B8"/>
    <w:rsid w:val="00366C0B"/>
    <w:rsid w:val="003C4E0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4784B"/>
    <w:rsid w:val="0045517F"/>
    <w:rsid w:val="004A5DFC"/>
    <w:rsid w:val="004C5BB0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A1B67"/>
    <w:rsid w:val="005A77FB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5359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15B66"/>
    <w:rsid w:val="00936455"/>
    <w:rsid w:val="00937DDB"/>
    <w:rsid w:val="00943249"/>
    <w:rsid w:val="0096157B"/>
    <w:rsid w:val="0096527B"/>
    <w:rsid w:val="00970CF1"/>
    <w:rsid w:val="009B56B9"/>
    <w:rsid w:val="009D3AA0"/>
    <w:rsid w:val="009D5F69"/>
    <w:rsid w:val="009E244E"/>
    <w:rsid w:val="009F47A3"/>
    <w:rsid w:val="00A02472"/>
    <w:rsid w:val="00A15E17"/>
    <w:rsid w:val="00A33A98"/>
    <w:rsid w:val="00A50827"/>
    <w:rsid w:val="00A61F2B"/>
    <w:rsid w:val="00A63D88"/>
    <w:rsid w:val="00A93CC3"/>
    <w:rsid w:val="00AA14E6"/>
    <w:rsid w:val="00AA1D4C"/>
    <w:rsid w:val="00AC2788"/>
    <w:rsid w:val="00AC602F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07D5D"/>
    <w:rsid w:val="00C17955"/>
    <w:rsid w:val="00C22322"/>
    <w:rsid w:val="00C55B3E"/>
    <w:rsid w:val="00C62EC1"/>
    <w:rsid w:val="00C87DF8"/>
    <w:rsid w:val="00CC2F5E"/>
    <w:rsid w:val="00D06E18"/>
    <w:rsid w:val="00D10289"/>
    <w:rsid w:val="00D17B85"/>
    <w:rsid w:val="00D317C5"/>
    <w:rsid w:val="00D70D5C"/>
    <w:rsid w:val="00D85B8C"/>
    <w:rsid w:val="00D9665E"/>
    <w:rsid w:val="00DA523B"/>
    <w:rsid w:val="00DB0ACD"/>
    <w:rsid w:val="00DB2FA4"/>
    <w:rsid w:val="00DB6CAF"/>
    <w:rsid w:val="00DD6A5F"/>
    <w:rsid w:val="00DE22D2"/>
    <w:rsid w:val="00DF39DC"/>
    <w:rsid w:val="00E0117E"/>
    <w:rsid w:val="00E05FFE"/>
    <w:rsid w:val="00E30B4B"/>
    <w:rsid w:val="00E3178C"/>
    <w:rsid w:val="00E55E71"/>
    <w:rsid w:val="00E73C2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622D9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E688D-AE67-4922-B012-9C865A86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1346</Words>
  <Characters>7676</Characters>
  <Application>Microsoft Office Word</Application>
  <DocSecurity>0</DocSecurity>
  <Lines>63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59</cp:revision>
  <cp:lastPrinted>2016-04-27T12:10:00Z</cp:lastPrinted>
  <dcterms:created xsi:type="dcterms:W3CDTF">2019-03-14T06:22:00Z</dcterms:created>
  <dcterms:modified xsi:type="dcterms:W3CDTF">2020-05-11T06:23:00Z</dcterms:modified>
</cp:coreProperties>
</file>