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A50827" w:rsidRPr="00915B66">
        <w:rPr>
          <w:b/>
          <w:bCs/>
          <w:sz w:val="24"/>
          <w:szCs w:val="24"/>
          <w:lang w:val="ro-MD"/>
        </w:rPr>
        <w:t>de întreținere periodic</w:t>
      </w:r>
      <w:r w:rsidR="00A50827">
        <w:rPr>
          <w:b/>
          <w:bCs/>
          <w:sz w:val="24"/>
          <w:szCs w:val="24"/>
          <w:lang w:val="ro-RO"/>
        </w:rPr>
        <w:t>ă</w:t>
      </w:r>
      <w:r w:rsidR="00A50827" w:rsidRPr="00915B66">
        <w:rPr>
          <w:b/>
          <w:bCs/>
          <w:sz w:val="24"/>
          <w:szCs w:val="24"/>
          <w:lang w:val="ro-MD"/>
        </w:rPr>
        <w:t xml:space="preserve"> a drumurilor publice naționale cu îmbrăcăminte rutieră din </w:t>
      </w:r>
      <w:r w:rsidR="005A1B67" w:rsidRPr="00915B66">
        <w:rPr>
          <w:b/>
          <w:bCs/>
          <w:sz w:val="24"/>
          <w:szCs w:val="24"/>
          <w:lang w:val="ro-MD"/>
        </w:rPr>
        <w:t>beton asfaltic</w:t>
      </w:r>
      <w:r w:rsidR="00A50827" w:rsidRPr="00915B66">
        <w:rPr>
          <w:b/>
          <w:bCs/>
          <w:sz w:val="24"/>
          <w:szCs w:val="24"/>
          <w:lang w:val="ro-MD"/>
        </w:rPr>
        <w:t xml:space="preserve"> în raioanele </w:t>
      </w:r>
      <w:r w:rsidR="00A5215E" w:rsidRPr="00A5215E">
        <w:rPr>
          <w:b/>
          <w:bCs/>
          <w:sz w:val="24"/>
          <w:szCs w:val="24"/>
          <w:lang w:val="ro-MD"/>
        </w:rPr>
        <w:t>Basarabeasca</w:t>
      </w:r>
      <w:r w:rsidR="00A5215E">
        <w:rPr>
          <w:b/>
          <w:bCs/>
          <w:sz w:val="24"/>
          <w:szCs w:val="24"/>
          <w:lang w:val="ro-MD"/>
        </w:rPr>
        <w:t>,</w:t>
      </w:r>
      <w:r w:rsidR="00A5215E" w:rsidRPr="00A5215E">
        <w:rPr>
          <w:b/>
          <w:bCs/>
          <w:sz w:val="24"/>
          <w:szCs w:val="24"/>
          <w:lang w:val="ro-MD"/>
        </w:rPr>
        <w:t xml:space="preserve"> Cimișlia</w:t>
      </w:r>
      <w:r w:rsidR="00A5215E">
        <w:rPr>
          <w:b/>
          <w:bCs/>
          <w:sz w:val="24"/>
          <w:szCs w:val="24"/>
          <w:lang w:val="ro-MD"/>
        </w:rPr>
        <w:t>,</w:t>
      </w:r>
      <w:r w:rsidR="00A5215E" w:rsidRPr="00A5215E">
        <w:rPr>
          <w:b/>
          <w:bCs/>
          <w:sz w:val="24"/>
          <w:szCs w:val="24"/>
          <w:lang w:val="ro-MD"/>
        </w:rPr>
        <w:t xml:space="preserve"> Leova</w:t>
      </w:r>
      <w:r w:rsidR="00A5215E">
        <w:rPr>
          <w:b/>
          <w:bCs/>
          <w:sz w:val="24"/>
          <w:szCs w:val="24"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5A1B67">
        <w:rPr>
          <w:sz w:val="24"/>
          <w:szCs w:val="24"/>
          <w:lang w:val="en-US"/>
        </w:rPr>
        <w:t>Î.S.”Administraţia de Stat a Drumurilor”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5A1B67">
        <w:rPr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2E472C">
        <w:rPr>
          <w:b/>
          <w:sz w:val="24"/>
          <w:szCs w:val="24"/>
          <w:lang w:val="ro-MD"/>
        </w:rPr>
        <w:t xml:space="preserve"> </w:t>
      </w:r>
      <w:r w:rsidR="00E1259E">
        <w:rPr>
          <w:rFonts w:ascii="Helvetica" w:hAnsi="Helvetica"/>
          <w:color w:val="333333"/>
          <w:sz w:val="21"/>
          <w:szCs w:val="21"/>
          <w:shd w:val="clear" w:color="auto" w:fill="FFFFFF"/>
        </w:rPr>
        <w:t>ocds-b3wdp1-MD-1589176023187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E1259E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5A1B6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5A1B67">
              <w:rPr>
                <w:sz w:val="22"/>
                <w:szCs w:val="22"/>
                <w:lang w:val="ro-RO"/>
              </w:rPr>
              <w:t>41</w:t>
            </w:r>
            <w:r>
              <w:rPr>
                <w:sz w:val="22"/>
                <w:szCs w:val="22"/>
                <w:lang w:val="ro-RO"/>
              </w:rPr>
              <w:t>-</w:t>
            </w:r>
            <w:r w:rsidR="005A1B67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2E472C" w:rsidRDefault="004A5DFC" w:rsidP="005A1B67">
            <w:pPr>
              <w:jc w:val="center"/>
              <w:rPr>
                <w:sz w:val="24"/>
                <w:szCs w:val="24"/>
                <w:lang w:val="en-US"/>
              </w:rPr>
            </w:pPr>
            <w:r w:rsidRPr="004A5DFC">
              <w:rPr>
                <w:sz w:val="24"/>
                <w:szCs w:val="24"/>
                <w:lang w:val="en-US"/>
              </w:rPr>
              <w:t>Lucr</w:t>
            </w:r>
            <w:r w:rsidRPr="002E472C">
              <w:rPr>
                <w:sz w:val="24"/>
                <w:szCs w:val="24"/>
                <w:lang w:val="en-US"/>
              </w:rPr>
              <w:t>ă</w:t>
            </w:r>
            <w:r w:rsidRPr="004A5DFC">
              <w:rPr>
                <w:sz w:val="24"/>
                <w:szCs w:val="24"/>
                <w:lang w:val="en-US"/>
              </w:rPr>
              <w:t>ri</w:t>
            </w:r>
            <w:r w:rsidRPr="002E472C">
              <w:rPr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de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î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ntre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>ț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inere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periodic</w:t>
            </w:r>
            <w:r w:rsidR="00A50827" w:rsidRPr="00A50827">
              <w:rPr>
                <w:bCs/>
                <w:sz w:val="24"/>
                <w:szCs w:val="24"/>
                <w:lang w:val="ro-RO"/>
              </w:rPr>
              <w:t>ă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a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drumurilor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publice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na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>ț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ionale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cu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î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mbr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>ă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c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>ă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minte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rutier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ă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din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5A1B67">
              <w:rPr>
                <w:bCs/>
                <w:sz w:val="24"/>
                <w:szCs w:val="24"/>
                <w:lang w:val="en-US"/>
              </w:rPr>
              <w:t>beton</w:t>
            </w:r>
            <w:r w:rsidR="005A1B6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5A1B67">
              <w:rPr>
                <w:bCs/>
                <w:sz w:val="24"/>
                <w:szCs w:val="24"/>
                <w:lang w:val="en-US"/>
              </w:rPr>
              <w:t>asfaltic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î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n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raioanele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5215E" w:rsidRPr="00A5215E">
              <w:rPr>
                <w:bCs/>
                <w:sz w:val="24"/>
                <w:szCs w:val="24"/>
                <w:lang w:val="ro-MD"/>
              </w:rPr>
              <w:t>Basarabeasca</w:t>
            </w:r>
            <w:r w:rsidR="00A5215E">
              <w:rPr>
                <w:bCs/>
                <w:sz w:val="24"/>
                <w:szCs w:val="24"/>
                <w:lang w:val="ro-MD"/>
              </w:rPr>
              <w:t>,</w:t>
            </w:r>
            <w:r w:rsidR="00A5215E" w:rsidRPr="00A5215E">
              <w:rPr>
                <w:bCs/>
                <w:sz w:val="24"/>
                <w:szCs w:val="24"/>
                <w:lang w:val="ro-MD"/>
              </w:rPr>
              <w:t xml:space="preserve"> Cimișlia</w:t>
            </w:r>
            <w:r w:rsidR="00A5215E">
              <w:rPr>
                <w:bCs/>
                <w:sz w:val="24"/>
                <w:szCs w:val="24"/>
                <w:lang w:val="ro-MD"/>
              </w:rPr>
              <w:t>,</w:t>
            </w:r>
            <w:r w:rsidR="00A5215E" w:rsidRPr="00A5215E">
              <w:rPr>
                <w:bCs/>
                <w:sz w:val="24"/>
                <w:szCs w:val="24"/>
                <w:lang w:val="ro-MD"/>
              </w:rPr>
              <w:t xml:space="preserve"> Leova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Bucată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A5215E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12 660</w:t>
            </w:r>
            <w:r w:rsidR="00DF3455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A5215E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12 660</w:t>
            </w:r>
            <w:r w:rsidR="00DF3455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5A1B67">
        <w:rPr>
          <w:b/>
          <w:i/>
          <w:sz w:val="24"/>
          <w:szCs w:val="24"/>
          <w:lang w:val="ro-MD"/>
        </w:rPr>
        <w:t>octo</w:t>
      </w:r>
      <w:r w:rsidR="002863C9" w:rsidRPr="002863C9">
        <w:rPr>
          <w:b/>
          <w:i/>
          <w:sz w:val="24"/>
          <w:szCs w:val="24"/>
          <w:lang w:val="ro-MD"/>
        </w:rPr>
        <w:t>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</w:t>
      </w:r>
      <w:r w:rsidR="006C11CA" w:rsidRPr="004225A2">
        <w:rPr>
          <w:b/>
          <w:sz w:val="24"/>
          <w:szCs w:val="24"/>
          <w:lang w:val="ro-MD"/>
        </w:rPr>
        <w:lastRenderedPageBreak/>
        <w:t xml:space="preserve">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r w:rsidRPr="00A63D88">
              <w:rPr>
                <w:b/>
                <w:spacing w:val="-4"/>
                <w:sz w:val="22"/>
                <w:szCs w:val="22"/>
              </w:rPr>
              <w:t>Nr.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documentului/cerințelor</w:t>
            </w:r>
            <w:bookmarkEnd w:id="1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63D88">
              <w:rPr>
                <w:b/>
                <w:sz w:val="22"/>
                <w:szCs w:val="22"/>
              </w:rPr>
              <w:t>Obl.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A63D88">
              <w:rPr>
                <w:b/>
                <w:i/>
                <w:sz w:val="22"/>
                <w:szCs w:val="22"/>
              </w:rPr>
              <w:t>Da /Nu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>Oferta</w:t>
            </w:r>
            <w:r>
              <w:rPr>
                <w:iCs/>
                <w:lang w:val="en-US"/>
              </w:rPr>
              <w:t xml:space="preserve"> financiară</w:t>
            </w:r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 xml:space="preserve">Formularul F3.1, Semnat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către operatorul economic</w:t>
            </w:r>
            <w:r>
              <w:rPr>
                <w:iCs/>
                <w:lang w:val="en-US"/>
              </w:rPr>
              <w:t>. Devizul de cheltuieli formele 3,5,7</w:t>
            </w:r>
            <w:r w:rsidR="00766183">
              <w:rPr>
                <w:iCs/>
                <w:lang w:val="en-US"/>
              </w:rPr>
              <w:t xml:space="preserve"> semnate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 xml:space="preserve">(operatorul economic cîșttigător la semnarea contractului va prezenta devizul de cheltuieli </w:t>
            </w:r>
            <w:r>
              <w:rPr>
                <w:iCs/>
                <w:lang w:val="en-US"/>
              </w:rPr>
              <w:t>în original semnat și ștampilat</w:t>
            </w:r>
            <w:r w:rsidR="00766183">
              <w:rPr>
                <w:iCs/>
                <w:lang w:val="en-US"/>
              </w:rPr>
              <w:t xml:space="preserve"> olografic)</w:t>
            </w:r>
          </w:p>
        </w:tc>
        <w:tc>
          <w:tcPr>
            <w:tcW w:w="1623" w:type="dxa"/>
          </w:tcPr>
          <w:p w:rsidR="00EE36CE" w:rsidRPr="0062797B" w:rsidRDefault="00EE36CE" w:rsidP="00EE36CE">
            <w:r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lang w:val="en-US"/>
              </w:rPr>
              <w:t>Formularul F3.2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r>
              <w:rPr>
                <w:rFonts w:eastAsia="PMingLiU"/>
                <w:bCs/>
                <w:lang w:val="en-US" w:eastAsia="zh-CN"/>
              </w:rPr>
              <w:t>Declarație de n</w:t>
            </w:r>
            <w:r w:rsidRPr="002863C9">
              <w:rPr>
                <w:rFonts w:eastAsia="PMingLiU"/>
                <w:bCs/>
                <w:lang w:val="en-US" w:eastAsia="zh-CN"/>
              </w:rPr>
              <w:t>eîncadrare în siatuațiile ce determină excluderea de la procedura de atribuire, ce vin în aplicarea art. 18 din Legea nr.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 xml:space="preserve">Declarație 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Formularului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r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conduit etică și n</w:t>
            </w:r>
            <w:r w:rsidRPr="002863C9">
              <w:rPr>
                <w:rFonts w:eastAsia="PMingLiU"/>
                <w:lang w:val="en-US" w:eastAsia="zh-CN"/>
              </w:rPr>
              <w:t>eimplicarea în practici frauduloase și de corupere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7853D9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despre ofertant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 xml:space="preserve">Formularul informativ despre ofertant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AA1EC3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lang w:val="en-US"/>
              </w:rPr>
              <w:t>Declarație privind</w:t>
            </w:r>
            <w:r w:rsidRPr="002863C9">
              <w:rPr>
                <w:lang w:val="en-US"/>
              </w:rPr>
              <w:t xml:space="preserve"> obligaţiile contractuale faţă de alţi beneficiari</w:t>
            </w:r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r w:rsidRPr="0062797B">
              <w:rPr>
                <w:rFonts w:eastAsia="PMingLiU"/>
                <w:b/>
                <w:i/>
                <w:lang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36519A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r w:rsidRPr="002863C9">
              <w:rPr>
                <w:rFonts w:eastAsia="PMingLiU"/>
                <w:szCs w:val="24"/>
                <w:lang w:val="en-US" w:eastAsia="zh-CN"/>
              </w:rPr>
              <w:t>Declarație privind experiența similară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AA1D4C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 xml:space="preserve">(copia contractului, copia procesului verbal de recepție </w:t>
            </w:r>
            <w:r w:rsidR="00AA1D4C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 xml:space="preserve">a </w:t>
            </w:r>
            <w:r w:rsidR="00AA1D4C">
              <w:rPr>
                <w:i/>
                <w:szCs w:val="24"/>
                <w:lang w:val="en-US"/>
              </w:rPr>
              <w:t xml:space="preserve">terminarea </w:t>
            </w:r>
            <w:r>
              <w:rPr>
                <w:i/>
                <w:szCs w:val="24"/>
                <w:lang w:val="en-US"/>
              </w:rPr>
              <w:t>lucrărilor)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lista principalelor lucrări executate în ultimul an de activitate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r w:rsidRPr="001A4984">
              <w:rPr>
                <w:rFonts w:eastAsia="PMingLiU"/>
                <w:b/>
                <w:i/>
                <w:lang w:val="en-US"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AA1D4C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r w:rsidRPr="002863C9">
              <w:rPr>
                <w:lang w:val="en-US"/>
              </w:rPr>
              <w:t>valoarea cumulată a tuturor contractelor executate în ultimul an de activitate să fie egală sau mai mare decît valoarea viitorului contract.</w:t>
            </w:r>
            <w:r>
              <w:rPr>
                <w:i/>
                <w:lang w:val="en-US"/>
              </w:rPr>
              <w:t xml:space="preserve"> (copia contractelor</w:t>
            </w:r>
            <w:r>
              <w:rPr>
                <w:i/>
                <w:szCs w:val="24"/>
                <w:lang w:val="en-US"/>
              </w:rPr>
              <w:t xml:space="preserve">, copia procesului verbal de recepție </w:t>
            </w:r>
            <w:r w:rsidR="00AA1D4C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 xml:space="preserve">a </w:t>
            </w:r>
            <w:r w:rsidR="00AA1D4C">
              <w:rPr>
                <w:i/>
                <w:szCs w:val="24"/>
                <w:lang w:val="en-US"/>
              </w:rPr>
              <w:t>terminarea lucrărilor</w:t>
            </w:r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 xml:space="preserve">Declarație privind dotările specifice, utilajul și echipamentul necesar pentru </w:t>
            </w:r>
            <w:r>
              <w:rPr>
                <w:rStyle w:val="11"/>
              </w:rPr>
              <w:lastRenderedPageBreak/>
              <w:t>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lastRenderedPageBreak/>
              <w:t>Formularul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lastRenderedPageBreak/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lastRenderedPageBreak/>
              <w:t>Da</w:t>
            </w:r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>Declarație privind personalul de specialitate propus pentru implementarea contractuluiconform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36519A">
              <w:rPr>
                <w:b/>
                <w:i/>
              </w:rPr>
              <w:t>Da</w:t>
            </w:r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 subcontractanților și partea/părțile din contract care sunt îndeplinite de către aceștia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 privind asocierea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DF39DC">
              <w:rPr>
                <w:sz w:val="24"/>
                <w:szCs w:val="24"/>
                <w:lang w:val="en-US"/>
              </w:rPr>
              <w:t>Avizul Agenției pentru Supraveghere Tehnică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535A8D">
        <w:rPr>
          <w:b/>
          <w:sz w:val="24"/>
          <w:szCs w:val="24"/>
          <w:lang w:val="ro-MD"/>
        </w:rPr>
        <w:t>1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B1222B">
        <w:rPr>
          <w:b/>
          <w:sz w:val="24"/>
          <w:szCs w:val="24"/>
          <w:lang w:val="ro-MD"/>
        </w:rPr>
        <w:t>3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E1259E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56E" w:rsidRDefault="0010456E">
      <w:r>
        <w:separator/>
      </w:r>
    </w:p>
  </w:endnote>
  <w:endnote w:type="continuationSeparator" w:id="0">
    <w:p w:rsidR="0010456E" w:rsidRDefault="00104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1259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56E" w:rsidRDefault="0010456E">
      <w:r>
        <w:separator/>
      </w:r>
    </w:p>
  </w:footnote>
  <w:footnote w:type="continuationSeparator" w:id="0">
    <w:p w:rsidR="0010456E" w:rsidRDefault="00104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10456E"/>
    <w:rsid w:val="001224DA"/>
    <w:rsid w:val="00142F7B"/>
    <w:rsid w:val="00153BC2"/>
    <w:rsid w:val="00156DB8"/>
    <w:rsid w:val="00185795"/>
    <w:rsid w:val="00193032"/>
    <w:rsid w:val="00193507"/>
    <w:rsid w:val="00195A29"/>
    <w:rsid w:val="001A4984"/>
    <w:rsid w:val="001D18C8"/>
    <w:rsid w:val="001D48E7"/>
    <w:rsid w:val="001D6949"/>
    <w:rsid w:val="001F244D"/>
    <w:rsid w:val="00207B3C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D66C0"/>
    <w:rsid w:val="002E472C"/>
    <w:rsid w:val="002E606A"/>
    <w:rsid w:val="002F3A70"/>
    <w:rsid w:val="003112AC"/>
    <w:rsid w:val="00312F79"/>
    <w:rsid w:val="00340BA2"/>
    <w:rsid w:val="00353A69"/>
    <w:rsid w:val="003647B8"/>
    <w:rsid w:val="00366C0B"/>
    <w:rsid w:val="003C4E05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4B84"/>
    <w:rsid w:val="0044784B"/>
    <w:rsid w:val="0045517F"/>
    <w:rsid w:val="004A5DFC"/>
    <w:rsid w:val="004C5BB0"/>
    <w:rsid w:val="004F535D"/>
    <w:rsid w:val="004F54D6"/>
    <w:rsid w:val="004F6142"/>
    <w:rsid w:val="00506D5A"/>
    <w:rsid w:val="005140ED"/>
    <w:rsid w:val="005160EE"/>
    <w:rsid w:val="00535A8D"/>
    <w:rsid w:val="005421FA"/>
    <w:rsid w:val="005518F6"/>
    <w:rsid w:val="005560D1"/>
    <w:rsid w:val="00585530"/>
    <w:rsid w:val="005A1B67"/>
    <w:rsid w:val="005A77FB"/>
    <w:rsid w:val="005B0108"/>
    <w:rsid w:val="005D0F24"/>
    <w:rsid w:val="005D2F0B"/>
    <w:rsid w:val="005E2215"/>
    <w:rsid w:val="005F26A3"/>
    <w:rsid w:val="005F61AE"/>
    <w:rsid w:val="00602AC3"/>
    <w:rsid w:val="00610EA1"/>
    <w:rsid w:val="0062221E"/>
    <w:rsid w:val="006466C0"/>
    <w:rsid w:val="00654065"/>
    <w:rsid w:val="00662C7D"/>
    <w:rsid w:val="0069001F"/>
    <w:rsid w:val="006A5359"/>
    <w:rsid w:val="006A6405"/>
    <w:rsid w:val="006B096B"/>
    <w:rsid w:val="006C11CA"/>
    <w:rsid w:val="007008D8"/>
    <w:rsid w:val="00700A2F"/>
    <w:rsid w:val="00711A26"/>
    <w:rsid w:val="007201DC"/>
    <w:rsid w:val="00722E1E"/>
    <w:rsid w:val="0072330A"/>
    <w:rsid w:val="0074622B"/>
    <w:rsid w:val="007462A7"/>
    <w:rsid w:val="00766183"/>
    <w:rsid w:val="00794E2A"/>
    <w:rsid w:val="00796324"/>
    <w:rsid w:val="007B04FC"/>
    <w:rsid w:val="007D257D"/>
    <w:rsid w:val="007E4A84"/>
    <w:rsid w:val="007F1077"/>
    <w:rsid w:val="00886A31"/>
    <w:rsid w:val="008876C3"/>
    <w:rsid w:val="00892BD2"/>
    <w:rsid w:val="008D7DF4"/>
    <w:rsid w:val="0090083E"/>
    <w:rsid w:val="00915B66"/>
    <w:rsid w:val="00936455"/>
    <w:rsid w:val="00943249"/>
    <w:rsid w:val="0096157B"/>
    <w:rsid w:val="0096527B"/>
    <w:rsid w:val="00970CF1"/>
    <w:rsid w:val="009B56B9"/>
    <w:rsid w:val="009D3AA0"/>
    <w:rsid w:val="009D5F69"/>
    <w:rsid w:val="009E244E"/>
    <w:rsid w:val="009F47A3"/>
    <w:rsid w:val="00A02472"/>
    <w:rsid w:val="00A15E17"/>
    <w:rsid w:val="00A33A98"/>
    <w:rsid w:val="00A50827"/>
    <w:rsid w:val="00A5215E"/>
    <w:rsid w:val="00A61F2B"/>
    <w:rsid w:val="00A63D88"/>
    <w:rsid w:val="00A93CC3"/>
    <w:rsid w:val="00AA14E6"/>
    <w:rsid w:val="00AA1D4C"/>
    <w:rsid w:val="00AA736B"/>
    <w:rsid w:val="00AC2788"/>
    <w:rsid w:val="00AC602F"/>
    <w:rsid w:val="00AF44E7"/>
    <w:rsid w:val="00B072A5"/>
    <w:rsid w:val="00B07EB3"/>
    <w:rsid w:val="00B1222A"/>
    <w:rsid w:val="00B1222B"/>
    <w:rsid w:val="00B1606A"/>
    <w:rsid w:val="00B53265"/>
    <w:rsid w:val="00B65510"/>
    <w:rsid w:val="00B86AD1"/>
    <w:rsid w:val="00BC3DE8"/>
    <w:rsid w:val="00BC413A"/>
    <w:rsid w:val="00BD7A6C"/>
    <w:rsid w:val="00BE031E"/>
    <w:rsid w:val="00C03320"/>
    <w:rsid w:val="00C07D5D"/>
    <w:rsid w:val="00C17955"/>
    <w:rsid w:val="00C22322"/>
    <w:rsid w:val="00C55B3E"/>
    <w:rsid w:val="00C62EC1"/>
    <w:rsid w:val="00C87DF8"/>
    <w:rsid w:val="00CC2F5E"/>
    <w:rsid w:val="00D06E18"/>
    <w:rsid w:val="00D10289"/>
    <w:rsid w:val="00D17B85"/>
    <w:rsid w:val="00D317C5"/>
    <w:rsid w:val="00D70D5C"/>
    <w:rsid w:val="00D85B8C"/>
    <w:rsid w:val="00D9665E"/>
    <w:rsid w:val="00DA523B"/>
    <w:rsid w:val="00DB0ACD"/>
    <w:rsid w:val="00DB2FA4"/>
    <w:rsid w:val="00DB6CAF"/>
    <w:rsid w:val="00DD6A5F"/>
    <w:rsid w:val="00DE22D2"/>
    <w:rsid w:val="00DF3455"/>
    <w:rsid w:val="00DF39DC"/>
    <w:rsid w:val="00E0117E"/>
    <w:rsid w:val="00E05FFE"/>
    <w:rsid w:val="00E1259E"/>
    <w:rsid w:val="00E30B4B"/>
    <w:rsid w:val="00E3178C"/>
    <w:rsid w:val="00E55E71"/>
    <w:rsid w:val="00E73C21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622D9"/>
    <w:rsid w:val="00F85E20"/>
    <w:rsid w:val="00FB099F"/>
    <w:rsid w:val="00FB5599"/>
    <w:rsid w:val="00FB5ADD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21FA7-D46E-4161-9907-B3F42AAE4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1347</Words>
  <Characters>7680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62</cp:revision>
  <cp:lastPrinted>2016-04-27T12:10:00Z</cp:lastPrinted>
  <dcterms:created xsi:type="dcterms:W3CDTF">2019-03-14T06:22:00Z</dcterms:created>
  <dcterms:modified xsi:type="dcterms:W3CDTF">2020-05-11T05:47:00Z</dcterms:modified>
</cp:coreProperties>
</file>