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8FF" w:rsidRPr="00E758FF" w:rsidRDefault="00E758FF" w:rsidP="00E758FF">
      <w:pPr>
        <w:spacing w:after="0" w:line="240" w:lineRule="auto"/>
        <w:jc w:val="center"/>
        <w:rPr>
          <w:rFonts w:ascii="Times New Roman" w:eastAsia="Times New Roman" w:hAnsi="Times New Roman" w:cs="Times New Roman"/>
          <w:b/>
          <w:bCs/>
          <w:color w:val="000000"/>
          <w:sz w:val="30"/>
          <w:szCs w:val="30"/>
          <w:lang w:val="en-US" w:eastAsia="ru-RU"/>
        </w:rPr>
      </w:pPr>
      <w:r w:rsidRPr="00E758FF">
        <w:rPr>
          <w:rFonts w:ascii="Times New Roman" w:eastAsia="Times New Roman" w:hAnsi="Times New Roman" w:cs="Times New Roman"/>
          <w:b/>
          <w:bCs/>
          <w:color w:val="000000"/>
          <w:sz w:val="30"/>
          <w:szCs w:val="30"/>
          <w:lang w:val="en-US" w:eastAsia="ru-RU"/>
        </w:rPr>
        <w:t>FIŞA DE DATE A ACHIZIŢIEI (FDA)</w:t>
      </w:r>
    </w:p>
    <w:p w:rsidR="00E758FF" w:rsidRPr="00E758FF" w:rsidRDefault="00E758FF" w:rsidP="00E758FF">
      <w:pPr>
        <w:spacing w:after="0" w:line="240" w:lineRule="auto"/>
        <w:rPr>
          <w:rFonts w:ascii="Times New Roman" w:eastAsia="Times New Roman" w:hAnsi="Times New Roman" w:cs="Times New Roman"/>
          <w:sz w:val="24"/>
          <w:szCs w:val="24"/>
          <w:lang w:val="en-US" w:eastAsia="ru-RU"/>
        </w:rPr>
      </w:pPr>
      <w:r w:rsidRPr="00E758FF">
        <w:rPr>
          <w:rFonts w:ascii="Times New Roman" w:eastAsia="Times New Roman" w:hAnsi="Times New Roman" w:cs="Times New Roman"/>
          <w:sz w:val="24"/>
          <w:szCs w:val="24"/>
          <w:lang w:val="en-US" w:eastAsia="ru-RU"/>
        </w:rPr>
        <w:br/>
      </w:r>
      <w:r w:rsidRPr="00E758FF">
        <w:rPr>
          <w:rFonts w:ascii="Times New Roman" w:eastAsia="Times New Roman" w:hAnsi="Times New Roman" w:cs="Times New Roman"/>
          <w:sz w:val="24"/>
          <w:szCs w:val="24"/>
          <w:lang w:val="en-US" w:eastAsia="ru-RU"/>
        </w:rPr>
        <w:br/>
      </w:r>
    </w:p>
    <w:p w:rsidR="00E758FF" w:rsidRPr="00E758FF" w:rsidRDefault="00E758FF" w:rsidP="00E758FF">
      <w:pPr>
        <w:spacing w:before="30" w:after="240" w:line="240" w:lineRule="auto"/>
        <w:jc w:val="both"/>
        <w:rPr>
          <w:rFonts w:ascii="Times New Roman" w:eastAsia="Times New Roman" w:hAnsi="Times New Roman" w:cs="Times New Roman"/>
          <w:color w:val="000000"/>
          <w:sz w:val="21"/>
          <w:szCs w:val="21"/>
          <w:lang w:val="en-US" w:eastAsia="ru-RU"/>
        </w:rPr>
      </w:pPr>
      <w:r w:rsidRPr="00E758FF">
        <w:rPr>
          <w:rFonts w:ascii="Times New Roman" w:eastAsia="Times New Roman" w:hAnsi="Times New Roman" w:cs="Times New Roman"/>
          <w:color w:val="000000"/>
          <w:sz w:val="21"/>
          <w:szCs w:val="21"/>
          <w:lang w:val="en-US" w:eastAsia="ru-RU"/>
        </w:rPr>
        <w:t>Următoarele date specifice referitoare la bunurile şi la serviciile solicitate vor completa, suplimenta sau ajusta prevederile instrucţiunilor pentru ofertanţi (IPO). În cazul unei discrepanţe sau al unui conflict, prevederile de mai jos vor prevala asupra prevederilor din IPO. </w:t>
      </w:r>
    </w:p>
    <w:p w:rsidR="00E758FF" w:rsidRPr="00E758FF" w:rsidRDefault="00E758FF" w:rsidP="00E758FF">
      <w:pPr>
        <w:spacing w:before="60" w:after="60" w:line="240" w:lineRule="auto"/>
        <w:jc w:val="center"/>
        <w:rPr>
          <w:rFonts w:ascii="Times New Roman" w:eastAsia="Times New Roman" w:hAnsi="Times New Roman" w:cs="Times New Roman"/>
          <w:b/>
          <w:bCs/>
          <w:color w:val="000000"/>
          <w:sz w:val="24"/>
          <w:szCs w:val="24"/>
          <w:lang w:eastAsia="ru-RU"/>
        </w:rPr>
      </w:pPr>
      <w:r w:rsidRPr="00E758FF">
        <w:rPr>
          <w:rFonts w:ascii="Times New Roman" w:eastAsia="Times New Roman" w:hAnsi="Times New Roman" w:cs="Times New Roman"/>
          <w:b/>
          <w:bCs/>
          <w:color w:val="000000"/>
          <w:sz w:val="24"/>
          <w:szCs w:val="24"/>
          <w:lang w:eastAsia="ru-RU"/>
        </w:rPr>
        <w:t>1. Dispoziţii generale</w:t>
      </w:r>
    </w:p>
    <w:tbl>
      <w:tblPr>
        <w:tblW w:w="11880" w:type="dxa"/>
        <w:tblCellMar>
          <w:top w:w="15" w:type="dxa"/>
          <w:left w:w="15" w:type="dxa"/>
          <w:bottom w:w="15" w:type="dxa"/>
          <w:right w:w="15" w:type="dxa"/>
        </w:tblCellMar>
        <w:tblLook w:val="04A0" w:firstRow="1" w:lastRow="0" w:firstColumn="1" w:lastColumn="0" w:noHBand="0" w:noVBand="1"/>
      </w:tblPr>
      <w:tblGrid>
        <w:gridCol w:w="559"/>
        <w:gridCol w:w="4717"/>
        <w:gridCol w:w="6604"/>
      </w:tblGrid>
      <w:tr w:rsidR="00E758FF" w:rsidRPr="00E758FF" w:rsidTr="00E758FF">
        <w:tc>
          <w:tcPr>
            <w:tcW w:w="630" w:type="dxa"/>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E758FF" w:rsidRPr="00E758FF" w:rsidRDefault="00E758FF" w:rsidP="00E758FF">
            <w:pPr>
              <w:spacing w:after="0" w:line="240" w:lineRule="auto"/>
              <w:jc w:val="center"/>
              <w:rPr>
                <w:rFonts w:ascii="Times New Roman" w:eastAsia="Times New Roman" w:hAnsi="Times New Roman" w:cs="Times New Roman"/>
                <w:b/>
                <w:bCs/>
                <w:color w:val="000000"/>
                <w:sz w:val="21"/>
                <w:szCs w:val="21"/>
                <w:lang w:eastAsia="ru-RU"/>
              </w:rPr>
            </w:pPr>
            <w:r w:rsidRPr="00E758FF">
              <w:rPr>
                <w:rFonts w:ascii="Times New Roman" w:eastAsia="Times New Roman" w:hAnsi="Times New Roman" w:cs="Times New Roman"/>
                <w:b/>
                <w:bCs/>
                <w:color w:val="000000"/>
                <w:sz w:val="21"/>
                <w:szCs w:val="21"/>
                <w:lang w:eastAsia="ru-RU"/>
              </w:rPr>
              <w:t>Nr.</w:t>
            </w:r>
          </w:p>
        </w:tc>
        <w:tc>
          <w:tcPr>
            <w:tcW w:w="3240" w:type="dxa"/>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E758FF" w:rsidRPr="00E758FF" w:rsidRDefault="00E758FF" w:rsidP="00E758FF">
            <w:pPr>
              <w:spacing w:after="0" w:line="240" w:lineRule="auto"/>
              <w:jc w:val="center"/>
              <w:rPr>
                <w:rFonts w:ascii="Times New Roman" w:eastAsia="Times New Roman" w:hAnsi="Times New Roman" w:cs="Times New Roman"/>
                <w:b/>
                <w:bCs/>
                <w:color w:val="000000"/>
                <w:sz w:val="21"/>
                <w:szCs w:val="21"/>
                <w:lang w:eastAsia="ru-RU"/>
              </w:rPr>
            </w:pPr>
            <w:r w:rsidRPr="00E758FF">
              <w:rPr>
                <w:rFonts w:ascii="Times New Roman" w:eastAsia="Times New Roman" w:hAnsi="Times New Roman" w:cs="Times New Roman"/>
                <w:b/>
                <w:bCs/>
                <w:color w:val="000000"/>
                <w:sz w:val="21"/>
                <w:szCs w:val="21"/>
                <w:lang w:eastAsia="ru-RU"/>
              </w:rPr>
              <w:t>Rubrica</w:t>
            </w:r>
          </w:p>
        </w:tc>
        <w:tc>
          <w:tcPr>
            <w:tcW w:w="7740" w:type="dxa"/>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E758FF" w:rsidRPr="00E758FF" w:rsidRDefault="00E758FF" w:rsidP="00E758FF">
            <w:pPr>
              <w:spacing w:after="0" w:line="240" w:lineRule="auto"/>
              <w:jc w:val="center"/>
              <w:rPr>
                <w:rFonts w:ascii="Times New Roman" w:eastAsia="Times New Roman" w:hAnsi="Times New Roman" w:cs="Times New Roman"/>
                <w:b/>
                <w:bCs/>
                <w:color w:val="000000"/>
                <w:sz w:val="21"/>
                <w:szCs w:val="21"/>
                <w:lang w:val="en-US" w:eastAsia="ru-RU"/>
              </w:rPr>
            </w:pPr>
            <w:r w:rsidRPr="00E758FF">
              <w:rPr>
                <w:rFonts w:ascii="Times New Roman" w:eastAsia="Times New Roman" w:hAnsi="Times New Roman" w:cs="Times New Roman"/>
                <w:b/>
                <w:bCs/>
                <w:color w:val="000000"/>
                <w:sz w:val="21"/>
                <w:szCs w:val="21"/>
                <w:lang w:val="en-US" w:eastAsia="ru-RU"/>
              </w:rPr>
              <w:t>Datele Autorităţii Contractante/Organizatorului procedurii</w:t>
            </w:r>
          </w:p>
        </w:tc>
      </w:tr>
      <w:tr w:rsidR="00E758FF" w:rsidRPr="00E758FF" w:rsidTr="00E758F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1.1.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Autoritatea contractantă/Organizatorul procedurii: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val="en-US" w:eastAsia="ru-RU"/>
              </w:rPr>
            </w:pPr>
            <w:r w:rsidRPr="00E758FF">
              <w:rPr>
                <w:rFonts w:ascii="Times New Roman" w:eastAsia="Times New Roman" w:hAnsi="Times New Roman" w:cs="Times New Roman"/>
                <w:b/>
                <w:bCs/>
                <w:color w:val="000000"/>
                <w:sz w:val="21"/>
                <w:szCs w:val="21"/>
                <w:lang w:val="en-US" w:eastAsia="ru-RU"/>
              </w:rPr>
              <w:t>ADMINISTRAŢIA DE STAT A DRUMURILOR Î.S.</w:t>
            </w:r>
          </w:p>
        </w:tc>
      </w:tr>
      <w:tr w:rsidR="00E758FF" w:rsidRPr="00E758FF" w:rsidTr="00E758FF">
        <w:trPr>
          <w:trHeight w:val="255"/>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1.2.</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Obiectul achiziţiei: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val="en-US" w:eastAsia="ru-RU"/>
              </w:rPr>
            </w:pPr>
            <w:r w:rsidRPr="00E758FF">
              <w:rPr>
                <w:rFonts w:ascii="Times New Roman" w:eastAsia="Times New Roman" w:hAnsi="Times New Roman" w:cs="Times New Roman"/>
                <w:b/>
                <w:bCs/>
                <w:color w:val="000000"/>
                <w:sz w:val="21"/>
                <w:szCs w:val="21"/>
                <w:lang w:val="en-US" w:eastAsia="ru-RU"/>
              </w:rPr>
              <w:t>lucrări de întreținere periodică și reparație curentă a drumurilor publice amplasate teritorial în raionul Ocnița</w:t>
            </w:r>
          </w:p>
        </w:tc>
      </w:tr>
      <w:tr w:rsidR="00E758FF" w:rsidRPr="00E758FF" w:rsidTr="00E758F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1.3.</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Numărul procedurii: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b/>
                <w:bCs/>
                <w:color w:val="000000"/>
                <w:sz w:val="21"/>
                <w:szCs w:val="21"/>
                <w:lang w:eastAsia="ru-RU"/>
              </w:rPr>
              <w:t>18/01309</w:t>
            </w:r>
          </w:p>
        </w:tc>
      </w:tr>
      <w:tr w:rsidR="00E758FF" w:rsidRPr="00E758FF" w:rsidTr="00E758F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1.4.</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Tipul obiectului de achiziţie: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b/>
                <w:bCs/>
                <w:color w:val="000000"/>
                <w:sz w:val="21"/>
                <w:szCs w:val="21"/>
                <w:lang w:eastAsia="ru-RU"/>
              </w:rPr>
              <w:t>Licitaţie publică</w:t>
            </w:r>
          </w:p>
        </w:tc>
      </w:tr>
      <w:tr w:rsidR="00E758FF" w:rsidRPr="00E758FF" w:rsidTr="00E758F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1.5.</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Codul CPV:</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b/>
                <w:bCs/>
                <w:color w:val="000000"/>
                <w:sz w:val="21"/>
                <w:szCs w:val="21"/>
                <w:lang w:eastAsia="ru-RU"/>
              </w:rPr>
              <w:t>45233141-9</w:t>
            </w:r>
          </w:p>
        </w:tc>
      </w:tr>
      <w:tr w:rsidR="00E758FF" w:rsidRPr="00E758FF" w:rsidTr="00E758F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1.6.</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val="en-US" w:eastAsia="ru-RU"/>
              </w:rPr>
            </w:pPr>
            <w:r w:rsidRPr="00E758FF">
              <w:rPr>
                <w:rFonts w:ascii="Times New Roman" w:eastAsia="Times New Roman" w:hAnsi="Times New Roman" w:cs="Times New Roman"/>
                <w:color w:val="000000"/>
                <w:sz w:val="21"/>
                <w:szCs w:val="21"/>
                <w:lang w:val="en-US" w:eastAsia="ru-RU"/>
              </w:rPr>
              <w:t>Numărul şi data Buletinului Achiziţiilor Publice: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b/>
                <w:bCs/>
                <w:color w:val="000000"/>
                <w:sz w:val="21"/>
                <w:szCs w:val="21"/>
                <w:lang w:eastAsia="ru-RU"/>
              </w:rPr>
              <w:t>26 din 03.04.2018</w:t>
            </w:r>
          </w:p>
        </w:tc>
      </w:tr>
      <w:tr w:rsidR="00E758FF" w:rsidRPr="00E758FF" w:rsidTr="00E758F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1.7.</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val="en-US" w:eastAsia="ru-RU"/>
              </w:rPr>
            </w:pPr>
            <w:r w:rsidRPr="00E758FF">
              <w:rPr>
                <w:rFonts w:ascii="Times New Roman" w:eastAsia="Times New Roman" w:hAnsi="Times New Roman" w:cs="Times New Roman"/>
                <w:color w:val="000000"/>
                <w:sz w:val="21"/>
                <w:szCs w:val="21"/>
                <w:lang w:val="en-US" w:eastAsia="ru-RU"/>
              </w:rPr>
              <w:t>Sursa alocaţiilor bugetare/banilor publici: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b/>
                <w:bCs/>
                <w:color w:val="000000"/>
                <w:sz w:val="21"/>
                <w:szCs w:val="21"/>
                <w:lang w:eastAsia="ru-RU"/>
              </w:rPr>
              <w:t>Ministerul Finanțelor</w:t>
            </w:r>
          </w:p>
        </w:tc>
      </w:tr>
      <w:tr w:rsidR="00E758FF" w:rsidRPr="00E758FF" w:rsidTr="00E758F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1.8.</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Administratorul alocaţiilor bugetare: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val="en-US" w:eastAsia="ru-RU"/>
              </w:rPr>
            </w:pPr>
            <w:r w:rsidRPr="00E758FF">
              <w:rPr>
                <w:rFonts w:ascii="Times New Roman" w:eastAsia="Times New Roman" w:hAnsi="Times New Roman" w:cs="Times New Roman"/>
                <w:b/>
                <w:bCs/>
                <w:color w:val="000000"/>
                <w:sz w:val="21"/>
                <w:szCs w:val="21"/>
                <w:lang w:val="en-US" w:eastAsia="ru-RU"/>
              </w:rPr>
              <w:t>Î.S.”Administraţia de Stat a Drumurilor”</w:t>
            </w:r>
          </w:p>
        </w:tc>
      </w:tr>
      <w:tr w:rsidR="00E758FF" w:rsidRPr="00E758FF" w:rsidTr="00E758F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1.9.</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val="en-US" w:eastAsia="ru-RU"/>
              </w:rPr>
            </w:pPr>
            <w:r w:rsidRPr="00E758FF">
              <w:rPr>
                <w:rFonts w:ascii="Times New Roman" w:eastAsia="Times New Roman" w:hAnsi="Times New Roman" w:cs="Times New Roman"/>
                <w:color w:val="000000"/>
                <w:sz w:val="21"/>
                <w:szCs w:val="21"/>
                <w:lang w:val="en-US" w:eastAsia="ru-RU"/>
              </w:rPr>
              <w:t>Plăţi/mijloace financiare din partea partenerului de dezvoltare: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b/>
                <w:bCs/>
                <w:color w:val="000000"/>
                <w:sz w:val="21"/>
                <w:szCs w:val="21"/>
                <w:lang w:eastAsia="ru-RU"/>
              </w:rPr>
              <w:t>Nu se utilizează</w:t>
            </w:r>
          </w:p>
        </w:tc>
      </w:tr>
      <w:tr w:rsidR="00E758FF" w:rsidRPr="00E758FF" w:rsidTr="00E758F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1.10.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Denumirea cumpărătorului: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val="en-US" w:eastAsia="ru-RU"/>
              </w:rPr>
            </w:pPr>
            <w:r w:rsidRPr="00E758FF">
              <w:rPr>
                <w:rFonts w:ascii="Times New Roman" w:eastAsia="Times New Roman" w:hAnsi="Times New Roman" w:cs="Times New Roman"/>
                <w:b/>
                <w:bCs/>
                <w:color w:val="000000"/>
                <w:sz w:val="21"/>
                <w:szCs w:val="21"/>
                <w:lang w:val="en-US" w:eastAsia="ru-RU"/>
              </w:rPr>
              <w:t>Î.S.”Administraţia de Stat a Drumurilor”</w:t>
            </w:r>
          </w:p>
        </w:tc>
      </w:tr>
      <w:tr w:rsidR="00E758FF" w:rsidRPr="00E758FF" w:rsidTr="00E758F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1.11.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Destinatarul:</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val="en-US" w:eastAsia="ru-RU"/>
              </w:rPr>
            </w:pPr>
            <w:r w:rsidRPr="00E758FF">
              <w:rPr>
                <w:rFonts w:ascii="Times New Roman" w:eastAsia="Times New Roman" w:hAnsi="Times New Roman" w:cs="Times New Roman"/>
                <w:b/>
                <w:bCs/>
                <w:color w:val="000000"/>
                <w:sz w:val="21"/>
                <w:szCs w:val="21"/>
                <w:lang w:val="en-US" w:eastAsia="ru-RU"/>
              </w:rPr>
              <w:t>Î.S.”Administraţia de Stat a Drumurilor”</w:t>
            </w:r>
          </w:p>
        </w:tc>
      </w:tr>
      <w:tr w:rsidR="00E758FF" w:rsidRPr="00E758FF" w:rsidTr="00E758F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1.12.</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Limba de comunicare: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b/>
                <w:bCs/>
                <w:color w:val="000000"/>
                <w:sz w:val="21"/>
                <w:szCs w:val="21"/>
                <w:lang w:eastAsia="ru-RU"/>
              </w:rPr>
              <w:t>De stat</w:t>
            </w:r>
          </w:p>
        </w:tc>
      </w:tr>
      <w:tr w:rsidR="00E758FF" w:rsidRPr="00E758FF" w:rsidTr="00E758F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1.13.</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val="en-US" w:eastAsia="ru-RU"/>
              </w:rPr>
            </w:pPr>
            <w:r w:rsidRPr="00E758FF">
              <w:rPr>
                <w:rFonts w:ascii="Times New Roman" w:eastAsia="Times New Roman" w:hAnsi="Times New Roman" w:cs="Times New Roman"/>
                <w:color w:val="000000"/>
                <w:sz w:val="21"/>
                <w:szCs w:val="21"/>
                <w:lang w:val="en-US" w:eastAsia="ru-RU"/>
              </w:rPr>
              <w:t>Pentru clarificarea documentelor de atribuire, adresa autorităţii contractante este: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val="en-US" w:eastAsia="ru-RU"/>
              </w:rPr>
            </w:pPr>
            <w:r w:rsidRPr="00E758FF">
              <w:rPr>
                <w:rFonts w:ascii="Times New Roman" w:eastAsia="Times New Roman" w:hAnsi="Times New Roman" w:cs="Times New Roman"/>
                <w:color w:val="000000"/>
                <w:sz w:val="21"/>
                <w:szCs w:val="21"/>
                <w:lang w:val="en-US" w:eastAsia="ru-RU"/>
              </w:rPr>
              <w:t>Adresa: </w:t>
            </w:r>
            <w:r w:rsidRPr="00E758FF">
              <w:rPr>
                <w:rFonts w:ascii="Times New Roman" w:eastAsia="Times New Roman" w:hAnsi="Times New Roman" w:cs="Times New Roman"/>
                <w:b/>
                <w:bCs/>
                <w:color w:val="000000"/>
                <w:sz w:val="21"/>
                <w:szCs w:val="21"/>
                <w:lang w:val="en-US" w:eastAsia="ru-RU"/>
              </w:rPr>
              <w:t>Republica Moldova, CHIŞINĂU BUIUCANI, mun. Chişinău, str. Bucuriei 12 bl. a</w:t>
            </w:r>
            <w:r w:rsidRPr="00E758FF">
              <w:rPr>
                <w:rFonts w:ascii="Times New Roman" w:eastAsia="Times New Roman" w:hAnsi="Times New Roman" w:cs="Times New Roman"/>
                <w:color w:val="000000"/>
                <w:sz w:val="21"/>
                <w:szCs w:val="21"/>
                <w:lang w:val="en-US" w:eastAsia="ru-RU"/>
              </w:rPr>
              <w:t> </w:t>
            </w:r>
            <w:r w:rsidRPr="00E758FF">
              <w:rPr>
                <w:rFonts w:ascii="Times New Roman" w:eastAsia="Times New Roman" w:hAnsi="Times New Roman" w:cs="Times New Roman"/>
                <w:color w:val="000000"/>
                <w:sz w:val="21"/>
                <w:szCs w:val="21"/>
                <w:lang w:val="en-US" w:eastAsia="ru-RU"/>
              </w:rPr>
              <w:br/>
              <w:t>Tel: </w:t>
            </w:r>
            <w:r w:rsidRPr="00E758FF">
              <w:rPr>
                <w:rFonts w:ascii="Times New Roman" w:eastAsia="Times New Roman" w:hAnsi="Times New Roman" w:cs="Times New Roman"/>
                <w:b/>
                <w:bCs/>
                <w:color w:val="000000"/>
                <w:sz w:val="21"/>
                <w:szCs w:val="21"/>
                <w:lang w:val="en-US" w:eastAsia="ru-RU"/>
              </w:rPr>
              <w:t>022223179</w:t>
            </w:r>
            <w:r w:rsidRPr="00E758FF">
              <w:rPr>
                <w:rFonts w:ascii="Times New Roman" w:eastAsia="Times New Roman" w:hAnsi="Times New Roman" w:cs="Times New Roman"/>
                <w:color w:val="000000"/>
                <w:sz w:val="21"/>
                <w:szCs w:val="21"/>
                <w:lang w:val="en-US" w:eastAsia="ru-RU"/>
              </w:rPr>
              <w:t> </w:t>
            </w:r>
            <w:r w:rsidRPr="00E758FF">
              <w:rPr>
                <w:rFonts w:ascii="Times New Roman" w:eastAsia="Times New Roman" w:hAnsi="Times New Roman" w:cs="Times New Roman"/>
                <w:color w:val="000000"/>
                <w:sz w:val="21"/>
                <w:szCs w:val="21"/>
                <w:lang w:val="en-US" w:eastAsia="ru-RU"/>
              </w:rPr>
              <w:br/>
              <w:t>Fax: </w:t>
            </w:r>
            <w:r w:rsidRPr="00E758FF">
              <w:rPr>
                <w:rFonts w:ascii="Times New Roman" w:eastAsia="Times New Roman" w:hAnsi="Times New Roman" w:cs="Times New Roman"/>
                <w:b/>
                <w:bCs/>
                <w:color w:val="000000"/>
                <w:sz w:val="21"/>
                <w:szCs w:val="21"/>
                <w:lang w:val="en-US" w:eastAsia="ru-RU"/>
              </w:rPr>
              <w:t>022746249</w:t>
            </w:r>
            <w:r w:rsidRPr="00E758FF">
              <w:rPr>
                <w:rFonts w:ascii="Times New Roman" w:eastAsia="Times New Roman" w:hAnsi="Times New Roman" w:cs="Times New Roman"/>
                <w:color w:val="000000"/>
                <w:sz w:val="21"/>
                <w:szCs w:val="21"/>
                <w:lang w:val="en-US" w:eastAsia="ru-RU"/>
              </w:rPr>
              <w:t> </w:t>
            </w:r>
            <w:r w:rsidRPr="00E758FF">
              <w:rPr>
                <w:rFonts w:ascii="Times New Roman" w:eastAsia="Times New Roman" w:hAnsi="Times New Roman" w:cs="Times New Roman"/>
                <w:color w:val="000000"/>
                <w:sz w:val="21"/>
                <w:szCs w:val="21"/>
                <w:lang w:val="en-US" w:eastAsia="ru-RU"/>
              </w:rPr>
              <w:br/>
              <w:t>E-mail: </w:t>
            </w:r>
            <w:r w:rsidRPr="00E758FF">
              <w:rPr>
                <w:rFonts w:ascii="Times New Roman" w:eastAsia="Times New Roman" w:hAnsi="Times New Roman" w:cs="Times New Roman"/>
                <w:b/>
                <w:bCs/>
                <w:color w:val="000000"/>
                <w:sz w:val="21"/>
                <w:szCs w:val="21"/>
                <w:lang w:val="en-US" w:eastAsia="ru-RU"/>
              </w:rPr>
              <w:t>dragalin@asd.md</w:t>
            </w:r>
            <w:r w:rsidRPr="00E758FF">
              <w:rPr>
                <w:rFonts w:ascii="Times New Roman" w:eastAsia="Times New Roman" w:hAnsi="Times New Roman" w:cs="Times New Roman"/>
                <w:color w:val="000000"/>
                <w:sz w:val="21"/>
                <w:szCs w:val="21"/>
                <w:lang w:val="en-US" w:eastAsia="ru-RU"/>
              </w:rPr>
              <w:t> </w:t>
            </w:r>
            <w:r w:rsidRPr="00E758FF">
              <w:rPr>
                <w:rFonts w:ascii="Times New Roman" w:eastAsia="Times New Roman" w:hAnsi="Times New Roman" w:cs="Times New Roman"/>
                <w:color w:val="000000"/>
                <w:sz w:val="21"/>
                <w:szCs w:val="21"/>
                <w:lang w:val="en-US" w:eastAsia="ru-RU"/>
              </w:rPr>
              <w:br/>
              <w:t>Persoana de contact: </w:t>
            </w:r>
            <w:r w:rsidRPr="00E758FF">
              <w:rPr>
                <w:rFonts w:ascii="Times New Roman" w:eastAsia="Times New Roman" w:hAnsi="Times New Roman" w:cs="Times New Roman"/>
                <w:b/>
                <w:bCs/>
                <w:color w:val="000000"/>
                <w:sz w:val="21"/>
                <w:szCs w:val="21"/>
                <w:lang w:val="en-US" w:eastAsia="ru-RU"/>
              </w:rPr>
              <w:t>Drăgălin Cristian</w:t>
            </w:r>
          </w:p>
        </w:tc>
      </w:tr>
      <w:tr w:rsidR="00E758FF" w:rsidRPr="00E758FF" w:rsidTr="00E758F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1.14.</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val="en-US" w:eastAsia="ru-RU"/>
              </w:rPr>
            </w:pPr>
            <w:r w:rsidRPr="00E758FF">
              <w:rPr>
                <w:rFonts w:ascii="Times New Roman" w:eastAsia="Times New Roman" w:hAnsi="Times New Roman" w:cs="Times New Roman"/>
                <w:color w:val="000000"/>
                <w:sz w:val="21"/>
                <w:szCs w:val="21"/>
                <w:lang w:val="en-US" w:eastAsia="ru-RU"/>
              </w:rPr>
              <w:t>Contract de achiziţie rezervat atelierelor protejate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val="en-US" w:eastAsia="ru-RU"/>
              </w:rPr>
            </w:pPr>
          </w:p>
        </w:tc>
      </w:tr>
    </w:tbl>
    <w:p w:rsidR="00E758FF" w:rsidRPr="00E758FF" w:rsidRDefault="00E758FF" w:rsidP="00E758FF">
      <w:pPr>
        <w:spacing w:after="0" w:line="240" w:lineRule="auto"/>
        <w:rPr>
          <w:rFonts w:ascii="Times New Roman" w:eastAsia="Times New Roman" w:hAnsi="Times New Roman" w:cs="Times New Roman"/>
          <w:sz w:val="24"/>
          <w:szCs w:val="24"/>
          <w:lang w:val="en-US" w:eastAsia="ru-RU"/>
        </w:rPr>
      </w:pPr>
      <w:r w:rsidRPr="00E758FF">
        <w:rPr>
          <w:rFonts w:ascii="Times New Roman" w:eastAsia="Times New Roman" w:hAnsi="Times New Roman" w:cs="Times New Roman"/>
          <w:sz w:val="24"/>
          <w:szCs w:val="24"/>
          <w:lang w:val="en-US" w:eastAsia="ru-RU"/>
        </w:rPr>
        <w:br/>
      </w:r>
    </w:p>
    <w:p w:rsidR="00E758FF" w:rsidRPr="00E758FF" w:rsidRDefault="00E758FF" w:rsidP="00E758FF">
      <w:pPr>
        <w:spacing w:before="60" w:after="60" w:line="240" w:lineRule="auto"/>
        <w:jc w:val="center"/>
        <w:rPr>
          <w:rFonts w:ascii="Times New Roman" w:eastAsia="Times New Roman" w:hAnsi="Times New Roman" w:cs="Times New Roman"/>
          <w:b/>
          <w:bCs/>
          <w:color w:val="000000"/>
          <w:sz w:val="24"/>
          <w:szCs w:val="24"/>
          <w:lang w:val="en-US" w:eastAsia="ru-RU"/>
        </w:rPr>
      </w:pPr>
      <w:r w:rsidRPr="00E758FF">
        <w:rPr>
          <w:rFonts w:ascii="Times New Roman" w:eastAsia="Times New Roman" w:hAnsi="Times New Roman" w:cs="Times New Roman"/>
          <w:b/>
          <w:bCs/>
          <w:color w:val="000000"/>
          <w:sz w:val="24"/>
          <w:szCs w:val="24"/>
          <w:lang w:val="en-US" w:eastAsia="ru-RU"/>
        </w:rPr>
        <w:t>2. Listă Lucrări şi specificaţii tehnice:</w:t>
      </w:r>
    </w:p>
    <w:tbl>
      <w:tblPr>
        <w:tblW w:w="11880" w:type="dxa"/>
        <w:tblCellMar>
          <w:top w:w="15" w:type="dxa"/>
          <w:left w:w="15" w:type="dxa"/>
          <w:bottom w:w="15" w:type="dxa"/>
          <w:right w:w="15" w:type="dxa"/>
        </w:tblCellMar>
        <w:tblLook w:val="04A0" w:firstRow="1" w:lastRow="0" w:firstColumn="1" w:lastColumn="0" w:noHBand="0" w:noVBand="1"/>
      </w:tblPr>
      <w:tblGrid>
        <w:gridCol w:w="629"/>
        <w:gridCol w:w="1044"/>
        <w:gridCol w:w="5807"/>
        <w:gridCol w:w="843"/>
        <w:gridCol w:w="1116"/>
        <w:gridCol w:w="2441"/>
      </w:tblGrid>
      <w:tr w:rsidR="00E758FF" w:rsidRPr="00E758FF" w:rsidTr="00E758FF">
        <w:tc>
          <w:tcPr>
            <w:tcW w:w="870" w:type="dxa"/>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E758FF" w:rsidRPr="00E758FF" w:rsidRDefault="00E758FF" w:rsidP="00E758FF">
            <w:pPr>
              <w:spacing w:after="0" w:line="240" w:lineRule="auto"/>
              <w:jc w:val="center"/>
              <w:rPr>
                <w:rFonts w:ascii="Times New Roman" w:eastAsia="Times New Roman" w:hAnsi="Times New Roman" w:cs="Times New Roman"/>
                <w:b/>
                <w:bCs/>
                <w:color w:val="000000"/>
                <w:sz w:val="21"/>
                <w:szCs w:val="21"/>
                <w:lang w:eastAsia="ru-RU"/>
              </w:rPr>
            </w:pPr>
            <w:r w:rsidRPr="00E758FF">
              <w:rPr>
                <w:rFonts w:ascii="Times New Roman" w:eastAsia="Times New Roman" w:hAnsi="Times New Roman" w:cs="Times New Roman"/>
                <w:b/>
                <w:bCs/>
                <w:color w:val="000000"/>
                <w:sz w:val="21"/>
                <w:szCs w:val="21"/>
                <w:lang w:eastAsia="ru-RU"/>
              </w:rPr>
              <w:t xml:space="preserve">Nr. </w:t>
            </w:r>
            <w:r w:rsidRPr="00E758FF">
              <w:rPr>
                <w:rFonts w:ascii="Times New Roman" w:eastAsia="Times New Roman" w:hAnsi="Times New Roman" w:cs="Times New Roman"/>
                <w:b/>
                <w:bCs/>
                <w:color w:val="000000"/>
                <w:sz w:val="21"/>
                <w:szCs w:val="21"/>
                <w:lang w:eastAsia="ru-RU"/>
              </w:rPr>
              <w:lastRenderedPageBreak/>
              <w:t>d/o</w:t>
            </w:r>
          </w:p>
        </w:tc>
        <w:tc>
          <w:tcPr>
            <w:tcW w:w="1110" w:type="dxa"/>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E758FF" w:rsidRPr="00E758FF" w:rsidRDefault="00E758FF" w:rsidP="00E758FF">
            <w:pPr>
              <w:spacing w:after="0" w:line="240" w:lineRule="auto"/>
              <w:jc w:val="center"/>
              <w:rPr>
                <w:rFonts w:ascii="Times New Roman" w:eastAsia="Times New Roman" w:hAnsi="Times New Roman" w:cs="Times New Roman"/>
                <w:b/>
                <w:bCs/>
                <w:color w:val="000000"/>
                <w:sz w:val="21"/>
                <w:szCs w:val="21"/>
                <w:lang w:eastAsia="ru-RU"/>
              </w:rPr>
            </w:pPr>
            <w:r w:rsidRPr="00E758FF">
              <w:rPr>
                <w:rFonts w:ascii="Times New Roman" w:eastAsia="Times New Roman" w:hAnsi="Times New Roman" w:cs="Times New Roman"/>
                <w:b/>
                <w:bCs/>
                <w:color w:val="000000"/>
                <w:sz w:val="21"/>
                <w:szCs w:val="21"/>
                <w:lang w:eastAsia="ru-RU"/>
              </w:rPr>
              <w:lastRenderedPageBreak/>
              <w:t>Cod CPV</w:t>
            </w:r>
          </w:p>
        </w:tc>
        <w:tc>
          <w:tcPr>
            <w:tcW w:w="3705" w:type="dxa"/>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E758FF" w:rsidRPr="00E758FF" w:rsidRDefault="00E758FF" w:rsidP="00E758FF">
            <w:pPr>
              <w:spacing w:after="0" w:line="240" w:lineRule="auto"/>
              <w:jc w:val="center"/>
              <w:rPr>
                <w:rFonts w:ascii="Times New Roman" w:eastAsia="Times New Roman" w:hAnsi="Times New Roman" w:cs="Times New Roman"/>
                <w:b/>
                <w:bCs/>
                <w:color w:val="000000"/>
                <w:sz w:val="21"/>
                <w:szCs w:val="21"/>
                <w:lang w:eastAsia="ru-RU"/>
              </w:rPr>
            </w:pPr>
            <w:r w:rsidRPr="00E758FF">
              <w:rPr>
                <w:rFonts w:ascii="Times New Roman" w:eastAsia="Times New Roman" w:hAnsi="Times New Roman" w:cs="Times New Roman"/>
                <w:b/>
                <w:bCs/>
                <w:color w:val="000000"/>
                <w:sz w:val="21"/>
                <w:szCs w:val="21"/>
                <w:lang w:eastAsia="ru-RU"/>
              </w:rPr>
              <w:t>Denumire Lucrări solicitate</w:t>
            </w:r>
          </w:p>
        </w:tc>
        <w:tc>
          <w:tcPr>
            <w:tcW w:w="855" w:type="dxa"/>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E758FF" w:rsidRPr="00E758FF" w:rsidRDefault="00E758FF" w:rsidP="00E758FF">
            <w:pPr>
              <w:spacing w:after="0" w:line="240" w:lineRule="auto"/>
              <w:jc w:val="center"/>
              <w:rPr>
                <w:rFonts w:ascii="Times New Roman" w:eastAsia="Times New Roman" w:hAnsi="Times New Roman" w:cs="Times New Roman"/>
                <w:b/>
                <w:bCs/>
                <w:color w:val="000000"/>
                <w:sz w:val="21"/>
                <w:szCs w:val="21"/>
                <w:lang w:eastAsia="ru-RU"/>
              </w:rPr>
            </w:pPr>
            <w:r w:rsidRPr="00E758FF">
              <w:rPr>
                <w:rFonts w:ascii="Times New Roman" w:eastAsia="Times New Roman" w:hAnsi="Times New Roman" w:cs="Times New Roman"/>
                <w:b/>
                <w:bCs/>
                <w:color w:val="000000"/>
                <w:sz w:val="21"/>
                <w:szCs w:val="21"/>
                <w:lang w:eastAsia="ru-RU"/>
              </w:rPr>
              <w:t xml:space="preserve">Unitatea </w:t>
            </w:r>
            <w:r w:rsidRPr="00E758FF">
              <w:rPr>
                <w:rFonts w:ascii="Times New Roman" w:eastAsia="Times New Roman" w:hAnsi="Times New Roman" w:cs="Times New Roman"/>
                <w:b/>
                <w:bCs/>
                <w:color w:val="000000"/>
                <w:sz w:val="21"/>
                <w:szCs w:val="21"/>
                <w:lang w:eastAsia="ru-RU"/>
              </w:rPr>
              <w:lastRenderedPageBreak/>
              <w:t>de măsură</w:t>
            </w:r>
          </w:p>
        </w:tc>
        <w:tc>
          <w:tcPr>
            <w:tcW w:w="1215" w:type="dxa"/>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E758FF" w:rsidRPr="00E758FF" w:rsidRDefault="00E758FF" w:rsidP="00E758FF">
            <w:pPr>
              <w:spacing w:after="0" w:line="240" w:lineRule="auto"/>
              <w:jc w:val="center"/>
              <w:rPr>
                <w:rFonts w:ascii="Times New Roman" w:eastAsia="Times New Roman" w:hAnsi="Times New Roman" w:cs="Times New Roman"/>
                <w:b/>
                <w:bCs/>
                <w:color w:val="000000"/>
                <w:sz w:val="21"/>
                <w:szCs w:val="21"/>
                <w:lang w:eastAsia="ru-RU"/>
              </w:rPr>
            </w:pPr>
            <w:r w:rsidRPr="00E758FF">
              <w:rPr>
                <w:rFonts w:ascii="Times New Roman" w:eastAsia="Times New Roman" w:hAnsi="Times New Roman" w:cs="Times New Roman"/>
                <w:b/>
                <w:bCs/>
                <w:color w:val="000000"/>
                <w:sz w:val="21"/>
                <w:szCs w:val="21"/>
                <w:lang w:eastAsia="ru-RU"/>
              </w:rPr>
              <w:lastRenderedPageBreak/>
              <w:t>Cantitatea</w:t>
            </w:r>
          </w:p>
        </w:tc>
        <w:tc>
          <w:tcPr>
            <w:tcW w:w="3585" w:type="dxa"/>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E758FF" w:rsidRPr="00E758FF" w:rsidRDefault="00E758FF" w:rsidP="00E758FF">
            <w:pPr>
              <w:spacing w:after="0" w:line="240" w:lineRule="auto"/>
              <w:jc w:val="center"/>
              <w:rPr>
                <w:rFonts w:ascii="Times New Roman" w:eastAsia="Times New Roman" w:hAnsi="Times New Roman" w:cs="Times New Roman"/>
                <w:b/>
                <w:bCs/>
                <w:color w:val="000000"/>
                <w:sz w:val="21"/>
                <w:szCs w:val="21"/>
                <w:lang w:val="en-US" w:eastAsia="ru-RU"/>
              </w:rPr>
            </w:pPr>
            <w:r w:rsidRPr="00E758FF">
              <w:rPr>
                <w:rFonts w:ascii="Times New Roman" w:eastAsia="Times New Roman" w:hAnsi="Times New Roman" w:cs="Times New Roman"/>
                <w:b/>
                <w:bCs/>
                <w:color w:val="000000"/>
                <w:sz w:val="21"/>
                <w:szCs w:val="21"/>
                <w:lang w:val="en-US" w:eastAsia="ru-RU"/>
              </w:rPr>
              <w:t xml:space="preserve">Specificarea tehnică </w:t>
            </w:r>
            <w:r w:rsidRPr="00E758FF">
              <w:rPr>
                <w:rFonts w:ascii="Times New Roman" w:eastAsia="Times New Roman" w:hAnsi="Times New Roman" w:cs="Times New Roman"/>
                <w:b/>
                <w:bCs/>
                <w:color w:val="000000"/>
                <w:sz w:val="21"/>
                <w:szCs w:val="21"/>
                <w:lang w:val="en-US" w:eastAsia="ru-RU"/>
              </w:rPr>
              <w:lastRenderedPageBreak/>
              <w:t>deplină solicitată, Standarde de referinţă</w:t>
            </w:r>
          </w:p>
        </w:tc>
      </w:tr>
      <w:tr w:rsidR="00E758FF" w:rsidRPr="00E758FF" w:rsidTr="00E758F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b/>
                <w:bCs/>
                <w:color w:val="000000"/>
                <w:sz w:val="21"/>
                <w:szCs w:val="21"/>
                <w:lang w:eastAsia="ru-RU"/>
              </w:rPr>
              <w:lastRenderedPageBreak/>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val="en-US" w:eastAsia="ru-RU"/>
              </w:rPr>
            </w:pPr>
            <w:r w:rsidRPr="00E758FF">
              <w:rPr>
                <w:rFonts w:ascii="Times New Roman" w:eastAsia="Times New Roman" w:hAnsi="Times New Roman" w:cs="Times New Roman"/>
                <w:b/>
                <w:bCs/>
                <w:color w:val="000000"/>
                <w:sz w:val="21"/>
                <w:szCs w:val="21"/>
                <w:lang w:val="en-US" w:eastAsia="ru-RU"/>
              </w:rPr>
              <w:t>lucrări de întreținere periodică și reparație curentă a drumurilor publice amplasate teritorial în raionul Ocnița</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val="en-US"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val="en-US"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val="en-US" w:eastAsia="ru-RU"/>
              </w:rPr>
            </w:pPr>
          </w:p>
        </w:tc>
      </w:tr>
      <w:tr w:rsidR="00E758FF" w:rsidRPr="00E758FF" w:rsidTr="00E758F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1.1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45233141-9</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val="en-US" w:eastAsia="ru-RU"/>
              </w:rPr>
            </w:pPr>
            <w:r w:rsidRPr="00E758FF">
              <w:rPr>
                <w:rFonts w:ascii="Times New Roman" w:eastAsia="Times New Roman" w:hAnsi="Times New Roman" w:cs="Times New Roman"/>
                <w:color w:val="000000"/>
                <w:sz w:val="21"/>
                <w:szCs w:val="21"/>
                <w:lang w:val="en-US" w:eastAsia="ru-RU"/>
              </w:rPr>
              <w:t>lucrări de întreținere periodică și reparație curentă a drumurilor publice amplasate teritorial în raionul Ocnița</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Bucată</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1.00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val="en-US" w:eastAsia="ru-RU"/>
              </w:rPr>
            </w:pPr>
            <w:r w:rsidRPr="00E758FF">
              <w:rPr>
                <w:rFonts w:ascii="Times New Roman" w:eastAsia="Times New Roman" w:hAnsi="Times New Roman" w:cs="Times New Roman"/>
                <w:color w:val="000000"/>
                <w:sz w:val="21"/>
                <w:szCs w:val="21"/>
                <w:lang w:val="en-US" w:eastAsia="ru-RU"/>
              </w:rPr>
              <w:t>conform cerințelor caietului de sarcini</w:t>
            </w:r>
          </w:p>
        </w:tc>
      </w:tr>
    </w:tbl>
    <w:p w:rsidR="00E758FF" w:rsidRPr="00E758FF" w:rsidRDefault="00E758FF" w:rsidP="00E758FF">
      <w:pPr>
        <w:spacing w:after="0" w:line="240" w:lineRule="auto"/>
        <w:rPr>
          <w:rFonts w:ascii="Times New Roman" w:eastAsia="Times New Roman" w:hAnsi="Times New Roman" w:cs="Times New Roman"/>
          <w:sz w:val="24"/>
          <w:szCs w:val="24"/>
          <w:lang w:val="en-US" w:eastAsia="ru-RU"/>
        </w:rPr>
      </w:pPr>
      <w:r w:rsidRPr="00E758FF">
        <w:rPr>
          <w:rFonts w:ascii="Times New Roman" w:eastAsia="Times New Roman" w:hAnsi="Times New Roman" w:cs="Times New Roman"/>
          <w:sz w:val="24"/>
          <w:szCs w:val="24"/>
          <w:lang w:val="en-US" w:eastAsia="ru-RU"/>
        </w:rPr>
        <w:br/>
      </w:r>
    </w:p>
    <w:p w:rsidR="00E758FF" w:rsidRPr="00E758FF" w:rsidRDefault="00E758FF" w:rsidP="00E758FF">
      <w:pPr>
        <w:spacing w:before="60" w:after="60" w:line="240" w:lineRule="auto"/>
        <w:jc w:val="center"/>
        <w:rPr>
          <w:rFonts w:ascii="Times New Roman" w:eastAsia="Times New Roman" w:hAnsi="Times New Roman" w:cs="Times New Roman"/>
          <w:b/>
          <w:bCs/>
          <w:color w:val="000000"/>
          <w:sz w:val="24"/>
          <w:szCs w:val="24"/>
          <w:lang w:eastAsia="ru-RU"/>
        </w:rPr>
      </w:pPr>
      <w:r w:rsidRPr="00E758FF">
        <w:rPr>
          <w:rFonts w:ascii="Times New Roman" w:eastAsia="Times New Roman" w:hAnsi="Times New Roman" w:cs="Times New Roman"/>
          <w:b/>
          <w:bCs/>
          <w:color w:val="000000"/>
          <w:sz w:val="24"/>
          <w:szCs w:val="24"/>
          <w:lang w:eastAsia="ru-RU"/>
        </w:rPr>
        <w:t>3. Criterii şi cerinţe de calificare</w:t>
      </w:r>
    </w:p>
    <w:tbl>
      <w:tblPr>
        <w:tblW w:w="11880" w:type="dxa"/>
        <w:tblCellMar>
          <w:top w:w="15" w:type="dxa"/>
          <w:left w:w="15" w:type="dxa"/>
          <w:bottom w:w="15" w:type="dxa"/>
          <w:right w:w="15" w:type="dxa"/>
        </w:tblCellMar>
        <w:tblLook w:val="04A0" w:firstRow="1" w:lastRow="0" w:firstColumn="1" w:lastColumn="0" w:noHBand="0" w:noVBand="1"/>
      </w:tblPr>
      <w:tblGrid>
        <w:gridCol w:w="463"/>
        <w:gridCol w:w="3905"/>
        <w:gridCol w:w="7011"/>
        <w:gridCol w:w="501"/>
      </w:tblGrid>
      <w:tr w:rsidR="00E758FF" w:rsidRPr="00E758FF" w:rsidTr="00E758FF">
        <w:tc>
          <w:tcPr>
            <w:tcW w:w="630" w:type="dxa"/>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E758FF" w:rsidRPr="00E758FF" w:rsidRDefault="00E758FF" w:rsidP="00E758FF">
            <w:pPr>
              <w:spacing w:after="0" w:line="240" w:lineRule="auto"/>
              <w:jc w:val="center"/>
              <w:rPr>
                <w:rFonts w:ascii="Times New Roman" w:eastAsia="Times New Roman" w:hAnsi="Times New Roman" w:cs="Times New Roman"/>
                <w:b/>
                <w:bCs/>
                <w:color w:val="000000"/>
                <w:sz w:val="21"/>
                <w:szCs w:val="21"/>
                <w:lang w:eastAsia="ru-RU"/>
              </w:rPr>
            </w:pPr>
            <w:r w:rsidRPr="00E758FF">
              <w:rPr>
                <w:rFonts w:ascii="Times New Roman" w:eastAsia="Times New Roman" w:hAnsi="Times New Roman" w:cs="Times New Roman"/>
                <w:b/>
                <w:bCs/>
                <w:color w:val="000000"/>
                <w:sz w:val="21"/>
                <w:szCs w:val="21"/>
                <w:lang w:eastAsia="ru-RU"/>
              </w:rPr>
              <w:t>Nr.</w:t>
            </w:r>
          </w:p>
        </w:tc>
        <w:tc>
          <w:tcPr>
            <w:tcW w:w="5025" w:type="dxa"/>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E758FF" w:rsidRPr="00E758FF" w:rsidRDefault="00E758FF" w:rsidP="00E758FF">
            <w:pPr>
              <w:spacing w:after="0" w:line="240" w:lineRule="auto"/>
              <w:jc w:val="center"/>
              <w:rPr>
                <w:rFonts w:ascii="Times New Roman" w:eastAsia="Times New Roman" w:hAnsi="Times New Roman" w:cs="Times New Roman"/>
                <w:b/>
                <w:bCs/>
                <w:color w:val="000000"/>
                <w:sz w:val="21"/>
                <w:szCs w:val="21"/>
                <w:lang w:eastAsia="ru-RU"/>
              </w:rPr>
            </w:pPr>
            <w:r w:rsidRPr="00E758FF">
              <w:rPr>
                <w:rFonts w:ascii="Times New Roman" w:eastAsia="Times New Roman" w:hAnsi="Times New Roman" w:cs="Times New Roman"/>
                <w:b/>
                <w:bCs/>
                <w:color w:val="000000"/>
                <w:sz w:val="21"/>
                <w:szCs w:val="21"/>
                <w:lang w:eastAsia="ru-RU"/>
              </w:rPr>
              <w:t>Denumirea documentului/cerinţelor</w:t>
            </w:r>
          </w:p>
        </w:tc>
        <w:tc>
          <w:tcPr>
            <w:tcW w:w="5130" w:type="dxa"/>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E758FF" w:rsidRPr="00E758FF" w:rsidRDefault="00E758FF" w:rsidP="00E758FF">
            <w:pPr>
              <w:spacing w:after="0" w:line="240" w:lineRule="auto"/>
              <w:jc w:val="center"/>
              <w:rPr>
                <w:rFonts w:ascii="Times New Roman" w:eastAsia="Times New Roman" w:hAnsi="Times New Roman" w:cs="Times New Roman"/>
                <w:b/>
                <w:bCs/>
                <w:color w:val="000000"/>
                <w:sz w:val="21"/>
                <w:szCs w:val="21"/>
                <w:lang w:eastAsia="ru-RU"/>
              </w:rPr>
            </w:pPr>
            <w:r w:rsidRPr="00E758FF">
              <w:rPr>
                <w:rFonts w:ascii="Times New Roman" w:eastAsia="Times New Roman" w:hAnsi="Times New Roman" w:cs="Times New Roman"/>
                <w:b/>
                <w:bCs/>
                <w:color w:val="000000"/>
                <w:sz w:val="21"/>
                <w:szCs w:val="21"/>
                <w:lang w:eastAsia="ru-RU"/>
              </w:rPr>
              <w:t>Cerinţe suplimentare</w:t>
            </w:r>
          </w:p>
        </w:tc>
        <w:tc>
          <w:tcPr>
            <w:tcW w:w="735" w:type="dxa"/>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E758FF" w:rsidRPr="00E758FF" w:rsidRDefault="00E758FF" w:rsidP="00E758FF">
            <w:pPr>
              <w:spacing w:after="0" w:line="240" w:lineRule="auto"/>
              <w:jc w:val="center"/>
              <w:rPr>
                <w:rFonts w:ascii="Times New Roman" w:eastAsia="Times New Roman" w:hAnsi="Times New Roman" w:cs="Times New Roman"/>
                <w:b/>
                <w:bCs/>
                <w:color w:val="000000"/>
                <w:sz w:val="21"/>
                <w:szCs w:val="21"/>
                <w:lang w:eastAsia="ru-RU"/>
              </w:rPr>
            </w:pPr>
            <w:r w:rsidRPr="00E758FF">
              <w:rPr>
                <w:rFonts w:ascii="Times New Roman" w:eastAsia="Times New Roman" w:hAnsi="Times New Roman" w:cs="Times New Roman"/>
                <w:b/>
                <w:bCs/>
                <w:color w:val="000000"/>
                <w:sz w:val="21"/>
                <w:szCs w:val="21"/>
                <w:lang w:eastAsia="ru-RU"/>
              </w:rPr>
              <w:t>Obl.</w:t>
            </w:r>
          </w:p>
        </w:tc>
      </w:tr>
      <w:tr w:rsidR="00E758FF" w:rsidRPr="00E758FF" w:rsidTr="00E758F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3.1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val="en-US" w:eastAsia="ru-RU"/>
              </w:rPr>
            </w:pPr>
            <w:r w:rsidRPr="00E758FF">
              <w:rPr>
                <w:rFonts w:ascii="Times New Roman" w:eastAsia="Times New Roman" w:hAnsi="Times New Roman" w:cs="Times New Roman"/>
                <w:color w:val="000000"/>
                <w:sz w:val="21"/>
                <w:szCs w:val="21"/>
                <w:lang w:val="en-US" w:eastAsia="ru-RU"/>
              </w:rPr>
              <w:t>Minim ani de experienţă specifică în livrarea bunurilor şi/sau serviciilor similare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Nu se cere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NU</w:t>
            </w:r>
          </w:p>
        </w:tc>
      </w:tr>
      <w:tr w:rsidR="00E758FF" w:rsidRPr="00E758FF" w:rsidTr="00E758F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3.2</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val="en-US" w:eastAsia="ru-RU"/>
              </w:rPr>
            </w:pPr>
            <w:r w:rsidRPr="00E758FF">
              <w:rPr>
                <w:rFonts w:ascii="Times New Roman" w:eastAsia="Times New Roman" w:hAnsi="Times New Roman" w:cs="Times New Roman"/>
                <w:color w:val="000000"/>
                <w:sz w:val="21"/>
                <w:szCs w:val="21"/>
                <w:lang w:val="en-US" w:eastAsia="ru-RU"/>
              </w:rPr>
              <w:t>Capacitatea minimă de producere sau echipamentele necesare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Nu se cere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NU</w:t>
            </w:r>
          </w:p>
        </w:tc>
      </w:tr>
      <w:tr w:rsidR="00E758FF" w:rsidRPr="00E758FF" w:rsidTr="00E758F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3.3</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val="en-US" w:eastAsia="ru-RU"/>
              </w:rPr>
            </w:pPr>
            <w:r w:rsidRPr="00E758FF">
              <w:rPr>
                <w:rFonts w:ascii="Times New Roman" w:eastAsia="Times New Roman" w:hAnsi="Times New Roman" w:cs="Times New Roman"/>
                <w:color w:val="000000"/>
                <w:sz w:val="21"/>
                <w:szCs w:val="21"/>
                <w:lang w:val="en-US" w:eastAsia="ru-RU"/>
              </w:rPr>
              <w:t>Valoarea minimă (suma) a unui contract individual îndeplinit pe parcursul perioadei indicate (numărul de ani)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Nu se cere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NU</w:t>
            </w:r>
          </w:p>
        </w:tc>
      </w:tr>
      <w:tr w:rsidR="00E758FF" w:rsidRPr="00E758FF" w:rsidTr="00E758F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3.4</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val="en-US" w:eastAsia="ru-RU"/>
              </w:rPr>
            </w:pPr>
            <w:r w:rsidRPr="00E758FF">
              <w:rPr>
                <w:rFonts w:ascii="Times New Roman" w:eastAsia="Times New Roman" w:hAnsi="Times New Roman" w:cs="Times New Roman"/>
                <w:color w:val="000000"/>
                <w:sz w:val="21"/>
                <w:szCs w:val="21"/>
                <w:lang w:val="en-US" w:eastAsia="ru-RU"/>
              </w:rPr>
              <w:t>Disponibilitate de bani lichizi sau capital circulant, sau de resurse creditare în sumă de minim (suma)</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Nu se cere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NU</w:t>
            </w:r>
          </w:p>
        </w:tc>
      </w:tr>
      <w:tr w:rsidR="00E758FF" w:rsidRPr="00E758FF" w:rsidTr="00E758F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3.5</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val="en-US" w:eastAsia="ru-RU"/>
              </w:rPr>
            </w:pPr>
            <w:r w:rsidRPr="00E758FF">
              <w:rPr>
                <w:rFonts w:ascii="Times New Roman" w:eastAsia="Times New Roman" w:hAnsi="Times New Roman" w:cs="Times New Roman"/>
                <w:color w:val="000000"/>
                <w:sz w:val="21"/>
                <w:szCs w:val="21"/>
                <w:lang w:val="en-US" w:eastAsia="ru-RU"/>
              </w:rPr>
              <w:t>Neîncadrarea în siatuațiile ce determină excluderea de la procedura de atribuire, ce vin în aplicarea art. 18 din Legea nr. 131 din 03.07.2015</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val="en-US" w:eastAsia="ru-RU"/>
              </w:rPr>
            </w:pPr>
            <w:r w:rsidRPr="00E758FF">
              <w:rPr>
                <w:rFonts w:ascii="Times New Roman" w:eastAsia="Times New Roman" w:hAnsi="Times New Roman" w:cs="Times New Roman"/>
                <w:color w:val="000000"/>
                <w:sz w:val="21"/>
                <w:szCs w:val="21"/>
                <w:lang w:val="en-US" w:eastAsia="ru-RU"/>
              </w:rPr>
              <w:t>Declarațiepe proprie răspundere conform Formularului F3.6</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DA</w:t>
            </w:r>
          </w:p>
        </w:tc>
      </w:tr>
      <w:tr w:rsidR="00E758FF" w:rsidRPr="00E758FF" w:rsidTr="00E758F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3.6</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val="en-US" w:eastAsia="ru-RU"/>
              </w:rPr>
            </w:pPr>
            <w:r w:rsidRPr="00E758FF">
              <w:rPr>
                <w:rFonts w:ascii="Times New Roman" w:eastAsia="Times New Roman" w:hAnsi="Times New Roman" w:cs="Times New Roman"/>
                <w:color w:val="000000"/>
                <w:sz w:val="21"/>
                <w:szCs w:val="21"/>
                <w:lang w:val="en-US" w:eastAsia="ru-RU"/>
              </w:rPr>
              <w:t>Neimplicarea în practici frauduloase și de corupere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val="en-US" w:eastAsia="ru-RU"/>
              </w:rPr>
            </w:pPr>
            <w:r w:rsidRPr="00E758FF">
              <w:rPr>
                <w:rFonts w:ascii="Times New Roman" w:eastAsia="Times New Roman" w:hAnsi="Times New Roman" w:cs="Times New Roman"/>
                <w:color w:val="000000"/>
                <w:sz w:val="21"/>
                <w:szCs w:val="21"/>
                <w:lang w:val="en-US" w:eastAsia="ru-RU"/>
              </w:rPr>
              <w:t>Declarațiepe proprie răspundere conform Formularul F3.7</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DA</w:t>
            </w:r>
          </w:p>
        </w:tc>
      </w:tr>
      <w:tr w:rsidR="00E758FF" w:rsidRPr="00E758FF" w:rsidTr="00E758F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3.7</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val="en-US" w:eastAsia="ru-RU"/>
              </w:rPr>
            </w:pPr>
            <w:r w:rsidRPr="00E758FF">
              <w:rPr>
                <w:rFonts w:ascii="Times New Roman" w:eastAsia="Times New Roman" w:hAnsi="Times New Roman" w:cs="Times New Roman"/>
                <w:color w:val="000000"/>
                <w:sz w:val="21"/>
                <w:szCs w:val="21"/>
                <w:lang w:val="en-US" w:eastAsia="ru-RU"/>
              </w:rPr>
              <w:t>Îndeplinirea obligaţiilor de plată a impozitelor, taxelor şi contribuţiilor de asigurări sociale, în conformitate cu prevederile legale în vigoare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val="en-US" w:eastAsia="ru-RU"/>
              </w:rPr>
            </w:pPr>
            <w:r w:rsidRPr="00E758FF">
              <w:rPr>
                <w:rFonts w:ascii="Times New Roman" w:eastAsia="Times New Roman" w:hAnsi="Times New Roman" w:cs="Times New Roman"/>
                <w:color w:val="000000"/>
                <w:sz w:val="21"/>
                <w:szCs w:val="21"/>
                <w:lang w:val="en-US" w:eastAsia="ru-RU"/>
              </w:rPr>
              <w:t>Certificat de efectuare sistematică a plăţii impozitelor, contribuţiilor eliberat de Inspectoratul Fiscal- copie, confirmată prin aplicarea semnăturii şi ştampilei ofertantului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DA</w:t>
            </w:r>
          </w:p>
        </w:tc>
      </w:tr>
      <w:tr w:rsidR="00E758FF" w:rsidRPr="00E758FF" w:rsidTr="00E758F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3.8</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val="en-US" w:eastAsia="ru-RU"/>
              </w:rPr>
            </w:pPr>
            <w:r w:rsidRPr="00E758FF">
              <w:rPr>
                <w:rFonts w:ascii="Times New Roman" w:eastAsia="Times New Roman" w:hAnsi="Times New Roman" w:cs="Times New Roman"/>
                <w:color w:val="000000"/>
                <w:sz w:val="21"/>
                <w:szCs w:val="21"/>
                <w:lang w:val="en-US" w:eastAsia="ru-RU"/>
              </w:rPr>
              <w:t>Dovada înregistrării persoanei juridice, în conformitate cu prevederile legale din ţara în care ofertantul este stabilit</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val="en-US" w:eastAsia="ru-RU"/>
              </w:rPr>
            </w:pPr>
            <w:r w:rsidRPr="00E758FF">
              <w:rPr>
                <w:rFonts w:ascii="Times New Roman" w:eastAsia="Times New Roman" w:hAnsi="Times New Roman" w:cs="Times New Roman"/>
                <w:color w:val="000000"/>
                <w:sz w:val="21"/>
                <w:szCs w:val="21"/>
                <w:lang w:val="en-US" w:eastAsia="ru-RU"/>
              </w:rPr>
              <w:t>Certificat/decizie de înregistrare a întreprinderii/extras din Registrul de Stat al persoanelor juridice - copie, confirmată prin aplicarea semnăturii şi ştampilei ofertantului Operatorul economic nerezident va prezenta documente din ţara de origine care dovedesc forma de înregistrare/ atestare ori apartenenţa din punct de vedere profesional</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DA</w:t>
            </w:r>
          </w:p>
        </w:tc>
      </w:tr>
      <w:tr w:rsidR="00E758FF" w:rsidRPr="00E758FF" w:rsidTr="00E758F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3.9</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Licenţa de activitate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val="en-US" w:eastAsia="ru-RU"/>
              </w:rPr>
            </w:pPr>
            <w:r w:rsidRPr="00E758FF">
              <w:rPr>
                <w:rFonts w:ascii="Times New Roman" w:eastAsia="Times New Roman" w:hAnsi="Times New Roman" w:cs="Times New Roman"/>
                <w:color w:val="000000"/>
                <w:sz w:val="21"/>
                <w:szCs w:val="21"/>
                <w:lang w:val="en-US" w:eastAsia="ru-RU"/>
              </w:rPr>
              <w:t>copie – confirmată prin semnătura şi ştampila ofertantului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NU</w:t>
            </w:r>
          </w:p>
        </w:tc>
      </w:tr>
      <w:tr w:rsidR="00E758FF" w:rsidRPr="00E758FF" w:rsidTr="00E758F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lastRenderedPageBreak/>
              <w:t>3.10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Informații generale despre ofertant</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val="en-US" w:eastAsia="ru-RU"/>
              </w:rPr>
            </w:pPr>
            <w:r w:rsidRPr="00E758FF">
              <w:rPr>
                <w:rFonts w:ascii="Times New Roman" w:eastAsia="Times New Roman" w:hAnsi="Times New Roman" w:cs="Times New Roman"/>
                <w:color w:val="000000"/>
                <w:sz w:val="21"/>
                <w:szCs w:val="21"/>
                <w:lang w:val="en-US" w:eastAsia="ru-RU"/>
              </w:rPr>
              <w:t>Formularul informativ despre ofertant conform Formularul F3.8</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DA</w:t>
            </w:r>
          </w:p>
        </w:tc>
      </w:tr>
      <w:tr w:rsidR="00E758FF" w:rsidRPr="00E758FF" w:rsidTr="00E758F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3.11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val="en-US" w:eastAsia="ru-RU"/>
              </w:rPr>
            </w:pPr>
            <w:r w:rsidRPr="00E758FF">
              <w:rPr>
                <w:rFonts w:ascii="Times New Roman" w:eastAsia="Times New Roman" w:hAnsi="Times New Roman" w:cs="Times New Roman"/>
                <w:color w:val="000000"/>
                <w:sz w:val="21"/>
                <w:szCs w:val="21"/>
                <w:lang w:val="en-US" w:eastAsia="ru-RU"/>
              </w:rPr>
              <w:t>Informaţiilor cu privire la obligaţiile contractuale faţă de alţi beneficiari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Formularul F 3.9</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DA</w:t>
            </w:r>
          </w:p>
        </w:tc>
      </w:tr>
      <w:tr w:rsidR="00E758FF" w:rsidRPr="00E758FF" w:rsidTr="00E758F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3.12</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Raportul financiar pe anul 2016, 2017</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val="en-US" w:eastAsia="ru-RU"/>
              </w:rPr>
            </w:pPr>
            <w:r w:rsidRPr="00E758FF">
              <w:rPr>
                <w:rFonts w:ascii="Times New Roman" w:eastAsia="Times New Roman" w:hAnsi="Times New Roman" w:cs="Times New Roman"/>
                <w:color w:val="000000"/>
                <w:sz w:val="21"/>
                <w:szCs w:val="21"/>
                <w:lang w:val="en-US" w:eastAsia="ru-RU"/>
              </w:rPr>
              <w:t>copie – confirmată prin semnătura şi ştampila ofertantului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DA</w:t>
            </w:r>
          </w:p>
        </w:tc>
      </w:tr>
      <w:tr w:rsidR="00E758FF" w:rsidRPr="00E758FF" w:rsidTr="00E758F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3.13</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val="en-US" w:eastAsia="ru-RU"/>
              </w:rPr>
            </w:pPr>
            <w:r w:rsidRPr="00E758FF">
              <w:rPr>
                <w:rFonts w:ascii="Times New Roman" w:eastAsia="Times New Roman" w:hAnsi="Times New Roman" w:cs="Times New Roman"/>
                <w:color w:val="000000"/>
                <w:sz w:val="21"/>
                <w:szCs w:val="21"/>
                <w:lang w:val="en-US" w:eastAsia="ru-RU"/>
              </w:rPr>
              <w:t>Disponibilitate de bani lichizi sau capital circulant, de resurse creditare sau alte mijloace financiare conform IPO14</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Nu se cere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NU</w:t>
            </w:r>
          </w:p>
        </w:tc>
      </w:tr>
      <w:tr w:rsidR="00E758FF" w:rsidRPr="00E758FF" w:rsidTr="00E758F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3.14</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val="en-US" w:eastAsia="ru-RU"/>
              </w:rPr>
            </w:pPr>
            <w:r w:rsidRPr="00E758FF">
              <w:rPr>
                <w:rFonts w:ascii="Times New Roman" w:eastAsia="Times New Roman" w:hAnsi="Times New Roman" w:cs="Times New Roman"/>
                <w:color w:val="000000"/>
                <w:sz w:val="21"/>
                <w:szCs w:val="21"/>
                <w:lang w:val="en-US" w:eastAsia="ru-RU"/>
              </w:rPr>
              <w:t>Cifra medie anuală de afaceri în ultimii 3 ani conform IPO14</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13,3 mil. lei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DA</w:t>
            </w:r>
          </w:p>
        </w:tc>
      </w:tr>
      <w:tr w:rsidR="00E758FF" w:rsidRPr="00E758FF" w:rsidTr="00E758F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3.15</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Lichiditate generală conform IPO14</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minim 100%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DA</w:t>
            </w:r>
          </w:p>
        </w:tc>
      </w:tr>
      <w:tr w:rsidR="00E758FF" w:rsidRPr="00E758FF" w:rsidTr="00E758F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3.16</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val="en-US" w:eastAsia="ru-RU"/>
              </w:rPr>
            </w:pPr>
            <w:r w:rsidRPr="00E758FF">
              <w:rPr>
                <w:rFonts w:ascii="Times New Roman" w:eastAsia="Times New Roman" w:hAnsi="Times New Roman" w:cs="Times New Roman"/>
                <w:color w:val="000000"/>
                <w:sz w:val="21"/>
                <w:szCs w:val="21"/>
                <w:lang w:val="en-US" w:eastAsia="ru-RU"/>
              </w:rPr>
              <w:t>Demonstrarea experienţei operatorului economic în domeniul de activitate aferent obiectului contractului ce urmează a fi atribuit.</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val="en-US" w:eastAsia="ru-RU"/>
              </w:rPr>
            </w:pPr>
            <w:r w:rsidRPr="00E758FF">
              <w:rPr>
                <w:rFonts w:ascii="Times New Roman" w:eastAsia="Times New Roman" w:hAnsi="Times New Roman" w:cs="Times New Roman"/>
                <w:color w:val="000000"/>
                <w:sz w:val="21"/>
                <w:szCs w:val="21"/>
                <w:lang w:val="en-US" w:eastAsia="ru-RU"/>
              </w:rPr>
              <w:t>Declarație privind experiența similară conform Formularul F3.10 sau Declarație privind lista principalelor lucrări executateîn ultimul an de activitate conform Formularul F3.11 Operatorul economic trebuie să nominalizeze contractul/ contractele în baza cărora se întrunesc cerinţele stabilite, pentru fiecare dintre acestea prezentându-se informaţii detaliate, conform următoarelor documente suport: - copii ale respectivului/ respectivelor contract/ contracte, astfel încât autoritatea contractantă să poată identifica natura lucrărilor executate, valoarea acestora şi preţul; - procesul verbal de recepţie la terminarea lucrărilor care atestă executarea lucrărilor</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DA</w:t>
            </w:r>
          </w:p>
        </w:tc>
      </w:tr>
      <w:tr w:rsidR="00E758FF" w:rsidRPr="00E758FF" w:rsidTr="00E758F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3.17</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val="en-US" w:eastAsia="ru-RU"/>
              </w:rPr>
            </w:pPr>
            <w:r w:rsidRPr="00E758FF">
              <w:rPr>
                <w:rFonts w:ascii="Times New Roman" w:eastAsia="Times New Roman" w:hAnsi="Times New Roman" w:cs="Times New Roman"/>
                <w:color w:val="000000"/>
                <w:sz w:val="21"/>
                <w:szCs w:val="21"/>
                <w:lang w:val="en-US" w:eastAsia="ru-RU"/>
              </w:rPr>
              <w:t>Demonstrarea accesului la utilajele, instalaţiile şi/sau echipamentele tehnice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val="en-US" w:eastAsia="ru-RU"/>
              </w:rPr>
            </w:pPr>
            <w:r w:rsidRPr="00E758FF">
              <w:rPr>
                <w:rFonts w:ascii="Times New Roman" w:eastAsia="Times New Roman" w:hAnsi="Times New Roman" w:cs="Times New Roman"/>
                <w:color w:val="000000"/>
                <w:sz w:val="21"/>
                <w:szCs w:val="21"/>
                <w:lang w:val="en-US" w:eastAsia="ru-RU"/>
              </w:rPr>
              <w:t>Declarație privind dotările specifice, utilajul şi echipamentul necesar pentru îndeplinirea corespunzătoare a contractuluiconfom Formularul F3.12 și Documente care atestă faptul că operatorul economic se află în posesia utilajelor, instalaţiilor şi/sau echipamentelor indicate de autoritatea contractantă, acestea fiind fie în dotare proprie, fie închiriate, necesare îndeplinirii contractului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DA</w:t>
            </w:r>
          </w:p>
        </w:tc>
      </w:tr>
      <w:tr w:rsidR="00E758FF" w:rsidRPr="00E758FF" w:rsidTr="00E758F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3.18</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val="en-US" w:eastAsia="ru-RU"/>
              </w:rPr>
            </w:pPr>
            <w:r w:rsidRPr="00E758FF">
              <w:rPr>
                <w:rFonts w:ascii="Times New Roman" w:eastAsia="Times New Roman" w:hAnsi="Times New Roman" w:cs="Times New Roman"/>
                <w:color w:val="000000"/>
                <w:sz w:val="21"/>
                <w:szCs w:val="21"/>
                <w:lang w:val="en-US" w:eastAsia="ru-RU"/>
              </w:rPr>
              <w:t>Demonstrarea accesului la personalul necesar pentru îndeplinirea corespunzatoare a obiectului contractului ce urmează a fi atribuit</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val="en-US" w:eastAsia="ru-RU"/>
              </w:rPr>
            </w:pPr>
            <w:r w:rsidRPr="00E758FF">
              <w:rPr>
                <w:rFonts w:ascii="Times New Roman" w:eastAsia="Times New Roman" w:hAnsi="Times New Roman" w:cs="Times New Roman"/>
                <w:color w:val="000000"/>
                <w:sz w:val="21"/>
                <w:szCs w:val="21"/>
                <w:lang w:val="en-US" w:eastAsia="ru-RU"/>
              </w:rPr>
              <w:t>Declarație privind personalul de specialitate propus pentru implementarea contractuluiconform Formularul F 3.13</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DA</w:t>
            </w:r>
          </w:p>
        </w:tc>
      </w:tr>
      <w:tr w:rsidR="00E758FF" w:rsidRPr="00E758FF" w:rsidTr="00E758F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3.19</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val="en-US" w:eastAsia="ru-RU"/>
              </w:rPr>
            </w:pPr>
            <w:r w:rsidRPr="00E758FF">
              <w:rPr>
                <w:rFonts w:ascii="Times New Roman" w:eastAsia="Times New Roman" w:hAnsi="Times New Roman" w:cs="Times New Roman"/>
                <w:color w:val="000000"/>
                <w:sz w:val="21"/>
                <w:szCs w:val="21"/>
                <w:lang w:val="en-US" w:eastAsia="ru-RU"/>
              </w:rPr>
              <w:t>Certificatul de atestare tehnico-profesională a dirigintelui de șantier</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val="en-US" w:eastAsia="ru-RU"/>
              </w:rPr>
            </w:pPr>
            <w:r w:rsidRPr="00E758FF">
              <w:rPr>
                <w:rFonts w:ascii="Times New Roman" w:eastAsia="Times New Roman" w:hAnsi="Times New Roman" w:cs="Times New Roman"/>
                <w:color w:val="000000"/>
                <w:sz w:val="21"/>
                <w:szCs w:val="21"/>
                <w:lang w:val="en-US" w:eastAsia="ru-RU"/>
              </w:rPr>
              <w:t>copie – confirmată prin semnătura şi ştampila ofertantului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DA</w:t>
            </w:r>
          </w:p>
        </w:tc>
      </w:tr>
      <w:tr w:rsidR="00E758FF" w:rsidRPr="00E758FF" w:rsidTr="00E758F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3.20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val="en-US" w:eastAsia="ru-RU"/>
              </w:rPr>
            </w:pPr>
            <w:r w:rsidRPr="00E758FF">
              <w:rPr>
                <w:rFonts w:ascii="Times New Roman" w:eastAsia="Times New Roman" w:hAnsi="Times New Roman" w:cs="Times New Roman"/>
                <w:color w:val="000000"/>
                <w:sz w:val="21"/>
                <w:szCs w:val="21"/>
                <w:lang w:val="en-US" w:eastAsia="ru-RU"/>
              </w:rPr>
              <w:t>Demonstrarea accesului la personal/ un organism tehnic de specialitate, care să garanteze asigurarea unui controlul al calităţii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val="en-US" w:eastAsia="ru-RU"/>
              </w:rPr>
            </w:pPr>
            <w:r w:rsidRPr="00E758FF">
              <w:rPr>
                <w:rFonts w:ascii="Times New Roman" w:eastAsia="Times New Roman" w:hAnsi="Times New Roman" w:cs="Times New Roman"/>
                <w:color w:val="000000"/>
                <w:sz w:val="21"/>
                <w:szCs w:val="21"/>
                <w:lang w:val="en-US" w:eastAsia="ru-RU"/>
              </w:rPr>
              <w:t>Documente prin care se demonstrează că operatorul economic are acces la laboratoare de încercări şi teste a materialelor ce vor fi utilizate, în conformitate cu natura şi specificul lucrărilor ce fac obiectul viitorului contract</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DA</w:t>
            </w:r>
          </w:p>
        </w:tc>
      </w:tr>
      <w:tr w:rsidR="00E758FF" w:rsidRPr="00E758FF" w:rsidTr="00E758F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3.21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Informații privind subcontractanții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val="en-US" w:eastAsia="ru-RU"/>
              </w:rPr>
            </w:pPr>
            <w:r w:rsidRPr="00E758FF">
              <w:rPr>
                <w:rFonts w:ascii="Times New Roman" w:eastAsia="Times New Roman" w:hAnsi="Times New Roman" w:cs="Times New Roman"/>
                <w:color w:val="000000"/>
                <w:sz w:val="21"/>
                <w:szCs w:val="21"/>
                <w:lang w:val="en-US" w:eastAsia="ru-RU"/>
              </w:rPr>
              <w:t>Formularul F3.14, acordul de subcontractare, precum și după caz, Formuarul informativ F3.8</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DA</w:t>
            </w:r>
          </w:p>
        </w:tc>
      </w:tr>
      <w:tr w:rsidR="00E758FF" w:rsidRPr="00E758FF" w:rsidTr="00E758F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3.22</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Informații privind asocierea</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val="en-US" w:eastAsia="ru-RU"/>
              </w:rPr>
            </w:pPr>
            <w:r w:rsidRPr="00E758FF">
              <w:rPr>
                <w:rFonts w:ascii="Times New Roman" w:eastAsia="Times New Roman" w:hAnsi="Times New Roman" w:cs="Times New Roman"/>
                <w:color w:val="000000"/>
                <w:sz w:val="21"/>
                <w:szCs w:val="21"/>
                <w:lang w:val="en-US" w:eastAsia="ru-RU"/>
              </w:rPr>
              <w:t>Formularului F3.15, precum și acordul de asociere în care vor preciza detaliat sarcinile ce revin fiecărui asociat</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DA</w:t>
            </w:r>
          </w:p>
        </w:tc>
      </w:tr>
      <w:tr w:rsidR="00E758FF" w:rsidRPr="00E758FF" w:rsidTr="00E758F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lastRenderedPageBreak/>
              <w:t>3.23</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val="en-US" w:eastAsia="ru-RU"/>
              </w:rPr>
            </w:pPr>
            <w:r w:rsidRPr="00E758FF">
              <w:rPr>
                <w:rFonts w:ascii="Times New Roman" w:eastAsia="Times New Roman" w:hAnsi="Times New Roman" w:cs="Times New Roman"/>
                <w:color w:val="000000"/>
                <w:sz w:val="21"/>
                <w:szCs w:val="21"/>
                <w:lang w:val="en-US" w:eastAsia="ru-RU"/>
              </w:rPr>
              <w:t>Avizul Inspecției de Stat în Construcții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val="en-US" w:eastAsia="ru-RU"/>
              </w:rPr>
            </w:pPr>
            <w:r w:rsidRPr="00E758FF">
              <w:rPr>
                <w:rFonts w:ascii="Times New Roman" w:eastAsia="Times New Roman" w:hAnsi="Times New Roman" w:cs="Times New Roman"/>
                <w:color w:val="000000"/>
                <w:sz w:val="21"/>
                <w:szCs w:val="21"/>
                <w:lang w:val="en-US" w:eastAsia="ru-RU"/>
              </w:rPr>
              <w:t>copie – confirmată prin semnătura şi ştampila ofertantului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DA</w:t>
            </w:r>
          </w:p>
        </w:tc>
      </w:tr>
      <w:tr w:rsidR="00E758FF" w:rsidRPr="00E758FF" w:rsidTr="00E758F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3.24</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Manualul Calității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val="en-US" w:eastAsia="ru-RU"/>
              </w:rPr>
            </w:pPr>
            <w:r w:rsidRPr="00E758FF">
              <w:rPr>
                <w:rFonts w:ascii="Times New Roman" w:eastAsia="Times New Roman" w:hAnsi="Times New Roman" w:cs="Times New Roman"/>
                <w:color w:val="000000"/>
                <w:sz w:val="21"/>
                <w:szCs w:val="21"/>
                <w:lang w:val="en-US" w:eastAsia="ru-RU"/>
              </w:rPr>
              <w:t>copie – confirmată prin semnătura şi ştampila ofertantului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DA</w:t>
            </w:r>
          </w:p>
        </w:tc>
      </w:tr>
      <w:tr w:rsidR="00E758FF" w:rsidRPr="00E758FF" w:rsidTr="00E758F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3.25</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val="en-US" w:eastAsia="ru-RU"/>
              </w:rPr>
            </w:pPr>
            <w:r w:rsidRPr="00E758FF">
              <w:rPr>
                <w:rFonts w:ascii="Times New Roman" w:eastAsia="Times New Roman" w:hAnsi="Times New Roman" w:cs="Times New Roman"/>
                <w:color w:val="000000"/>
                <w:sz w:val="21"/>
                <w:szCs w:val="21"/>
                <w:lang w:val="en-US" w:eastAsia="ru-RU"/>
              </w:rPr>
              <w:t>Certificate de calitate a principalelor materiale utlizate [beton asfaltic, piatră spartă]</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val="en-US" w:eastAsia="ru-RU"/>
              </w:rPr>
            </w:pPr>
            <w:r w:rsidRPr="00E758FF">
              <w:rPr>
                <w:rFonts w:ascii="Times New Roman" w:eastAsia="Times New Roman" w:hAnsi="Times New Roman" w:cs="Times New Roman"/>
                <w:color w:val="000000"/>
                <w:sz w:val="21"/>
                <w:szCs w:val="21"/>
                <w:lang w:val="en-US" w:eastAsia="ru-RU"/>
              </w:rPr>
              <w:t>copie – confirmată prin semnătura şi ştampila ofertantului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DA</w:t>
            </w:r>
          </w:p>
        </w:tc>
      </w:tr>
      <w:tr w:rsidR="00E758FF" w:rsidRPr="00E758FF" w:rsidTr="00E758F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3.26</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val="en-US" w:eastAsia="ru-RU"/>
              </w:rPr>
            </w:pPr>
            <w:r w:rsidRPr="00E758FF">
              <w:rPr>
                <w:rFonts w:ascii="Times New Roman" w:eastAsia="Times New Roman" w:hAnsi="Times New Roman" w:cs="Times New Roman"/>
                <w:color w:val="000000"/>
                <w:sz w:val="21"/>
                <w:szCs w:val="21"/>
                <w:lang w:val="en-US" w:eastAsia="ru-RU"/>
              </w:rPr>
              <w:t>Perioada de garanție a lucrarilor</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Min. 1 an Max. 1,5 ani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DA</w:t>
            </w:r>
          </w:p>
        </w:tc>
      </w:tr>
      <w:tr w:rsidR="00E758FF" w:rsidRPr="00E758FF" w:rsidTr="00E758F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3.27</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val="en-US" w:eastAsia="ru-RU"/>
              </w:rPr>
            </w:pPr>
            <w:r w:rsidRPr="00E758FF">
              <w:rPr>
                <w:rFonts w:ascii="Times New Roman" w:eastAsia="Times New Roman" w:hAnsi="Times New Roman" w:cs="Times New Roman"/>
                <w:color w:val="000000"/>
                <w:sz w:val="21"/>
                <w:szCs w:val="21"/>
                <w:lang w:val="en-US" w:eastAsia="ru-RU"/>
              </w:rPr>
              <w:t>Recomandări la contractele prezentate pentru demonstarea lucrărilor similare executate în ultimii 5 ani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val="en-US" w:eastAsia="ru-RU"/>
              </w:rPr>
            </w:pPr>
            <w:r w:rsidRPr="00E758FF">
              <w:rPr>
                <w:rFonts w:ascii="Times New Roman" w:eastAsia="Times New Roman" w:hAnsi="Times New Roman" w:cs="Times New Roman"/>
                <w:color w:val="000000"/>
                <w:sz w:val="21"/>
                <w:szCs w:val="21"/>
                <w:lang w:val="en-US" w:eastAsia="ru-RU"/>
              </w:rPr>
              <w:t>copie – confirmată prin semnătura şi ştampila ofertantului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DA</w:t>
            </w:r>
          </w:p>
        </w:tc>
      </w:tr>
      <w:tr w:rsidR="00E758FF" w:rsidRPr="00E758FF" w:rsidTr="00E758F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3.28</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Scrisoare de înaintare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conform F3.1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DA</w:t>
            </w:r>
          </w:p>
        </w:tc>
      </w:tr>
      <w:tr w:rsidR="00E758FF" w:rsidRPr="00E758FF" w:rsidTr="00E758F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3.29</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Împuternicirea</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conform F3.2</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DA</w:t>
            </w:r>
          </w:p>
        </w:tc>
      </w:tr>
      <w:tr w:rsidR="00E758FF" w:rsidRPr="00E758FF" w:rsidTr="00E758F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3.30</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Formularul ofertei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conform F3.3</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DA</w:t>
            </w:r>
          </w:p>
        </w:tc>
      </w:tr>
      <w:tr w:rsidR="00E758FF" w:rsidRPr="00E758FF" w:rsidTr="00E758F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3.31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Garanția pentru ofertă</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conform F3.4</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DA</w:t>
            </w:r>
          </w:p>
        </w:tc>
      </w:tr>
      <w:tr w:rsidR="00E758FF" w:rsidRPr="00E758FF" w:rsidTr="00E758F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3.32</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Graficul de execuție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conform F3.5</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DA</w:t>
            </w:r>
          </w:p>
        </w:tc>
      </w:tr>
    </w:tbl>
    <w:p w:rsidR="00E758FF" w:rsidRPr="00E758FF" w:rsidRDefault="00E758FF" w:rsidP="00E758FF">
      <w:pPr>
        <w:spacing w:after="0" w:line="240" w:lineRule="auto"/>
        <w:rPr>
          <w:rFonts w:ascii="Times New Roman" w:eastAsia="Times New Roman" w:hAnsi="Times New Roman" w:cs="Times New Roman"/>
          <w:sz w:val="24"/>
          <w:szCs w:val="24"/>
          <w:lang w:eastAsia="ru-RU"/>
        </w:rPr>
      </w:pPr>
      <w:r w:rsidRPr="00E758FF">
        <w:rPr>
          <w:rFonts w:ascii="Times New Roman" w:eastAsia="Times New Roman" w:hAnsi="Times New Roman" w:cs="Times New Roman"/>
          <w:sz w:val="24"/>
          <w:szCs w:val="24"/>
          <w:lang w:eastAsia="ru-RU"/>
        </w:rPr>
        <w:br/>
      </w:r>
    </w:p>
    <w:p w:rsidR="00E758FF" w:rsidRPr="00E758FF" w:rsidRDefault="00E758FF" w:rsidP="00E758FF">
      <w:pPr>
        <w:spacing w:before="60" w:after="60" w:line="240" w:lineRule="auto"/>
        <w:jc w:val="center"/>
        <w:rPr>
          <w:rFonts w:ascii="Times New Roman" w:eastAsia="Times New Roman" w:hAnsi="Times New Roman" w:cs="Times New Roman"/>
          <w:b/>
          <w:bCs/>
          <w:color w:val="000000"/>
          <w:sz w:val="24"/>
          <w:szCs w:val="24"/>
          <w:lang w:eastAsia="ru-RU"/>
        </w:rPr>
      </w:pPr>
      <w:r w:rsidRPr="00E758FF">
        <w:rPr>
          <w:rFonts w:ascii="Times New Roman" w:eastAsia="Times New Roman" w:hAnsi="Times New Roman" w:cs="Times New Roman"/>
          <w:b/>
          <w:bCs/>
          <w:color w:val="000000"/>
          <w:sz w:val="24"/>
          <w:szCs w:val="24"/>
          <w:lang w:eastAsia="ru-RU"/>
        </w:rPr>
        <w:t>4. Pregătirea ofertelor</w:t>
      </w:r>
    </w:p>
    <w:tbl>
      <w:tblPr>
        <w:tblW w:w="11895" w:type="dxa"/>
        <w:tblCellMar>
          <w:top w:w="15" w:type="dxa"/>
          <w:left w:w="15" w:type="dxa"/>
          <w:bottom w:w="15" w:type="dxa"/>
          <w:right w:w="15" w:type="dxa"/>
        </w:tblCellMar>
        <w:tblLook w:val="04A0" w:firstRow="1" w:lastRow="0" w:firstColumn="1" w:lastColumn="0" w:noHBand="0" w:noVBand="1"/>
      </w:tblPr>
      <w:tblGrid>
        <w:gridCol w:w="472"/>
        <w:gridCol w:w="2715"/>
        <w:gridCol w:w="8708"/>
      </w:tblGrid>
      <w:tr w:rsidR="00E758FF" w:rsidRPr="00E758FF" w:rsidTr="00E758FF">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4.1</w:t>
            </w:r>
          </w:p>
        </w:tc>
        <w:tc>
          <w:tcPr>
            <w:tcW w:w="3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Oferte alternative:</w:t>
            </w:r>
          </w:p>
        </w:tc>
        <w:tc>
          <w:tcPr>
            <w:tcW w:w="7770"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b/>
                <w:bCs/>
                <w:color w:val="000000"/>
                <w:sz w:val="21"/>
                <w:szCs w:val="21"/>
                <w:lang w:eastAsia="ru-RU"/>
              </w:rPr>
              <w:t>Nu vor fi</w:t>
            </w:r>
          </w:p>
        </w:tc>
      </w:tr>
      <w:tr w:rsidR="00E758FF" w:rsidRPr="00E758FF" w:rsidTr="00E758F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4.2</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Garanţia pentru ofertă:</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val="en-US" w:eastAsia="ru-RU"/>
              </w:rPr>
            </w:pPr>
            <w:r w:rsidRPr="00E758FF">
              <w:rPr>
                <w:rFonts w:ascii="Times New Roman" w:eastAsia="Times New Roman" w:hAnsi="Times New Roman" w:cs="Times New Roman"/>
                <w:b/>
                <w:bCs/>
                <w:color w:val="000000"/>
                <w:sz w:val="21"/>
                <w:szCs w:val="21"/>
                <w:lang w:val="en-US" w:eastAsia="ru-RU"/>
              </w:rPr>
              <w:t>Oferta va fi însoţită de o Garanţie pentru ofertă (emisă de o bancă comercială) conform formularului F3.2 din secţiunea a 3-a – Formulare pentru depunerea ofertei</w:t>
            </w:r>
            <w:r w:rsidRPr="00E758FF">
              <w:rPr>
                <w:rFonts w:ascii="Times New Roman" w:eastAsia="Times New Roman" w:hAnsi="Times New Roman" w:cs="Times New Roman"/>
                <w:color w:val="000000"/>
                <w:sz w:val="21"/>
                <w:szCs w:val="21"/>
                <w:lang w:val="en-US" w:eastAsia="ru-RU"/>
              </w:rPr>
              <w:br/>
              <w:t>sau</w:t>
            </w:r>
            <w:r w:rsidRPr="00E758FF">
              <w:rPr>
                <w:rFonts w:ascii="Times New Roman" w:eastAsia="Times New Roman" w:hAnsi="Times New Roman" w:cs="Times New Roman"/>
                <w:color w:val="000000"/>
                <w:sz w:val="21"/>
                <w:szCs w:val="21"/>
                <w:lang w:val="en-US" w:eastAsia="ru-RU"/>
              </w:rPr>
              <w:br/>
            </w:r>
            <w:r w:rsidRPr="00E758FF">
              <w:rPr>
                <w:rFonts w:ascii="Times New Roman" w:eastAsia="Times New Roman" w:hAnsi="Times New Roman" w:cs="Times New Roman"/>
                <w:b/>
                <w:bCs/>
                <w:color w:val="000000"/>
                <w:sz w:val="21"/>
                <w:szCs w:val="21"/>
                <w:lang w:val="en-US" w:eastAsia="ru-RU"/>
              </w:rPr>
              <w:t>Garanţia pentru ofertă prin transfer la contul autorităţii contractante, conform următoarelor date bancare:</w:t>
            </w:r>
            <w:r w:rsidRPr="00E758FF">
              <w:rPr>
                <w:rFonts w:ascii="Times New Roman" w:eastAsia="Times New Roman" w:hAnsi="Times New Roman" w:cs="Times New Roman"/>
                <w:color w:val="000000"/>
                <w:sz w:val="21"/>
                <w:szCs w:val="21"/>
                <w:lang w:val="en-US" w:eastAsia="ru-RU"/>
              </w:rPr>
              <w:t> </w:t>
            </w:r>
            <w:r w:rsidRPr="00E758FF">
              <w:rPr>
                <w:rFonts w:ascii="Times New Roman" w:eastAsia="Times New Roman" w:hAnsi="Times New Roman" w:cs="Times New Roman"/>
                <w:color w:val="000000"/>
                <w:sz w:val="21"/>
                <w:szCs w:val="21"/>
                <w:lang w:val="en-US" w:eastAsia="ru-RU"/>
              </w:rPr>
              <w:br/>
              <w:t>Beneficiarul plăţii: </w:t>
            </w:r>
            <w:r w:rsidRPr="00E758FF">
              <w:rPr>
                <w:rFonts w:ascii="Times New Roman" w:eastAsia="Times New Roman" w:hAnsi="Times New Roman" w:cs="Times New Roman"/>
                <w:b/>
                <w:bCs/>
                <w:color w:val="000000"/>
                <w:sz w:val="21"/>
                <w:szCs w:val="21"/>
                <w:lang w:val="en-US" w:eastAsia="ru-RU"/>
              </w:rPr>
              <w:t>ADMINISTRAŢIA DE STAT A DRUMURILOR Î.S.</w:t>
            </w:r>
            <w:r w:rsidRPr="00E758FF">
              <w:rPr>
                <w:rFonts w:ascii="Times New Roman" w:eastAsia="Times New Roman" w:hAnsi="Times New Roman" w:cs="Times New Roman"/>
                <w:color w:val="000000"/>
                <w:sz w:val="21"/>
                <w:szCs w:val="21"/>
                <w:lang w:val="en-US" w:eastAsia="ru-RU"/>
              </w:rPr>
              <w:t> </w:t>
            </w:r>
            <w:r w:rsidRPr="00E758FF">
              <w:rPr>
                <w:rFonts w:ascii="Times New Roman" w:eastAsia="Times New Roman" w:hAnsi="Times New Roman" w:cs="Times New Roman"/>
                <w:color w:val="000000"/>
                <w:sz w:val="21"/>
                <w:szCs w:val="21"/>
                <w:lang w:val="en-US" w:eastAsia="ru-RU"/>
              </w:rPr>
              <w:br/>
              <w:t>Denumirea Băncii: </w:t>
            </w:r>
            <w:r w:rsidRPr="00E758FF">
              <w:rPr>
                <w:rFonts w:ascii="Times New Roman" w:eastAsia="Times New Roman" w:hAnsi="Times New Roman" w:cs="Times New Roman"/>
                <w:b/>
                <w:bCs/>
                <w:color w:val="000000"/>
                <w:sz w:val="21"/>
                <w:szCs w:val="21"/>
                <w:lang w:val="en-US" w:eastAsia="ru-RU"/>
              </w:rPr>
              <w:t>BC’Moldindconbank’S.A. fil.’Zorile’ Chisinau</w:t>
            </w:r>
            <w:r w:rsidRPr="00E758FF">
              <w:rPr>
                <w:rFonts w:ascii="Times New Roman" w:eastAsia="Times New Roman" w:hAnsi="Times New Roman" w:cs="Times New Roman"/>
                <w:color w:val="000000"/>
                <w:sz w:val="21"/>
                <w:szCs w:val="21"/>
                <w:lang w:val="en-US" w:eastAsia="ru-RU"/>
              </w:rPr>
              <w:t> </w:t>
            </w:r>
            <w:r w:rsidRPr="00E758FF">
              <w:rPr>
                <w:rFonts w:ascii="Times New Roman" w:eastAsia="Times New Roman" w:hAnsi="Times New Roman" w:cs="Times New Roman"/>
                <w:color w:val="000000"/>
                <w:sz w:val="21"/>
                <w:szCs w:val="21"/>
                <w:lang w:val="en-US" w:eastAsia="ru-RU"/>
              </w:rPr>
              <w:br/>
              <w:t>Codul fiscal: </w:t>
            </w:r>
            <w:r w:rsidRPr="00E758FF">
              <w:rPr>
                <w:rFonts w:ascii="Times New Roman" w:eastAsia="Times New Roman" w:hAnsi="Times New Roman" w:cs="Times New Roman"/>
                <w:b/>
                <w:bCs/>
                <w:color w:val="000000"/>
                <w:sz w:val="21"/>
                <w:szCs w:val="21"/>
                <w:lang w:val="en-US" w:eastAsia="ru-RU"/>
              </w:rPr>
              <w:t>1003600023559</w:t>
            </w:r>
            <w:r w:rsidRPr="00E758FF">
              <w:rPr>
                <w:rFonts w:ascii="Times New Roman" w:eastAsia="Times New Roman" w:hAnsi="Times New Roman" w:cs="Times New Roman"/>
                <w:color w:val="000000"/>
                <w:sz w:val="21"/>
                <w:szCs w:val="21"/>
                <w:lang w:val="en-US" w:eastAsia="ru-RU"/>
              </w:rPr>
              <w:t> </w:t>
            </w:r>
            <w:r w:rsidRPr="00E758FF">
              <w:rPr>
                <w:rFonts w:ascii="Times New Roman" w:eastAsia="Times New Roman" w:hAnsi="Times New Roman" w:cs="Times New Roman"/>
                <w:color w:val="000000"/>
                <w:sz w:val="21"/>
                <w:szCs w:val="21"/>
                <w:lang w:val="en-US" w:eastAsia="ru-RU"/>
              </w:rPr>
              <w:br/>
              <w:t>IBAN: </w:t>
            </w:r>
            <w:r w:rsidRPr="00E758FF">
              <w:rPr>
                <w:rFonts w:ascii="Times New Roman" w:eastAsia="Times New Roman" w:hAnsi="Times New Roman" w:cs="Times New Roman"/>
                <w:b/>
                <w:bCs/>
                <w:color w:val="000000"/>
                <w:sz w:val="21"/>
                <w:szCs w:val="21"/>
                <w:lang w:val="en-US" w:eastAsia="ru-RU"/>
              </w:rPr>
              <w:t>MD44ML000000002251130334 </w:t>
            </w:r>
            <w:r w:rsidRPr="00E758FF">
              <w:rPr>
                <w:rFonts w:ascii="Times New Roman" w:eastAsia="Times New Roman" w:hAnsi="Times New Roman" w:cs="Times New Roman"/>
                <w:color w:val="000000"/>
                <w:sz w:val="21"/>
                <w:szCs w:val="21"/>
                <w:lang w:val="en-US" w:eastAsia="ru-RU"/>
              </w:rPr>
              <w:br/>
            </w:r>
            <w:r w:rsidRPr="00E758FF">
              <w:rPr>
                <w:rFonts w:ascii="Times New Roman" w:eastAsia="Times New Roman" w:hAnsi="Times New Roman" w:cs="Times New Roman"/>
                <w:b/>
                <w:bCs/>
                <w:color w:val="000000"/>
                <w:sz w:val="21"/>
                <w:szCs w:val="21"/>
                <w:lang w:val="en-US" w:eastAsia="ru-RU"/>
              </w:rPr>
              <w:t>cu nota “Pentru garanţia pentru ofertă la licitaţia publică nr. 18/01309 din 25.04.2018"</w:t>
            </w:r>
          </w:p>
        </w:tc>
      </w:tr>
      <w:tr w:rsidR="00E758FF" w:rsidRPr="00E758FF" w:rsidTr="00E758FF">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4.3</w:t>
            </w:r>
          </w:p>
        </w:tc>
        <w:tc>
          <w:tcPr>
            <w:tcW w:w="3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val="en-US" w:eastAsia="ru-RU"/>
              </w:rPr>
            </w:pPr>
            <w:r w:rsidRPr="00E758FF">
              <w:rPr>
                <w:rFonts w:ascii="Times New Roman" w:eastAsia="Times New Roman" w:hAnsi="Times New Roman" w:cs="Times New Roman"/>
                <w:color w:val="000000"/>
                <w:sz w:val="21"/>
                <w:szCs w:val="21"/>
                <w:lang w:val="en-US" w:eastAsia="ru-RU"/>
              </w:rPr>
              <w:t>Garanţia pentru ofertă va fi în valoare de:</w:t>
            </w:r>
          </w:p>
        </w:tc>
        <w:tc>
          <w:tcPr>
            <w:tcW w:w="7770"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val="en-US" w:eastAsia="ru-RU"/>
              </w:rPr>
            </w:pPr>
            <w:r w:rsidRPr="00E758FF">
              <w:rPr>
                <w:rFonts w:ascii="Times New Roman" w:eastAsia="Times New Roman" w:hAnsi="Times New Roman" w:cs="Times New Roman"/>
                <w:b/>
                <w:bCs/>
                <w:color w:val="000000"/>
                <w:sz w:val="21"/>
                <w:szCs w:val="21"/>
                <w:lang w:val="en-US" w:eastAsia="ru-RU"/>
              </w:rPr>
              <w:t>1.00% </w:t>
            </w:r>
            <w:r w:rsidRPr="00E758FF">
              <w:rPr>
                <w:rFonts w:ascii="Times New Roman" w:eastAsia="Times New Roman" w:hAnsi="Times New Roman" w:cs="Times New Roman"/>
                <w:color w:val="000000"/>
                <w:sz w:val="21"/>
                <w:szCs w:val="21"/>
                <w:lang w:val="en-US" w:eastAsia="ru-RU"/>
              </w:rPr>
              <w:t>din valoarea ofertei fără TVA.</w:t>
            </w:r>
          </w:p>
        </w:tc>
      </w:tr>
      <w:tr w:rsidR="00E758FF" w:rsidRPr="00E758FF" w:rsidTr="00E758FF">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4.4</w:t>
            </w:r>
          </w:p>
        </w:tc>
        <w:tc>
          <w:tcPr>
            <w:tcW w:w="3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val="en-US" w:eastAsia="ru-RU"/>
              </w:rPr>
            </w:pPr>
            <w:r w:rsidRPr="00E758FF">
              <w:rPr>
                <w:rFonts w:ascii="Times New Roman" w:eastAsia="Times New Roman" w:hAnsi="Times New Roman" w:cs="Times New Roman"/>
                <w:color w:val="000000"/>
                <w:sz w:val="21"/>
                <w:szCs w:val="21"/>
                <w:lang w:val="en-US" w:eastAsia="ru-RU"/>
              </w:rPr>
              <w:t>Ediţia aplicabilă a Incoterms şi termenii comerciali acceptaţi vor fi:</w:t>
            </w:r>
          </w:p>
        </w:tc>
        <w:tc>
          <w:tcPr>
            <w:tcW w:w="7770"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b/>
                <w:bCs/>
                <w:color w:val="000000"/>
                <w:sz w:val="21"/>
                <w:szCs w:val="21"/>
                <w:lang w:eastAsia="ru-RU"/>
              </w:rPr>
              <w:t>Nu se aplică,</w:t>
            </w:r>
          </w:p>
        </w:tc>
      </w:tr>
      <w:tr w:rsidR="00E758FF" w:rsidRPr="00E758FF" w:rsidTr="00E758FF">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4.5</w:t>
            </w:r>
          </w:p>
        </w:tc>
        <w:tc>
          <w:tcPr>
            <w:tcW w:w="3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val="en-US" w:eastAsia="ru-RU"/>
              </w:rPr>
            </w:pPr>
            <w:r w:rsidRPr="00E758FF">
              <w:rPr>
                <w:rFonts w:ascii="Times New Roman" w:eastAsia="Times New Roman" w:hAnsi="Times New Roman" w:cs="Times New Roman"/>
                <w:color w:val="000000"/>
                <w:sz w:val="21"/>
                <w:szCs w:val="21"/>
                <w:lang w:val="en-US" w:eastAsia="ru-RU"/>
              </w:rPr>
              <w:t>Termenul de livrare/prestare/executare:</w:t>
            </w:r>
          </w:p>
        </w:tc>
        <w:tc>
          <w:tcPr>
            <w:tcW w:w="7770"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val="en-US" w:eastAsia="ru-RU"/>
              </w:rPr>
            </w:pPr>
            <w:r w:rsidRPr="00E758FF">
              <w:rPr>
                <w:rFonts w:ascii="Times New Roman" w:eastAsia="Times New Roman" w:hAnsi="Times New Roman" w:cs="Times New Roman"/>
                <w:b/>
                <w:bCs/>
                <w:color w:val="000000"/>
                <w:sz w:val="21"/>
                <w:szCs w:val="21"/>
                <w:lang w:val="en-US" w:eastAsia="ru-RU"/>
              </w:rPr>
              <w:t>4 luni calendaristice de la înregistrarea contractului și primirea ordinului de începere a lucrărilor</w:t>
            </w:r>
          </w:p>
        </w:tc>
      </w:tr>
      <w:tr w:rsidR="00E758FF" w:rsidRPr="00E758FF" w:rsidTr="00E758FF">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4.7</w:t>
            </w:r>
          </w:p>
        </w:tc>
        <w:tc>
          <w:tcPr>
            <w:tcW w:w="3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val="en-US" w:eastAsia="ru-RU"/>
              </w:rPr>
            </w:pPr>
            <w:r w:rsidRPr="00E758FF">
              <w:rPr>
                <w:rFonts w:ascii="Times New Roman" w:eastAsia="Times New Roman" w:hAnsi="Times New Roman" w:cs="Times New Roman"/>
                <w:color w:val="000000"/>
                <w:sz w:val="21"/>
                <w:szCs w:val="21"/>
                <w:lang w:val="en-US" w:eastAsia="ru-RU"/>
              </w:rPr>
              <w:t xml:space="preserve">Metoda şi condiţiile de plată </w:t>
            </w:r>
            <w:r w:rsidRPr="00E758FF">
              <w:rPr>
                <w:rFonts w:ascii="Times New Roman" w:eastAsia="Times New Roman" w:hAnsi="Times New Roman" w:cs="Times New Roman"/>
                <w:color w:val="000000"/>
                <w:sz w:val="21"/>
                <w:szCs w:val="21"/>
                <w:lang w:val="en-US" w:eastAsia="ru-RU"/>
              </w:rPr>
              <w:lastRenderedPageBreak/>
              <w:t>vor fi:</w:t>
            </w:r>
          </w:p>
        </w:tc>
        <w:tc>
          <w:tcPr>
            <w:tcW w:w="7770"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val="en-US" w:eastAsia="ru-RU"/>
              </w:rPr>
            </w:pPr>
            <w:r w:rsidRPr="00E758FF">
              <w:rPr>
                <w:rFonts w:ascii="Times New Roman" w:eastAsia="Times New Roman" w:hAnsi="Times New Roman" w:cs="Times New Roman"/>
                <w:b/>
                <w:bCs/>
                <w:color w:val="000000"/>
                <w:sz w:val="21"/>
                <w:szCs w:val="21"/>
                <w:lang w:val="en-US" w:eastAsia="ru-RU"/>
              </w:rPr>
              <w:lastRenderedPageBreak/>
              <w:t>30 de zile dupa data prezentarii proceselor verbale de receptie a lucrarilor executate</w:t>
            </w:r>
          </w:p>
        </w:tc>
      </w:tr>
      <w:tr w:rsidR="00E758FF" w:rsidRPr="00E758FF" w:rsidTr="00E758FF">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lastRenderedPageBreak/>
              <w:t>4.8</w:t>
            </w:r>
          </w:p>
        </w:tc>
        <w:tc>
          <w:tcPr>
            <w:tcW w:w="3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val="en-US" w:eastAsia="ru-RU"/>
              </w:rPr>
            </w:pPr>
            <w:r w:rsidRPr="00E758FF">
              <w:rPr>
                <w:rFonts w:ascii="Times New Roman" w:eastAsia="Times New Roman" w:hAnsi="Times New Roman" w:cs="Times New Roman"/>
                <w:color w:val="000000"/>
                <w:sz w:val="21"/>
                <w:szCs w:val="21"/>
                <w:lang w:val="en-US" w:eastAsia="ru-RU"/>
              </w:rPr>
              <w:t>Perioada valabilităţii ofertei va fi de:</w:t>
            </w:r>
          </w:p>
        </w:tc>
        <w:tc>
          <w:tcPr>
            <w:tcW w:w="7770"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b/>
                <w:bCs/>
                <w:color w:val="000000"/>
                <w:sz w:val="21"/>
                <w:szCs w:val="21"/>
                <w:lang w:eastAsia="ru-RU"/>
              </w:rPr>
              <w:t>45 zile</w:t>
            </w:r>
          </w:p>
        </w:tc>
      </w:tr>
      <w:tr w:rsidR="00E758FF" w:rsidRPr="00E758FF" w:rsidTr="00E758FF">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4.9</w:t>
            </w:r>
          </w:p>
        </w:tc>
        <w:tc>
          <w:tcPr>
            <w:tcW w:w="3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Ofertele în valută străină:</w:t>
            </w:r>
          </w:p>
        </w:tc>
        <w:tc>
          <w:tcPr>
            <w:tcW w:w="7770"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b/>
                <w:bCs/>
                <w:color w:val="000000"/>
                <w:sz w:val="21"/>
                <w:szCs w:val="21"/>
                <w:lang w:eastAsia="ru-RU"/>
              </w:rPr>
              <w:t>Nu se acceptă</w:t>
            </w:r>
          </w:p>
        </w:tc>
      </w:tr>
    </w:tbl>
    <w:p w:rsidR="00E758FF" w:rsidRPr="00E758FF" w:rsidRDefault="00E758FF" w:rsidP="00E758FF">
      <w:pPr>
        <w:spacing w:after="0" w:line="240" w:lineRule="auto"/>
        <w:rPr>
          <w:rFonts w:ascii="Times New Roman" w:eastAsia="Times New Roman" w:hAnsi="Times New Roman" w:cs="Times New Roman"/>
          <w:sz w:val="24"/>
          <w:szCs w:val="24"/>
          <w:lang w:eastAsia="ru-RU"/>
        </w:rPr>
      </w:pPr>
      <w:r w:rsidRPr="00E758FF">
        <w:rPr>
          <w:rFonts w:ascii="Times New Roman" w:eastAsia="Times New Roman" w:hAnsi="Times New Roman" w:cs="Times New Roman"/>
          <w:sz w:val="24"/>
          <w:szCs w:val="24"/>
          <w:lang w:eastAsia="ru-RU"/>
        </w:rPr>
        <w:br/>
      </w:r>
    </w:p>
    <w:p w:rsidR="00E758FF" w:rsidRPr="00E758FF" w:rsidRDefault="00E758FF" w:rsidP="00E758FF">
      <w:pPr>
        <w:spacing w:before="60" w:after="60" w:line="240" w:lineRule="auto"/>
        <w:jc w:val="center"/>
        <w:rPr>
          <w:rFonts w:ascii="Times New Roman" w:eastAsia="Times New Roman" w:hAnsi="Times New Roman" w:cs="Times New Roman"/>
          <w:b/>
          <w:bCs/>
          <w:color w:val="000000"/>
          <w:sz w:val="24"/>
          <w:szCs w:val="24"/>
          <w:lang w:eastAsia="ru-RU"/>
        </w:rPr>
      </w:pPr>
      <w:r w:rsidRPr="00E758FF">
        <w:rPr>
          <w:rFonts w:ascii="Times New Roman" w:eastAsia="Times New Roman" w:hAnsi="Times New Roman" w:cs="Times New Roman"/>
          <w:b/>
          <w:bCs/>
          <w:color w:val="000000"/>
          <w:sz w:val="24"/>
          <w:szCs w:val="24"/>
          <w:lang w:eastAsia="ru-RU"/>
        </w:rPr>
        <w:t>5. Depunerea şi deschiderea ofertelor</w:t>
      </w:r>
    </w:p>
    <w:tbl>
      <w:tblPr>
        <w:tblW w:w="11895" w:type="dxa"/>
        <w:tblCellMar>
          <w:top w:w="15" w:type="dxa"/>
          <w:left w:w="15" w:type="dxa"/>
          <w:bottom w:w="15" w:type="dxa"/>
          <w:right w:w="15" w:type="dxa"/>
        </w:tblCellMar>
        <w:tblLook w:val="04A0" w:firstRow="1" w:lastRow="0" w:firstColumn="1" w:lastColumn="0" w:noHBand="0" w:noVBand="1"/>
      </w:tblPr>
      <w:tblGrid>
        <w:gridCol w:w="509"/>
        <w:gridCol w:w="5407"/>
        <w:gridCol w:w="5979"/>
      </w:tblGrid>
      <w:tr w:rsidR="00E758FF" w:rsidRPr="00E758FF" w:rsidTr="00E758FF">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5.1</w:t>
            </w:r>
          </w:p>
        </w:tc>
        <w:tc>
          <w:tcPr>
            <w:tcW w:w="3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val="en-US" w:eastAsia="ru-RU"/>
              </w:rPr>
            </w:pPr>
            <w:r w:rsidRPr="00E758FF">
              <w:rPr>
                <w:rFonts w:ascii="Times New Roman" w:eastAsia="Times New Roman" w:hAnsi="Times New Roman" w:cs="Times New Roman"/>
                <w:color w:val="000000"/>
                <w:sz w:val="21"/>
                <w:szCs w:val="21"/>
                <w:lang w:val="en-US" w:eastAsia="ru-RU"/>
              </w:rPr>
              <w:t>Plicurile vor conţine următoarea informaţie suplimentară:</w:t>
            </w:r>
          </w:p>
        </w:tc>
        <w:tc>
          <w:tcPr>
            <w:tcW w:w="7770"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val="en-US" w:eastAsia="ru-RU"/>
              </w:rPr>
            </w:pPr>
            <w:r w:rsidRPr="00E758FF">
              <w:rPr>
                <w:rFonts w:ascii="Times New Roman" w:eastAsia="Times New Roman" w:hAnsi="Times New Roman" w:cs="Times New Roman"/>
                <w:b/>
                <w:bCs/>
                <w:color w:val="000000"/>
                <w:sz w:val="21"/>
                <w:szCs w:val="21"/>
                <w:lang w:val="en-US" w:eastAsia="ru-RU"/>
              </w:rPr>
              <w:t>Licitaţie publică nr. 18/01309 </w:t>
            </w:r>
            <w:r w:rsidRPr="00E758FF">
              <w:rPr>
                <w:rFonts w:ascii="Times New Roman" w:eastAsia="Times New Roman" w:hAnsi="Times New Roman" w:cs="Times New Roman"/>
                <w:color w:val="000000"/>
                <w:sz w:val="21"/>
                <w:szCs w:val="21"/>
                <w:lang w:val="en-US" w:eastAsia="ru-RU"/>
              </w:rPr>
              <w:br/>
              <w:t>Pentru achiziţionarea de: </w:t>
            </w:r>
            <w:r w:rsidRPr="00E758FF">
              <w:rPr>
                <w:rFonts w:ascii="Times New Roman" w:eastAsia="Times New Roman" w:hAnsi="Times New Roman" w:cs="Times New Roman"/>
                <w:b/>
                <w:bCs/>
                <w:color w:val="000000"/>
                <w:sz w:val="21"/>
                <w:szCs w:val="21"/>
                <w:lang w:val="en-US" w:eastAsia="ru-RU"/>
              </w:rPr>
              <w:t>lucrări de întreținere periodică și reparație curentă a drumurilor publice amplasate teritorial în raionul Ocnița</w:t>
            </w:r>
            <w:r w:rsidRPr="00E758FF">
              <w:rPr>
                <w:rFonts w:ascii="Times New Roman" w:eastAsia="Times New Roman" w:hAnsi="Times New Roman" w:cs="Times New Roman"/>
                <w:color w:val="000000"/>
                <w:sz w:val="21"/>
                <w:szCs w:val="21"/>
                <w:lang w:val="en-US" w:eastAsia="ru-RU"/>
              </w:rPr>
              <w:t> </w:t>
            </w:r>
            <w:r w:rsidRPr="00E758FF">
              <w:rPr>
                <w:rFonts w:ascii="Times New Roman" w:eastAsia="Times New Roman" w:hAnsi="Times New Roman" w:cs="Times New Roman"/>
                <w:color w:val="000000"/>
                <w:sz w:val="21"/>
                <w:szCs w:val="21"/>
                <w:lang w:val="en-US" w:eastAsia="ru-RU"/>
              </w:rPr>
              <w:br/>
              <w:t>Autoritatea contractantă: </w:t>
            </w:r>
            <w:r w:rsidRPr="00E758FF">
              <w:rPr>
                <w:rFonts w:ascii="Times New Roman" w:eastAsia="Times New Roman" w:hAnsi="Times New Roman" w:cs="Times New Roman"/>
                <w:b/>
                <w:bCs/>
                <w:color w:val="000000"/>
                <w:sz w:val="21"/>
                <w:szCs w:val="21"/>
                <w:lang w:val="en-US" w:eastAsia="ru-RU"/>
              </w:rPr>
              <w:t>ADMINISTRAŢIA DE STAT A DRUMURILOR Î.S.</w:t>
            </w:r>
            <w:r w:rsidRPr="00E758FF">
              <w:rPr>
                <w:rFonts w:ascii="Times New Roman" w:eastAsia="Times New Roman" w:hAnsi="Times New Roman" w:cs="Times New Roman"/>
                <w:color w:val="000000"/>
                <w:sz w:val="21"/>
                <w:szCs w:val="21"/>
                <w:lang w:val="en-US" w:eastAsia="ru-RU"/>
              </w:rPr>
              <w:t> </w:t>
            </w:r>
            <w:r w:rsidRPr="00E758FF">
              <w:rPr>
                <w:rFonts w:ascii="Times New Roman" w:eastAsia="Times New Roman" w:hAnsi="Times New Roman" w:cs="Times New Roman"/>
                <w:color w:val="000000"/>
                <w:sz w:val="21"/>
                <w:szCs w:val="21"/>
                <w:lang w:val="en-US" w:eastAsia="ru-RU"/>
              </w:rPr>
              <w:br/>
              <w:t>Adresa autorităţii contractante: </w:t>
            </w:r>
            <w:r w:rsidRPr="00E758FF">
              <w:rPr>
                <w:rFonts w:ascii="Times New Roman" w:eastAsia="Times New Roman" w:hAnsi="Times New Roman" w:cs="Times New Roman"/>
                <w:b/>
                <w:bCs/>
                <w:color w:val="000000"/>
                <w:sz w:val="21"/>
                <w:szCs w:val="21"/>
                <w:lang w:val="en-US" w:eastAsia="ru-RU"/>
              </w:rPr>
              <w:t>Î.S.”Administraţia de Stat a Drumurilor”</w:t>
            </w:r>
            <w:r w:rsidRPr="00E758FF">
              <w:rPr>
                <w:rFonts w:ascii="Times New Roman" w:eastAsia="Times New Roman" w:hAnsi="Times New Roman" w:cs="Times New Roman"/>
                <w:color w:val="000000"/>
                <w:sz w:val="21"/>
                <w:szCs w:val="21"/>
                <w:lang w:val="en-US" w:eastAsia="ru-RU"/>
              </w:rPr>
              <w:t> </w:t>
            </w:r>
            <w:r w:rsidRPr="00E758FF">
              <w:rPr>
                <w:rFonts w:ascii="Times New Roman" w:eastAsia="Times New Roman" w:hAnsi="Times New Roman" w:cs="Times New Roman"/>
                <w:color w:val="000000"/>
                <w:sz w:val="21"/>
                <w:szCs w:val="21"/>
                <w:lang w:val="en-US" w:eastAsia="ru-RU"/>
              </w:rPr>
              <w:br/>
              <w:t>A nu se deschide înainte de: </w:t>
            </w:r>
            <w:r w:rsidRPr="00E758FF">
              <w:rPr>
                <w:rFonts w:ascii="Times New Roman" w:eastAsia="Times New Roman" w:hAnsi="Times New Roman" w:cs="Times New Roman"/>
                <w:b/>
                <w:bCs/>
                <w:color w:val="000000"/>
                <w:sz w:val="21"/>
                <w:szCs w:val="21"/>
                <w:lang w:val="en-US" w:eastAsia="ru-RU"/>
              </w:rPr>
              <w:t>25.04.2018 14:00</w:t>
            </w:r>
          </w:p>
        </w:tc>
      </w:tr>
      <w:tr w:rsidR="00E758FF" w:rsidRPr="00E758FF" w:rsidTr="00E758F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5.2</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val="en-US" w:eastAsia="ru-RU"/>
              </w:rPr>
            </w:pPr>
            <w:r w:rsidRPr="00E758FF">
              <w:rPr>
                <w:rFonts w:ascii="Times New Roman" w:eastAsia="Times New Roman" w:hAnsi="Times New Roman" w:cs="Times New Roman"/>
                <w:color w:val="000000"/>
                <w:sz w:val="21"/>
                <w:szCs w:val="21"/>
                <w:lang w:val="en-US" w:eastAsia="ru-RU"/>
              </w:rPr>
              <w:t>Pentru depunerea ofertelor, adresa autorităţii contractante/organizatorului procedurii este: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val="en-US" w:eastAsia="ru-RU"/>
              </w:rPr>
            </w:pPr>
            <w:r w:rsidRPr="00E758FF">
              <w:rPr>
                <w:rFonts w:ascii="Times New Roman" w:eastAsia="Times New Roman" w:hAnsi="Times New Roman" w:cs="Times New Roman"/>
                <w:color w:val="000000"/>
                <w:sz w:val="21"/>
                <w:szCs w:val="21"/>
                <w:lang w:val="en-US" w:eastAsia="ru-RU"/>
              </w:rPr>
              <w:t>Adresa: </w:t>
            </w:r>
            <w:r w:rsidRPr="00E758FF">
              <w:rPr>
                <w:rFonts w:ascii="Times New Roman" w:eastAsia="Times New Roman" w:hAnsi="Times New Roman" w:cs="Times New Roman"/>
                <w:b/>
                <w:bCs/>
                <w:color w:val="000000"/>
                <w:sz w:val="21"/>
                <w:szCs w:val="21"/>
                <w:lang w:val="en-US" w:eastAsia="ru-RU"/>
              </w:rPr>
              <w:t>Republica Moldova, CHIŞINĂU BUIUCANI, mun. Chişinău, str. Bucuriei 12 bl. a</w:t>
            </w:r>
            <w:r w:rsidRPr="00E758FF">
              <w:rPr>
                <w:rFonts w:ascii="Times New Roman" w:eastAsia="Times New Roman" w:hAnsi="Times New Roman" w:cs="Times New Roman"/>
                <w:color w:val="000000"/>
                <w:sz w:val="21"/>
                <w:szCs w:val="21"/>
                <w:lang w:val="en-US" w:eastAsia="ru-RU"/>
              </w:rPr>
              <w:t> </w:t>
            </w:r>
            <w:r w:rsidRPr="00E758FF">
              <w:rPr>
                <w:rFonts w:ascii="Times New Roman" w:eastAsia="Times New Roman" w:hAnsi="Times New Roman" w:cs="Times New Roman"/>
                <w:color w:val="000000"/>
                <w:sz w:val="21"/>
                <w:szCs w:val="21"/>
                <w:lang w:val="en-US" w:eastAsia="ru-RU"/>
              </w:rPr>
              <w:br/>
              <w:t>Tel: </w:t>
            </w:r>
            <w:r w:rsidRPr="00E758FF">
              <w:rPr>
                <w:rFonts w:ascii="Times New Roman" w:eastAsia="Times New Roman" w:hAnsi="Times New Roman" w:cs="Times New Roman"/>
                <w:b/>
                <w:bCs/>
                <w:color w:val="000000"/>
                <w:sz w:val="21"/>
                <w:szCs w:val="21"/>
                <w:lang w:val="en-US" w:eastAsia="ru-RU"/>
              </w:rPr>
              <w:t>022223179</w:t>
            </w:r>
            <w:r w:rsidRPr="00E758FF">
              <w:rPr>
                <w:rFonts w:ascii="Times New Roman" w:eastAsia="Times New Roman" w:hAnsi="Times New Roman" w:cs="Times New Roman"/>
                <w:color w:val="000000"/>
                <w:sz w:val="21"/>
                <w:szCs w:val="21"/>
                <w:lang w:val="en-US" w:eastAsia="ru-RU"/>
              </w:rPr>
              <w:t> </w:t>
            </w:r>
            <w:r w:rsidRPr="00E758FF">
              <w:rPr>
                <w:rFonts w:ascii="Times New Roman" w:eastAsia="Times New Roman" w:hAnsi="Times New Roman" w:cs="Times New Roman"/>
                <w:color w:val="000000"/>
                <w:sz w:val="21"/>
                <w:szCs w:val="21"/>
                <w:lang w:val="en-US" w:eastAsia="ru-RU"/>
              </w:rPr>
              <w:br/>
              <w:t>Fax: </w:t>
            </w:r>
            <w:r w:rsidRPr="00E758FF">
              <w:rPr>
                <w:rFonts w:ascii="Times New Roman" w:eastAsia="Times New Roman" w:hAnsi="Times New Roman" w:cs="Times New Roman"/>
                <w:b/>
                <w:bCs/>
                <w:color w:val="000000"/>
                <w:sz w:val="21"/>
                <w:szCs w:val="21"/>
                <w:lang w:val="en-US" w:eastAsia="ru-RU"/>
              </w:rPr>
              <w:t>022746249</w:t>
            </w:r>
            <w:r w:rsidRPr="00E758FF">
              <w:rPr>
                <w:rFonts w:ascii="Times New Roman" w:eastAsia="Times New Roman" w:hAnsi="Times New Roman" w:cs="Times New Roman"/>
                <w:color w:val="000000"/>
                <w:sz w:val="21"/>
                <w:szCs w:val="21"/>
                <w:lang w:val="en-US" w:eastAsia="ru-RU"/>
              </w:rPr>
              <w:t> </w:t>
            </w:r>
            <w:r w:rsidRPr="00E758FF">
              <w:rPr>
                <w:rFonts w:ascii="Times New Roman" w:eastAsia="Times New Roman" w:hAnsi="Times New Roman" w:cs="Times New Roman"/>
                <w:color w:val="000000"/>
                <w:sz w:val="21"/>
                <w:szCs w:val="21"/>
                <w:lang w:val="en-US" w:eastAsia="ru-RU"/>
              </w:rPr>
              <w:br/>
              <w:t>E-mail: </w:t>
            </w:r>
            <w:r w:rsidRPr="00E758FF">
              <w:rPr>
                <w:rFonts w:ascii="Times New Roman" w:eastAsia="Times New Roman" w:hAnsi="Times New Roman" w:cs="Times New Roman"/>
                <w:b/>
                <w:bCs/>
                <w:color w:val="000000"/>
                <w:sz w:val="21"/>
                <w:szCs w:val="21"/>
                <w:lang w:val="en-US" w:eastAsia="ru-RU"/>
              </w:rPr>
              <w:t>dragalin@asd.md</w:t>
            </w:r>
            <w:r w:rsidRPr="00E758FF">
              <w:rPr>
                <w:rFonts w:ascii="Times New Roman" w:eastAsia="Times New Roman" w:hAnsi="Times New Roman" w:cs="Times New Roman"/>
                <w:color w:val="000000"/>
                <w:sz w:val="21"/>
                <w:szCs w:val="21"/>
                <w:lang w:val="en-US" w:eastAsia="ru-RU"/>
              </w:rPr>
              <w:t> </w:t>
            </w:r>
            <w:r w:rsidRPr="00E758FF">
              <w:rPr>
                <w:rFonts w:ascii="Times New Roman" w:eastAsia="Times New Roman" w:hAnsi="Times New Roman" w:cs="Times New Roman"/>
                <w:color w:val="000000"/>
                <w:sz w:val="21"/>
                <w:szCs w:val="21"/>
                <w:lang w:val="en-US" w:eastAsia="ru-RU"/>
              </w:rPr>
              <w:br/>
              <w:t>Data-limită pentru depunerea ofertelor este: </w:t>
            </w:r>
            <w:r w:rsidRPr="00E758FF">
              <w:rPr>
                <w:rFonts w:ascii="Times New Roman" w:eastAsia="Times New Roman" w:hAnsi="Times New Roman" w:cs="Times New Roman"/>
                <w:color w:val="000000"/>
                <w:sz w:val="21"/>
                <w:szCs w:val="21"/>
                <w:lang w:val="en-US" w:eastAsia="ru-RU"/>
              </w:rPr>
              <w:br/>
              <w:t>Data, Ora: </w:t>
            </w:r>
            <w:r w:rsidRPr="00E758FF">
              <w:rPr>
                <w:rFonts w:ascii="Times New Roman" w:eastAsia="Times New Roman" w:hAnsi="Times New Roman" w:cs="Times New Roman"/>
                <w:b/>
                <w:bCs/>
                <w:color w:val="000000"/>
                <w:sz w:val="21"/>
                <w:szCs w:val="21"/>
                <w:lang w:val="en-US" w:eastAsia="ru-RU"/>
              </w:rPr>
              <w:t>25.04.2018 14:00</w:t>
            </w:r>
          </w:p>
        </w:tc>
      </w:tr>
      <w:tr w:rsidR="00E758FF" w:rsidRPr="00E758FF" w:rsidTr="00E758F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5.3</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val="en-US" w:eastAsia="ru-RU"/>
              </w:rPr>
            </w:pPr>
            <w:r w:rsidRPr="00E758FF">
              <w:rPr>
                <w:rFonts w:ascii="Times New Roman" w:eastAsia="Times New Roman" w:hAnsi="Times New Roman" w:cs="Times New Roman"/>
                <w:color w:val="000000"/>
                <w:sz w:val="21"/>
                <w:szCs w:val="21"/>
                <w:lang w:val="en-US" w:eastAsia="ru-RU"/>
              </w:rPr>
              <w:t>Deschiderea ofertelor va avea loc la următoare adresă:</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val="en-US" w:eastAsia="ru-RU"/>
              </w:rPr>
            </w:pPr>
            <w:r w:rsidRPr="00E758FF">
              <w:rPr>
                <w:rFonts w:ascii="Times New Roman" w:eastAsia="Times New Roman" w:hAnsi="Times New Roman" w:cs="Times New Roman"/>
                <w:color w:val="000000"/>
                <w:sz w:val="21"/>
                <w:szCs w:val="21"/>
                <w:lang w:val="en-US" w:eastAsia="ru-RU"/>
              </w:rPr>
              <w:t>Adresa: </w:t>
            </w:r>
            <w:r w:rsidRPr="00E758FF">
              <w:rPr>
                <w:rFonts w:ascii="Times New Roman" w:eastAsia="Times New Roman" w:hAnsi="Times New Roman" w:cs="Times New Roman"/>
                <w:b/>
                <w:bCs/>
                <w:color w:val="000000"/>
                <w:sz w:val="21"/>
                <w:szCs w:val="21"/>
                <w:lang w:val="en-US" w:eastAsia="ru-RU"/>
              </w:rPr>
              <w:t>Î.S.”Administraţia de Stat a Drumurilor”</w:t>
            </w:r>
            <w:r w:rsidRPr="00E758FF">
              <w:rPr>
                <w:rFonts w:ascii="Times New Roman" w:eastAsia="Times New Roman" w:hAnsi="Times New Roman" w:cs="Times New Roman"/>
                <w:color w:val="000000"/>
                <w:sz w:val="21"/>
                <w:szCs w:val="21"/>
                <w:lang w:val="en-US" w:eastAsia="ru-RU"/>
              </w:rPr>
              <w:t> </w:t>
            </w:r>
            <w:r w:rsidRPr="00E758FF">
              <w:rPr>
                <w:rFonts w:ascii="Times New Roman" w:eastAsia="Times New Roman" w:hAnsi="Times New Roman" w:cs="Times New Roman"/>
                <w:color w:val="000000"/>
                <w:sz w:val="21"/>
                <w:szCs w:val="21"/>
                <w:lang w:val="en-US" w:eastAsia="ru-RU"/>
              </w:rPr>
              <w:br/>
              <w:t>Tel: </w:t>
            </w:r>
            <w:r w:rsidRPr="00E758FF">
              <w:rPr>
                <w:rFonts w:ascii="Times New Roman" w:eastAsia="Times New Roman" w:hAnsi="Times New Roman" w:cs="Times New Roman"/>
                <w:b/>
                <w:bCs/>
                <w:color w:val="000000"/>
                <w:sz w:val="21"/>
                <w:szCs w:val="21"/>
                <w:lang w:val="en-US" w:eastAsia="ru-RU"/>
              </w:rPr>
              <w:t>022212296</w:t>
            </w:r>
            <w:r w:rsidRPr="00E758FF">
              <w:rPr>
                <w:rFonts w:ascii="Times New Roman" w:eastAsia="Times New Roman" w:hAnsi="Times New Roman" w:cs="Times New Roman"/>
                <w:color w:val="000000"/>
                <w:sz w:val="21"/>
                <w:szCs w:val="21"/>
                <w:lang w:val="en-US" w:eastAsia="ru-RU"/>
              </w:rPr>
              <w:t> </w:t>
            </w:r>
            <w:r w:rsidRPr="00E758FF">
              <w:rPr>
                <w:rFonts w:ascii="Times New Roman" w:eastAsia="Times New Roman" w:hAnsi="Times New Roman" w:cs="Times New Roman"/>
                <w:color w:val="000000"/>
                <w:sz w:val="21"/>
                <w:szCs w:val="21"/>
                <w:lang w:val="en-US" w:eastAsia="ru-RU"/>
              </w:rPr>
              <w:br/>
              <w:t>Data, Ora: </w:t>
            </w:r>
            <w:r w:rsidRPr="00E758FF">
              <w:rPr>
                <w:rFonts w:ascii="Times New Roman" w:eastAsia="Times New Roman" w:hAnsi="Times New Roman" w:cs="Times New Roman"/>
                <w:b/>
                <w:bCs/>
                <w:color w:val="000000"/>
                <w:sz w:val="21"/>
                <w:szCs w:val="21"/>
                <w:lang w:val="en-US" w:eastAsia="ru-RU"/>
              </w:rPr>
              <w:t>25.04.2018 14:00</w:t>
            </w:r>
          </w:p>
        </w:tc>
      </w:tr>
    </w:tbl>
    <w:p w:rsidR="00E758FF" w:rsidRPr="00E758FF" w:rsidRDefault="00E758FF" w:rsidP="00E758FF">
      <w:pPr>
        <w:spacing w:after="0" w:line="240" w:lineRule="auto"/>
        <w:rPr>
          <w:rFonts w:ascii="Times New Roman" w:eastAsia="Times New Roman" w:hAnsi="Times New Roman" w:cs="Times New Roman"/>
          <w:sz w:val="24"/>
          <w:szCs w:val="24"/>
          <w:lang w:val="en-US" w:eastAsia="ru-RU"/>
        </w:rPr>
      </w:pPr>
      <w:r w:rsidRPr="00E758FF">
        <w:rPr>
          <w:rFonts w:ascii="Times New Roman" w:eastAsia="Times New Roman" w:hAnsi="Times New Roman" w:cs="Times New Roman"/>
          <w:sz w:val="24"/>
          <w:szCs w:val="24"/>
          <w:lang w:val="en-US" w:eastAsia="ru-RU"/>
        </w:rPr>
        <w:br/>
      </w:r>
    </w:p>
    <w:p w:rsidR="00E758FF" w:rsidRPr="00E758FF" w:rsidRDefault="00E758FF" w:rsidP="00E758FF">
      <w:pPr>
        <w:spacing w:before="60" w:after="60" w:line="240" w:lineRule="auto"/>
        <w:jc w:val="center"/>
        <w:rPr>
          <w:rFonts w:ascii="Times New Roman" w:eastAsia="Times New Roman" w:hAnsi="Times New Roman" w:cs="Times New Roman"/>
          <w:b/>
          <w:bCs/>
          <w:color w:val="000000"/>
          <w:sz w:val="24"/>
          <w:szCs w:val="24"/>
          <w:lang w:eastAsia="ru-RU"/>
        </w:rPr>
      </w:pPr>
      <w:r w:rsidRPr="00E758FF">
        <w:rPr>
          <w:rFonts w:ascii="Times New Roman" w:eastAsia="Times New Roman" w:hAnsi="Times New Roman" w:cs="Times New Roman"/>
          <w:b/>
          <w:bCs/>
          <w:color w:val="000000"/>
          <w:sz w:val="24"/>
          <w:szCs w:val="24"/>
          <w:lang w:eastAsia="ru-RU"/>
        </w:rPr>
        <w:t>6. Evaluarea şi compararea ofertelor</w:t>
      </w:r>
    </w:p>
    <w:tbl>
      <w:tblPr>
        <w:tblW w:w="11895" w:type="dxa"/>
        <w:tblCellMar>
          <w:top w:w="15" w:type="dxa"/>
          <w:left w:w="15" w:type="dxa"/>
          <w:bottom w:w="15" w:type="dxa"/>
          <w:right w:w="15" w:type="dxa"/>
        </w:tblCellMar>
        <w:tblLook w:val="04A0" w:firstRow="1" w:lastRow="0" w:firstColumn="1" w:lastColumn="0" w:noHBand="0" w:noVBand="1"/>
      </w:tblPr>
      <w:tblGrid>
        <w:gridCol w:w="638"/>
        <w:gridCol w:w="3627"/>
        <w:gridCol w:w="7630"/>
      </w:tblGrid>
      <w:tr w:rsidR="00E758FF" w:rsidRPr="00E758FF" w:rsidTr="00E758FF">
        <w:tc>
          <w:tcPr>
            <w:tcW w:w="645"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6.1</w:t>
            </w:r>
          </w:p>
        </w:tc>
        <w:tc>
          <w:tcPr>
            <w:tcW w:w="3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val="en-US" w:eastAsia="ru-RU"/>
              </w:rPr>
            </w:pPr>
            <w:r w:rsidRPr="00E758FF">
              <w:rPr>
                <w:rFonts w:ascii="Times New Roman" w:eastAsia="Times New Roman" w:hAnsi="Times New Roman" w:cs="Times New Roman"/>
                <w:color w:val="000000"/>
                <w:sz w:val="21"/>
                <w:szCs w:val="21"/>
                <w:lang w:val="en-US" w:eastAsia="ru-RU"/>
              </w:rPr>
              <w:t>Preţurile ofertelor depuse în diferite valute vor fi convertite în:</w:t>
            </w:r>
          </w:p>
        </w:tc>
        <w:tc>
          <w:tcPr>
            <w:tcW w:w="7770"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b/>
                <w:bCs/>
                <w:color w:val="000000"/>
                <w:sz w:val="21"/>
                <w:szCs w:val="21"/>
                <w:lang w:eastAsia="ru-RU"/>
              </w:rPr>
              <w:t>Leu MD</w:t>
            </w:r>
          </w:p>
        </w:tc>
      </w:tr>
      <w:tr w:rsidR="00E758FF" w:rsidRPr="00E758FF" w:rsidTr="00E758FF">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val="en-US" w:eastAsia="ru-RU"/>
              </w:rPr>
            </w:pPr>
            <w:r w:rsidRPr="00E758FF">
              <w:rPr>
                <w:rFonts w:ascii="Times New Roman" w:eastAsia="Times New Roman" w:hAnsi="Times New Roman" w:cs="Times New Roman"/>
                <w:color w:val="000000"/>
                <w:sz w:val="21"/>
                <w:szCs w:val="21"/>
                <w:lang w:val="en-US" w:eastAsia="ru-RU"/>
              </w:rPr>
              <w:t>Sursa ratei de schimb în scopul convertirii: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b/>
                <w:bCs/>
                <w:color w:val="000000"/>
                <w:sz w:val="21"/>
                <w:szCs w:val="21"/>
                <w:lang w:eastAsia="ru-RU"/>
              </w:rPr>
              <w:t>BNM</w:t>
            </w:r>
          </w:p>
        </w:tc>
      </w:tr>
      <w:tr w:rsidR="00E758FF" w:rsidRPr="00E758FF" w:rsidTr="00E758FF">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val="en-US" w:eastAsia="ru-RU"/>
              </w:rPr>
            </w:pPr>
            <w:r w:rsidRPr="00E758FF">
              <w:rPr>
                <w:rFonts w:ascii="Times New Roman" w:eastAsia="Times New Roman" w:hAnsi="Times New Roman" w:cs="Times New Roman"/>
                <w:color w:val="000000"/>
                <w:sz w:val="21"/>
                <w:szCs w:val="21"/>
                <w:lang w:val="en-US" w:eastAsia="ru-RU"/>
              </w:rPr>
              <w:t>Data pentru rata de schimb aplicabilă va fi: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b/>
                <w:bCs/>
                <w:color w:val="000000"/>
                <w:sz w:val="21"/>
                <w:szCs w:val="21"/>
                <w:lang w:eastAsia="ru-RU"/>
              </w:rPr>
              <w:t>25.04.2018</w:t>
            </w:r>
          </w:p>
        </w:tc>
      </w:tr>
      <w:tr w:rsidR="00E758FF" w:rsidRPr="00E758FF" w:rsidTr="00E758F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lastRenderedPageBreak/>
              <w:t>6.2</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Modalitatea de efectuare a evaluării: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b/>
                <w:bCs/>
                <w:color w:val="000000"/>
                <w:sz w:val="21"/>
                <w:szCs w:val="21"/>
                <w:lang w:eastAsia="ru-RU"/>
              </w:rPr>
              <w:t>cel mai mic preț pe lista întreagă</w:t>
            </w:r>
          </w:p>
        </w:tc>
      </w:tr>
      <w:tr w:rsidR="00E758FF" w:rsidRPr="00E758FF" w:rsidTr="00E758F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6.3</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Factorii de evaluarea vor fi următorii: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b/>
                <w:bCs/>
                <w:color w:val="000000"/>
                <w:sz w:val="21"/>
                <w:szCs w:val="21"/>
                <w:lang w:eastAsia="ru-RU"/>
              </w:rPr>
              <w:t>Nu sunt</w:t>
            </w:r>
          </w:p>
        </w:tc>
      </w:tr>
    </w:tbl>
    <w:p w:rsidR="00E758FF" w:rsidRPr="00E758FF" w:rsidRDefault="00E758FF" w:rsidP="00E758FF">
      <w:pPr>
        <w:spacing w:after="0" w:line="240" w:lineRule="auto"/>
        <w:rPr>
          <w:rFonts w:ascii="Times New Roman" w:eastAsia="Times New Roman" w:hAnsi="Times New Roman" w:cs="Times New Roman"/>
          <w:sz w:val="24"/>
          <w:szCs w:val="24"/>
          <w:lang w:eastAsia="ru-RU"/>
        </w:rPr>
      </w:pPr>
      <w:r w:rsidRPr="00E758FF">
        <w:rPr>
          <w:rFonts w:ascii="Times New Roman" w:eastAsia="Times New Roman" w:hAnsi="Times New Roman" w:cs="Times New Roman"/>
          <w:sz w:val="24"/>
          <w:szCs w:val="24"/>
          <w:lang w:eastAsia="ru-RU"/>
        </w:rPr>
        <w:br/>
      </w:r>
    </w:p>
    <w:p w:rsidR="00E758FF" w:rsidRPr="00E758FF" w:rsidRDefault="00E758FF" w:rsidP="00E758FF">
      <w:pPr>
        <w:spacing w:before="60" w:after="60" w:line="240" w:lineRule="auto"/>
        <w:jc w:val="center"/>
        <w:rPr>
          <w:rFonts w:ascii="Times New Roman" w:eastAsia="Times New Roman" w:hAnsi="Times New Roman" w:cs="Times New Roman"/>
          <w:b/>
          <w:bCs/>
          <w:color w:val="000000"/>
          <w:sz w:val="24"/>
          <w:szCs w:val="24"/>
          <w:lang w:eastAsia="ru-RU"/>
        </w:rPr>
      </w:pPr>
      <w:r w:rsidRPr="00E758FF">
        <w:rPr>
          <w:rFonts w:ascii="Times New Roman" w:eastAsia="Times New Roman" w:hAnsi="Times New Roman" w:cs="Times New Roman"/>
          <w:b/>
          <w:bCs/>
          <w:color w:val="000000"/>
          <w:sz w:val="24"/>
          <w:szCs w:val="24"/>
          <w:lang w:eastAsia="ru-RU"/>
        </w:rPr>
        <w:t>7. Adjudecarea contractului</w:t>
      </w:r>
    </w:p>
    <w:tbl>
      <w:tblPr>
        <w:tblW w:w="11895" w:type="dxa"/>
        <w:tblCellMar>
          <w:top w:w="15" w:type="dxa"/>
          <w:left w:w="15" w:type="dxa"/>
          <w:bottom w:w="15" w:type="dxa"/>
          <w:right w:w="15" w:type="dxa"/>
        </w:tblCellMar>
        <w:tblLook w:val="04A0" w:firstRow="1" w:lastRow="0" w:firstColumn="1" w:lastColumn="0" w:noHBand="0" w:noVBand="1"/>
      </w:tblPr>
      <w:tblGrid>
        <w:gridCol w:w="446"/>
        <w:gridCol w:w="3871"/>
        <w:gridCol w:w="7578"/>
      </w:tblGrid>
      <w:tr w:rsidR="00E758FF" w:rsidRPr="00E758FF" w:rsidTr="00E758FF">
        <w:tc>
          <w:tcPr>
            <w:tcW w:w="64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7.1</w:t>
            </w:r>
          </w:p>
        </w:tc>
        <w:tc>
          <w:tcPr>
            <w:tcW w:w="3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Criteriul de evaluare aplicat pentru adjudecarea contractului va fi:</w:t>
            </w:r>
          </w:p>
        </w:tc>
        <w:tc>
          <w:tcPr>
            <w:tcW w:w="7770" w:type="dxa"/>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b/>
                <w:bCs/>
                <w:color w:val="000000"/>
                <w:sz w:val="21"/>
                <w:szCs w:val="21"/>
                <w:lang w:eastAsia="ru-RU"/>
              </w:rPr>
              <w:t>Cel mai mic preţ</w:t>
            </w:r>
          </w:p>
        </w:tc>
      </w:tr>
      <w:tr w:rsidR="00E758FF" w:rsidRPr="00E758FF" w:rsidTr="00E758F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7.2</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Suma Garanţiei de bună execuţie (se stabileşte procentual din preţul contractului adjudecat)):</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b/>
                <w:bCs/>
                <w:color w:val="000000"/>
                <w:sz w:val="21"/>
                <w:szCs w:val="21"/>
                <w:lang w:eastAsia="ru-RU"/>
              </w:rPr>
              <w:t>5.00%</w:t>
            </w:r>
          </w:p>
        </w:tc>
      </w:tr>
      <w:tr w:rsidR="00E758FF" w:rsidRPr="00E758FF" w:rsidTr="00E758F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7.3</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Garanţia de bună execuţie a contractului: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b/>
                <w:bCs/>
                <w:color w:val="000000"/>
                <w:sz w:val="21"/>
                <w:szCs w:val="21"/>
                <w:lang w:eastAsia="ru-RU"/>
              </w:rPr>
              <w:t>Contractul va fi însoţit de o Garanţie de bună execuţie (emisă de o bancă comercială) conform formularului F 5.2 din secţiunea a 5-a – Formulare de contract</w:t>
            </w:r>
            <w:r w:rsidRPr="00E758FF">
              <w:rPr>
                <w:rFonts w:ascii="Times New Roman" w:eastAsia="Times New Roman" w:hAnsi="Times New Roman" w:cs="Times New Roman"/>
                <w:color w:val="000000"/>
                <w:sz w:val="21"/>
                <w:szCs w:val="21"/>
                <w:lang w:eastAsia="ru-RU"/>
              </w:rPr>
              <w:br/>
              <w:t>sau</w:t>
            </w:r>
            <w:r w:rsidRPr="00E758FF">
              <w:rPr>
                <w:rFonts w:ascii="Times New Roman" w:eastAsia="Times New Roman" w:hAnsi="Times New Roman" w:cs="Times New Roman"/>
                <w:color w:val="000000"/>
                <w:sz w:val="21"/>
                <w:szCs w:val="21"/>
                <w:lang w:eastAsia="ru-RU"/>
              </w:rPr>
              <w:br/>
            </w:r>
            <w:r w:rsidRPr="00E758FF">
              <w:rPr>
                <w:rFonts w:ascii="Times New Roman" w:eastAsia="Times New Roman" w:hAnsi="Times New Roman" w:cs="Times New Roman"/>
                <w:b/>
                <w:bCs/>
                <w:color w:val="000000"/>
                <w:sz w:val="21"/>
                <w:szCs w:val="21"/>
                <w:lang w:eastAsia="ru-RU"/>
              </w:rPr>
              <w:t>Garanţia de bună execuţie prin transfer la contul autorităţii contractante, conform următoarelor date bancare:</w:t>
            </w:r>
            <w:r w:rsidRPr="00E758FF">
              <w:rPr>
                <w:rFonts w:ascii="Times New Roman" w:eastAsia="Times New Roman" w:hAnsi="Times New Roman" w:cs="Times New Roman"/>
                <w:color w:val="000000"/>
                <w:sz w:val="21"/>
                <w:szCs w:val="21"/>
                <w:lang w:eastAsia="ru-RU"/>
              </w:rPr>
              <w:t> </w:t>
            </w:r>
            <w:r w:rsidRPr="00E758FF">
              <w:rPr>
                <w:rFonts w:ascii="Times New Roman" w:eastAsia="Times New Roman" w:hAnsi="Times New Roman" w:cs="Times New Roman"/>
                <w:color w:val="000000"/>
                <w:sz w:val="21"/>
                <w:szCs w:val="21"/>
                <w:lang w:eastAsia="ru-RU"/>
              </w:rPr>
              <w:br/>
              <w:t>Beneficiarul plăţii: </w:t>
            </w:r>
            <w:r w:rsidRPr="00E758FF">
              <w:rPr>
                <w:rFonts w:ascii="Times New Roman" w:eastAsia="Times New Roman" w:hAnsi="Times New Roman" w:cs="Times New Roman"/>
                <w:b/>
                <w:bCs/>
                <w:color w:val="000000"/>
                <w:sz w:val="21"/>
                <w:szCs w:val="21"/>
                <w:lang w:eastAsia="ru-RU"/>
              </w:rPr>
              <w:t>ADMINISTRAŢIA DE STAT A DRUMURILOR Î.S.</w:t>
            </w:r>
            <w:r w:rsidRPr="00E758FF">
              <w:rPr>
                <w:rFonts w:ascii="Times New Roman" w:eastAsia="Times New Roman" w:hAnsi="Times New Roman" w:cs="Times New Roman"/>
                <w:color w:val="000000"/>
                <w:sz w:val="21"/>
                <w:szCs w:val="21"/>
                <w:lang w:eastAsia="ru-RU"/>
              </w:rPr>
              <w:t> </w:t>
            </w:r>
            <w:r w:rsidRPr="00E758FF">
              <w:rPr>
                <w:rFonts w:ascii="Times New Roman" w:eastAsia="Times New Roman" w:hAnsi="Times New Roman" w:cs="Times New Roman"/>
                <w:color w:val="000000"/>
                <w:sz w:val="21"/>
                <w:szCs w:val="21"/>
                <w:lang w:eastAsia="ru-RU"/>
              </w:rPr>
              <w:br/>
              <w:t>Denumirea Băncii: </w:t>
            </w:r>
            <w:r w:rsidRPr="00E758FF">
              <w:rPr>
                <w:rFonts w:ascii="Times New Roman" w:eastAsia="Times New Roman" w:hAnsi="Times New Roman" w:cs="Times New Roman"/>
                <w:b/>
                <w:bCs/>
                <w:color w:val="000000"/>
                <w:sz w:val="21"/>
                <w:szCs w:val="21"/>
                <w:lang w:eastAsia="ru-RU"/>
              </w:rPr>
              <w:t>BC’Moldindconbank’S.A. fil.’Zorile’ Chisinau</w:t>
            </w:r>
            <w:r w:rsidRPr="00E758FF">
              <w:rPr>
                <w:rFonts w:ascii="Times New Roman" w:eastAsia="Times New Roman" w:hAnsi="Times New Roman" w:cs="Times New Roman"/>
                <w:color w:val="000000"/>
                <w:sz w:val="21"/>
                <w:szCs w:val="21"/>
                <w:lang w:eastAsia="ru-RU"/>
              </w:rPr>
              <w:t> </w:t>
            </w:r>
            <w:r w:rsidRPr="00E758FF">
              <w:rPr>
                <w:rFonts w:ascii="Times New Roman" w:eastAsia="Times New Roman" w:hAnsi="Times New Roman" w:cs="Times New Roman"/>
                <w:color w:val="000000"/>
                <w:sz w:val="21"/>
                <w:szCs w:val="21"/>
                <w:lang w:eastAsia="ru-RU"/>
              </w:rPr>
              <w:br/>
              <w:t>Codul fiscal: </w:t>
            </w:r>
            <w:r w:rsidRPr="00E758FF">
              <w:rPr>
                <w:rFonts w:ascii="Times New Roman" w:eastAsia="Times New Roman" w:hAnsi="Times New Roman" w:cs="Times New Roman"/>
                <w:b/>
                <w:bCs/>
                <w:color w:val="000000"/>
                <w:sz w:val="21"/>
                <w:szCs w:val="21"/>
                <w:lang w:eastAsia="ru-RU"/>
              </w:rPr>
              <w:t>1003600023559</w:t>
            </w:r>
            <w:r w:rsidRPr="00E758FF">
              <w:rPr>
                <w:rFonts w:ascii="Times New Roman" w:eastAsia="Times New Roman" w:hAnsi="Times New Roman" w:cs="Times New Roman"/>
                <w:color w:val="000000"/>
                <w:sz w:val="21"/>
                <w:szCs w:val="21"/>
                <w:lang w:eastAsia="ru-RU"/>
              </w:rPr>
              <w:t> </w:t>
            </w:r>
            <w:r w:rsidRPr="00E758FF">
              <w:rPr>
                <w:rFonts w:ascii="Times New Roman" w:eastAsia="Times New Roman" w:hAnsi="Times New Roman" w:cs="Times New Roman"/>
                <w:color w:val="000000"/>
                <w:sz w:val="21"/>
                <w:szCs w:val="21"/>
                <w:lang w:eastAsia="ru-RU"/>
              </w:rPr>
              <w:br/>
              <w:t>IBAN: </w:t>
            </w:r>
            <w:r w:rsidRPr="00E758FF">
              <w:rPr>
                <w:rFonts w:ascii="Times New Roman" w:eastAsia="Times New Roman" w:hAnsi="Times New Roman" w:cs="Times New Roman"/>
                <w:b/>
                <w:bCs/>
                <w:color w:val="000000"/>
                <w:sz w:val="21"/>
                <w:szCs w:val="21"/>
                <w:lang w:eastAsia="ru-RU"/>
              </w:rPr>
              <w:t>MD44ML000000002251130334 </w:t>
            </w:r>
            <w:r w:rsidRPr="00E758FF">
              <w:rPr>
                <w:rFonts w:ascii="Times New Roman" w:eastAsia="Times New Roman" w:hAnsi="Times New Roman" w:cs="Times New Roman"/>
                <w:color w:val="000000"/>
                <w:sz w:val="21"/>
                <w:szCs w:val="21"/>
                <w:lang w:eastAsia="ru-RU"/>
              </w:rPr>
              <w:br/>
            </w:r>
            <w:r w:rsidRPr="00E758FF">
              <w:rPr>
                <w:rFonts w:ascii="Times New Roman" w:eastAsia="Times New Roman" w:hAnsi="Times New Roman" w:cs="Times New Roman"/>
                <w:b/>
                <w:bCs/>
                <w:color w:val="000000"/>
                <w:sz w:val="21"/>
                <w:szCs w:val="21"/>
                <w:lang w:eastAsia="ru-RU"/>
              </w:rPr>
              <w:t>cu nota “Pentru garanţia de buna execuţie a contractului nr. 18/01309 din 25.04.2018"</w:t>
            </w:r>
          </w:p>
        </w:tc>
      </w:tr>
      <w:tr w:rsidR="00E758FF" w:rsidRPr="00E758FF" w:rsidTr="00E758FF">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jc w:val="center"/>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color w:val="000000"/>
                <w:sz w:val="21"/>
                <w:szCs w:val="21"/>
                <w:lang w:eastAsia="ru-RU"/>
              </w:rPr>
              <w:t>7.5</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val="en-US" w:eastAsia="ru-RU"/>
              </w:rPr>
            </w:pPr>
            <w:r w:rsidRPr="00E758FF">
              <w:rPr>
                <w:rFonts w:ascii="Times New Roman" w:eastAsia="Times New Roman" w:hAnsi="Times New Roman" w:cs="Times New Roman"/>
                <w:color w:val="000000"/>
                <w:sz w:val="21"/>
                <w:szCs w:val="21"/>
                <w:lang w:val="en-US" w:eastAsia="ru-RU"/>
              </w:rPr>
              <w:t>Numărul maxim de zile pentru semnarea şi prezentarea contractului către autoritatea contractantă:</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E758FF" w:rsidRPr="00E758FF" w:rsidRDefault="00E758FF" w:rsidP="00E758FF">
            <w:pPr>
              <w:spacing w:after="0" w:line="240" w:lineRule="auto"/>
              <w:rPr>
                <w:rFonts w:ascii="Times New Roman" w:eastAsia="Times New Roman" w:hAnsi="Times New Roman" w:cs="Times New Roman"/>
                <w:color w:val="000000"/>
                <w:sz w:val="21"/>
                <w:szCs w:val="21"/>
                <w:lang w:eastAsia="ru-RU"/>
              </w:rPr>
            </w:pPr>
            <w:r w:rsidRPr="00E758FF">
              <w:rPr>
                <w:rFonts w:ascii="Times New Roman" w:eastAsia="Times New Roman" w:hAnsi="Times New Roman" w:cs="Times New Roman"/>
                <w:b/>
                <w:bCs/>
                <w:color w:val="000000"/>
                <w:sz w:val="21"/>
                <w:szCs w:val="21"/>
                <w:lang w:eastAsia="ru-RU"/>
              </w:rPr>
              <w:t>10 zile</w:t>
            </w:r>
          </w:p>
        </w:tc>
      </w:tr>
    </w:tbl>
    <w:p w:rsidR="00E758FF" w:rsidRPr="00E758FF" w:rsidRDefault="00E758FF" w:rsidP="00E758FF">
      <w:pPr>
        <w:spacing w:after="0" w:line="240" w:lineRule="auto"/>
        <w:rPr>
          <w:rFonts w:ascii="Times New Roman" w:eastAsia="Times New Roman" w:hAnsi="Times New Roman" w:cs="Times New Roman"/>
          <w:sz w:val="24"/>
          <w:szCs w:val="24"/>
          <w:lang w:eastAsia="ru-RU"/>
        </w:rPr>
      </w:pPr>
      <w:r w:rsidRPr="00E758FF">
        <w:rPr>
          <w:rFonts w:ascii="Times New Roman" w:eastAsia="Times New Roman" w:hAnsi="Times New Roman" w:cs="Times New Roman"/>
          <w:sz w:val="24"/>
          <w:szCs w:val="24"/>
          <w:lang w:eastAsia="ru-RU"/>
        </w:rPr>
        <w:br/>
      </w:r>
    </w:p>
    <w:p w:rsidR="00E758FF" w:rsidRPr="00E758FF" w:rsidRDefault="00E758FF" w:rsidP="00E758FF">
      <w:pPr>
        <w:spacing w:before="150" w:after="30" w:line="240" w:lineRule="auto"/>
        <w:rPr>
          <w:rFonts w:ascii="Times New Roman" w:eastAsia="Times New Roman" w:hAnsi="Times New Roman" w:cs="Times New Roman"/>
          <w:b/>
          <w:bCs/>
          <w:color w:val="000000"/>
          <w:sz w:val="21"/>
          <w:szCs w:val="21"/>
          <w:lang w:val="en-US" w:eastAsia="ru-RU"/>
        </w:rPr>
      </w:pPr>
      <w:r w:rsidRPr="00E758FF">
        <w:rPr>
          <w:rFonts w:ascii="Times New Roman" w:eastAsia="Times New Roman" w:hAnsi="Times New Roman" w:cs="Times New Roman"/>
          <w:b/>
          <w:bCs/>
          <w:color w:val="000000"/>
          <w:sz w:val="21"/>
          <w:szCs w:val="21"/>
          <w:lang w:val="en-US" w:eastAsia="ru-RU"/>
        </w:rPr>
        <w:t>Conţinutul prezentei Fişe de date a achiziţiei este identic cu datele procedurii din cadrul Sistemului Informaţional Automatizat “REGISTRUL DE STAT AL ACHIZIŢIILOR PUBLICE”. Grupul de lucru pentru achiziţii confirmă corectitudinea conţinutului Fişei de date a achiziţiei, fapt pentru care poartă răspundere conform prevederilor legale în vigoare.</w:t>
      </w:r>
    </w:p>
    <w:p w:rsidR="00E758FF" w:rsidRPr="00E758FF" w:rsidRDefault="00E758FF" w:rsidP="00E758FF">
      <w:pPr>
        <w:spacing w:after="0" w:line="240" w:lineRule="auto"/>
        <w:rPr>
          <w:rFonts w:ascii="Times New Roman" w:eastAsia="Times New Roman" w:hAnsi="Times New Roman" w:cs="Times New Roman"/>
          <w:sz w:val="24"/>
          <w:szCs w:val="24"/>
          <w:lang w:val="en-US" w:eastAsia="ru-RU"/>
        </w:rPr>
      </w:pPr>
      <w:r w:rsidRPr="00E758FF">
        <w:rPr>
          <w:rFonts w:ascii="Times New Roman" w:eastAsia="Times New Roman" w:hAnsi="Times New Roman" w:cs="Times New Roman"/>
          <w:sz w:val="24"/>
          <w:szCs w:val="24"/>
          <w:lang w:val="en-US" w:eastAsia="ru-RU"/>
        </w:rPr>
        <w:br/>
      </w:r>
      <w:r w:rsidRPr="00E758FF">
        <w:rPr>
          <w:rFonts w:ascii="Times New Roman" w:eastAsia="Times New Roman" w:hAnsi="Times New Roman" w:cs="Times New Roman"/>
          <w:sz w:val="24"/>
          <w:szCs w:val="24"/>
          <w:lang w:val="en-US" w:eastAsia="ru-RU"/>
        </w:rPr>
        <w:br/>
      </w:r>
    </w:p>
    <w:p w:rsidR="00E758FF" w:rsidRPr="00E758FF" w:rsidRDefault="00E758FF" w:rsidP="00E758FF">
      <w:pPr>
        <w:spacing w:before="150" w:after="30" w:line="240" w:lineRule="auto"/>
        <w:rPr>
          <w:rFonts w:ascii="Times New Roman" w:eastAsia="Times New Roman" w:hAnsi="Times New Roman" w:cs="Times New Roman"/>
          <w:b/>
          <w:bCs/>
          <w:color w:val="000000"/>
          <w:sz w:val="21"/>
          <w:szCs w:val="21"/>
          <w:lang w:val="en-US" w:eastAsia="ru-RU"/>
        </w:rPr>
      </w:pPr>
      <w:r w:rsidRPr="00E758FF">
        <w:rPr>
          <w:rFonts w:ascii="Times New Roman" w:eastAsia="Times New Roman" w:hAnsi="Times New Roman" w:cs="Times New Roman"/>
          <w:b/>
          <w:bCs/>
          <w:color w:val="000000"/>
          <w:sz w:val="21"/>
          <w:szCs w:val="21"/>
          <w:lang w:val="en-US" w:eastAsia="ru-RU"/>
        </w:rPr>
        <w:lastRenderedPageBreak/>
        <w:t>Conducătorul grupului de lucru: </w:t>
      </w:r>
      <w:r w:rsidRPr="00E758FF">
        <w:rPr>
          <w:rFonts w:ascii="Times New Roman" w:eastAsia="Times New Roman" w:hAnsi="Times New Roman" w:cs="Times New Roman"/>
          <w:b/>
          <w:bCs/>
          <w:color w:val="000000"/>
          <w:sz w:val="21"/>
          <w:szCs w:val="21"/>
          <w:lang w:val="en-US" w:eastAsia="ru-RU"/>
        </w:rPr>
        <w:br/>
      </w:r>
      <w:r w:rsidRPr="00E758FF">
        <w:rPr>
          <w:rFonts w:ascii="Times New Roman" w:eastAsia="Times New Roman" w:hAnsi="Times New Roman" w:cs="Times New Roman"/>
          <w:b/>
          <w:bCs/>
          <w:color w:val="000000"/>
          <w:sz w:val="21"/>
          <w:szCs w:val="21"/>
          <w:lang w:val="en-US" w:eastAsia="ru-RU"/>
        </w:rPr>
        <w:br/>
        <w:t>DRUCEC ION ________________________________</w:t>
      </w:r>
    </w:p>
    <w:p w:rsidR="003502C5" w:rsidRPr="00E758FF" w:rsidRDefault="003502C5">
      <w:pPr>
        <w:rPr>
          <w:lang w:val="en-US"/>
        </w:rPr>
      </w:pPr>
      <w:bookmarkStart w:id="0" w:name="_GoBack"/>
      <w:bookmarkEnd w:id="0"/>
    </w:p>
    <w:sectPr w:rsidR="003502C5" w:rsidRPr="00E758FF" w:rsidSect="00E758FF">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4190"/>
    <w:rsid w:val="000031DE"/>
    <w:rsid w:val="00006423"/>
    <w:rsid w:val="000064C0"/>
    <w:rsid w:val="00011B5D"/>
    <w:rsid w:val="00012621"/>
    <w:rsid w:val="00014408"/>
    <w:rsid w:val="000200C4"/>
    <w:rsid w:val="0002385C"/>
    <w:rsid w:val="0002595C"/>
    <w:rsid w:val="00030CFF"/>
    <w:rsid w:val="00031F8D"/>
    <w:rsid w:val="000323F0"/>
    <w:rsid w:val="00040910"/>
    <w:rsid w:val="000425E3"/>
    <w:rsid w:val="00042FB7"/>
    <w:rsid w:val="0004484A"/>
    <w:rsid w:val="00045CD4"/>
    <w:rsid w:val="00051404"/>
    <w:rsid w:val="0005434C"/>
    <w:rsid w:val="00054DC0"/>
    <w:rsid w:val="000574AB"/>
    <w:rsid w:val="0006426F"/>
    <w:rsid w:val="00066DE9"/>
    <w:rsid w:val="00066FD9"/>
    <w:rsid w:val="00067B04"/>
    <w:rsid w:val="00067F9D"/>
    <w:rsid w:val="000712D0"/>
    <w:rsid w:val="000721A8"/>
    <w:rsid w:val="00072E15"/>
    <w:rsid w:val="00073589"/>
    <w:rsid w:val="000735E3"/>
    <w:rsid w:val="0007390B"/>
    <w:rsid w:val="00074271"/>
    <w:rsid w:val="00074F23"/>
    <w:rsid w:val="000750E5"/>
    <w:rsid w:val="00075769"/>
    <w:rsid w:val="000809AE"/>
    <w:rsid w:val="000815A9"/>
    <w:rsid w:val="00083A7F"/>
    <w:rsid w:val="00084260"/>
    <w:rsid w:val="00084A83"/>
    <w:rsid w:val="0008681E"/>
    <w:rsid w:val="00086C90"/>
    <w:rsid w:val="00086CE9"/>
    <w:rsid w:val="0009081F"/>
    <w:rsid w:val="00090B9C"/>
    <w:rsid w:val="00093F9A"/>
    <w:rsid w:val="00094401"/>
    <w:rsid w:val="000948CA"/>
    <w:rsid w:val="000953F1"/>
    <w:rsid w:val="000A199B"/>
    <w:rsid w:val="000A4ADE"/>
    <w:rsid w:val="000A590E"/>
    <w:rsid w:val="000B0223"/>
    <w:rsid w:val="000B117F"/>
    <w:rsid w:val="000B1C80"/>
    <w:rsid w:val="000B2E8F"/>
    <w:rsid w:val="000B5482"/>
    <w:rsid w:val="000C0E4D"/>
    <w:rsid w:val="000C144D"/>
    <w:rsid w:val="000C1A3C"/>
    <w:rsid w:val="000C1DAE"/>
    <w:rsid w:val="000C3DD8"/>
    <w:rsid w:val="000C4E3C"/>
    <w:rsid w:val="000C7541"/>
    <w:rsid w:val="000D1409"/>
    <w:rsid w:val="000D3F84"/>
    <w:rsid w:val="000D4FCD"/>
    <w:rsid w:val="000D5852"/>
    <w:rsid w:val="000E04C7"/>
    <w:rsid w:val="000E3186"/>
    <w:rsid w:val="000E381E"/>
    <w:rsid w:val="000F18B3"/>
    <w:rsid w:val="000F2232"/>
    <w:rsid w:val="000F3AD5"/>
    <w:rsid w:val="000F3C85"/>
    <w:rsid w:val="000F3EAD"/>
    <w:rsid w:val="000F4240"/>
    <w:rsid w:val="000F680A"/>
    <w:rsid w:val="000F6FB0"/>
    <w:rsid w:val="0010542E"/>
    <w:rsid w:val="00105BCB"/>
    <w:rsid w:val="00113D97"/>
    <w:rsid w:val="00115EFC"/>
    <w:rsid w:val="00116355"/>
    <w:rsid w:val="00124011"/>
    <w:rsid w:val="00127FBD"/>
    <w:rsid w:val="001308AE"/>
    <w:rsid w:val="00132657"/>
    <w:rsid w:val="001355C4"/>
    <w:rsid w:val="00140B6D"/>
    <w:rsid w:val="00144F5D"/>
    <w:rsid w:val="0014511A"/>
    <w:rsid w:val="00146460"/>
    <w:rsid w:val="00147219"/>
    <w:rsid w:val="001570E1"/>
    <w:rsid w:val="0015785D"/>
    <w:rsid w:val="00157F92"/>
    <w:rsid w:val="001602E8"/>
    <w:rsid w:val="0016089E"/>
    <w:rsid w:val="00162768"/>
    <w:rsid w:val="00166829"/>
    <w:rsid w:val="00167C86"/>
    <w:rsid w:val="0017030B"/>
    <w:rsid w:val="0017199C"/>
    <w:rsid w:val="00173315"/>
    <w:rsid w:val="00176271"/>
    <w:rsid w:val="00185EFA"/>
    <w:rsid w:val="001912DF"/>
    <w:rsid w:val="00193B24"/>
    <w:rsid w:val="001A1B17"/>
    <w:rsid w:val="001A36DD"/>
    <w:rsid w:val="001A4ADC"/>
    <w:rsid w:val="001A5059"/>
    <w:rsid w:val="001B0656"/>
    <w:rsid w:val="001B0EE3"/>
    <w:rsid w:val="001B330A"/>
    <w:rsid w:val="001B3F46"/>
    <w:rsid w:val="001B4B29"/>
    <w:rsid w:val="001C0719"/>
    <w:rsid w:val="001C3CE5"/>
    <w:rsid w:val="001C6EDB"/>
    <w:rsid w:val="001C7936"/>
    <w:rsid w:val="001D1D57"/>
    <w:rsid w:val="001D51F8"/>
    <w:rsid w:val="001D635E"/>
    <w:rsid w:val="001E134B"/>
    <w:rsid w:val="001E2F45"/>
    <w:rsid w:val="001E35E4"/>
    <w:rsid w:val="001E51A3"/>
    <w:rsid w:val="001E5739"/>
    <w:rsid w:val="001F0A02"/>
    <w:rsid w:val="001F35AA"/>
    <w:rsid w:val="001F5902"/>
    <w:rsid w:val="001F7ACE"/>
    <w:rsid w:val="002000D2"/>
    <w:rsid w:val="0020367F"/>
    <w:rsid w:val="00205F9D"/>
    <w:rsid w:val="00210B3D"/>
    <w:rsid w:val="00212012"/>
    <w:rsid w:val="002141AC"/>
    <w:rsid w:val="0021624A"/>
    <w:rsid w:val="00216B68"/>
    <w:rsid w:val="00216ED1"/>
    <w:rsid w:val="00217370"/>
    <w:rsid w:val="00217616"/>
    <w:rsid w:val="00224589"/>
    <w:rsid w:val="002259C6"/>
    <w:rsid w:val="002279CD"/>
    <w:rsid w:val="00231654"/>
    <w:rsid w:val="0023300D"/>
    <w:rsid w:val="00236188"/>
    <w:rsid w:val="00236C3C"/>
    <w:rsid w:val="002375E6"/>
    <w:rsid w:val="002376E1"/>
    <w:rsid w:val="00240854"/>
    <w:rsid w:val="00241DE6"/>
    <w:rsid w:val="00242DEC"/>
    <w:rsid w:val="002457E0"/>
    <w:rsid w:val="00250725"/>
    <w:rsid w:val="00250B5F"/>
    <w:rsid w:val="00252022"/>
    <w:rsid w:val="0025219A"/>
    <w:rsid w:val="00252D2F"/>
    <w:rsid w:val="0025440C"/>
    <w:rsid w:val="00254887"/>
    <w:rsid w:val="00255BFC"/>
    <w:rsid w:val="002568AE"/>
    <w:rsid w:val="00256FD0"/>
    <w:rsid w:val="0026027F"/>
    <w:rsid w:val="00261606"/>
    <w:rsid w:val="00262BA4"/>
    <w:rsid w:val="00263FCD"/>
    <w:rsid w:val="002646D7"/>
    <w:rsid w:val="0026791C"/>
    <w:rsid w:val="00275414"/>
    <w:rsid w:val="00277AEC"/>
    <w:rsid w:val="00282F8B"/>
    <w:rsid w:val="00285631"/>
    <w:rsid w:val="00286ED1"/>
    <w:rsid w:val="002914C5"/>
    <w:rsid w:val="00291D27"/>
    <w:rsid w:val="00294F25"/>
    <w:rsid w:val="002967C6"/>
    <w:rsid w:val="00297A39"/>
    <w:rsid w:val="002A1F58"/>
    <w:rsid w:val="002A2AE2"/>
    <w:rsid w:val="002A3D30"/>
    <w:rsid w:val="002A4F18"/>
    <w:rsid w:val="002A67B8"/>
    <w:rsid w:val="002B2738"/>
    <w:rsid w:val="002C00E3"/>
    <w:rsid w:val="002C01DF"/>
    <w:rsid w:val="002C09FE"/>
    <w:rsid w:val="002C11A3"/>
    <w:rsid w:val="002C1F71"/>
    <w:rsid w:val="002C2322"/>
    <w:rsid w:val="002C2E42"/>
    <w:rsid w:val="002C3565"/>
    <w:rsid w:val="002C53AD"/>
    <w:rsid w:val="002C730B"/>
    <w:rsid w:val="002D0255"/>
    <w:rsid w:val="002D37F9"/>
    <w:rsid w:val="002D6545"/>
    <w:rsid w:val="002D6C89"/>
    <w:rsid w:val="002D7582"/>
    <w:rsid w:val="002D7587"/>
    <w:rsid w:val="002E1ADC"/>
    <w:rsid w:val="002E1B12"/>
    <w:rsid w:val="002E2E24"/>
    <w:rsid w:val="002E4B76"/>
    <w:rsid w:val="002E5F7D"/>
    <w:rsid w:val="002E5FE3"/>
    <w:rsid w:val="002E73D5"/>
    <w:rsid w:val="002F0AFC"/>
    <w:rsid w:val="002F3B01"/>
    <w:rsid w:val="002F6BAC"/>
    <w:rsid w:val="0030765D"/>
    <w:rsid w:val="00315997"/>
    <w:rsid w:val="003170A4"/>
    <w:rsid w:val="00321F9D"/>
    <w:rsid w:val="00327BB3"/>
    <w:rsid w:val="003325A1"/>
    <w:rsid w:val="003349BF"/>
    <w:rsid w:val="0033769A"/>
    <w:rsid w:val="00337F2C"/>
    <w:rsid w:val="00341BDC"/>
    <w:rsid w:val="00342CB1"/>
    <w:rsid w:val="00345366"/>
    <w:rsid w:val="003502C5"/>
    <w:rsid w:val="0035205A"/>
    <w:rsid w:val="00354AE4"/>
    <w:rsid w:val="00355F70"/>
    <w:rsid w:val="0036206B"/>
    <w:rsid w:val="00362B45"/>
    <w:rsid w:val="003655A4"/>
    <w:rsid w:val="0036717F"/>
    <w:rsid w:val="00367598"/>
    <w:rsid w:val="00367BA6"/>
    <w:rsid w:val="00370419"/>
    <w:rsid w:val="0037477C"/>
    <w:rsid w:val="0037517B"/>
    <w:rsid w:val="003754BC"/>
    <w:rsid w:val="003758C1"/>
    <w:rsid w:val="003815E6"/>
    <w:rsid w:val="00381EAC"/>
    <w:rsid w:val="00382410"/>
    <w:rsid w:val="00383AA4"/>
    <w:rsid w:val="0038434A"/>
    <w:rsid w:val="00387D94"/>
    <w:rsid w:val="00390E21"/>
    <w:rsid w:val="003A25B3"/>
    <w:rsid w:val="003A563C"/>
    <w:rsid w:val="003A570E"/>
    <w:rsid w:val="003A5795"/>
    <w:rsid w:val="003A5BA5"/>
    <w:rsid w:val="003B2F15"/>
    <w:rsid w:val="003B5388"/>
    <w:rsid w:val="003B66C7"/>
    <w:rsid w:val="003C0967"/>
    <w:rsid w:val="003C1250"/>
    <w:rsid w:val="003D0025"/>
    <w:rsid w:val="003D0979"/>
    <w:rsid w:val="003D1659"/>
    <w:rsid w:val="003D3E49"/>
    <w:rsid w:val="003D4CD4"/>
    <w:rsid w:val="003D4F5A"/>
    <w:rsid w:val="003E1A4E"/>
    <w:rsid w:val="003E3E6A"/>
    <w:rsid w:val="003E5726"/>
    <w:rsid w:val="003F0086"/>
    <w:rsid w:val="003F01AB"/>
    <w:rsid w:val="003F16CD"/>
    <w:rsid w:val="003F3855"/>
    <w:rsid w:val="003F5BB9"/>
    <w:rsid w:val="003F63D4"/>
    <w:rsid w:val="003F6D97"/>
    <w:rsid w:val="003F7D4A"/>
    <w:rsid w:val="00400C18"/>
    <w:rsid w:val="00404601"/>
    <w:rsid w:val="00415D3C"/>
    <w:rsid w:val="0041614C"/>
    <w:rsid w:val="00423951"/>
    <w:rsid w:val="00425D82"/>
    <w:rsid w:val="00427734"/>
    <w:rsid w:val="0043092C"/>
    <w:rsid w:val="00431030"/>
    <w:rsid w:val="00433622"/>
    <w:rsid w:val="0043695C"/>
    <w:rsid w:val="00437FF0"/>
    <w:rsid w:val="00440725"/>
    <w:rsid w:val="0044088E"/>
    <w:rsid w:val="00441A9E"/>
    <w:rsid w:val="00442DD8"/>
    <w:rsid w:val="00443B91"/>
    <w:rsid w:val="00446EB8"/>
    <w:rsid w:val="00450FF3"/>
    <w:rsid w:val="00454190"/>
    <w:rsid w:val="00454D5A"/>
    <w:rsid w:val="00455D7A"/>
    <w:rsid w:val="00455E41"/>
    <w:rsid w:val="00455EFE"/>
    <w:rsid w:val="00460276"/>
    <w:rsid w:val="00460F03"/>
    <w:rsid w:val="00461350"/>
    <w:rsid w:val="004615E2"/>
    <w:rsid w:val="004629BD"/>
    <w:rsid w:val="00464DE7"/>
    <w:rsid w:val="00466571"/>
    <w:rsid w:val="004700FF"/>
    <w:rsid w:val="004701D5"/>
    <w:rsid w:val="004704C3"/>
    <w:rsid w:val="00470D3A"/>
    <w:rsid w:val="00471776"/>
    <w:rsid w:val="00471B98"/>
    <w:rsid w:val="0047379D"/>
    <w:rsid w:val="004738C7"/>
    <w:rsid w:val="0048538B"/>
    <w:rsid w:val="004853DE"/>
    <w:rsid w:val="00485F6B"/>
    <w:rsid w:val="00487FB6"/>
    <w:rsid w:val="0049170B"/>
    <w:rsid w:val="00492777"/>
    <w:rsid w:val="00494D2A"/>
    <w:rsid w:val="00495CFE"/>
    <w:rsid w:val="0049711B"/>
    <w:rsid w:val="004A0C63"/>
    <w:rsid w:val="004A511E"/>
    <w:rsid w:val="004A5E73"/>
    <w:rsid w:val="004A7016"/>
    <w:rsid w:val="004B2893"/>
    <w:rsid w:val="004B2C40"/>
    <w:rsid w:val="004B3A16"/>
    <w:rsid w:val="004B438B"/>
    <w:rsid w:val="004B6D76"/>
    <w:rsid w:val="004B732F"/>
    <w:rsid w:val="004B74ED"/>
    <w:rsid w:val="004B79F0"/>
    <w:rsid w:val="004B7EFA"/>
    <w:rsid w:val="004C0CEF"/>
    <w:rsid w:val="004D05A0"/>
    <w:rsid w:val="004D0A91"/>
    <w:rsid w:val="004D1788"/>
    <w:rsid w:val="004D797E"/>
    <w:rsid w:val="004D7DEA"/>
    <w:rsid w:val="004E7D2A"/>
    <w:rsid w:val="004F04C2"/>
    <w:rsid w:val="004F05D5"/>
    <w:rsid w:val="004F1D78"/>
    <w:rsid w:val="004F46A4"/>
    <w:rsid w:val="004F4C5B"/>
    <w:rsid w:val="004F50BD"/>
    <w:rsid w:val="004F6401"/>
    <w:rsid w:val="004F7FE1"/>
    <w:rsid w:val="00501A54"/>
    <w:rsid w:val="00501BDD"/>
    <w:rsid w:val="00502200"/>
    <w:rsid w:val="00503951"/>
    <w:rsid w:val="00503973"/>
    <w:rsid w:val="005049F8"/>
    <w:rsid w:val="00507789"/>
    <w:rsid w:val="00507C21"/>
    <w:rsid w:val="00513789"/>
    <w:rsid w:val="00513EDA"/>
    <w:rsid w:val="0051533C"/>
    <w:rsid w:val="0052212F"/>
    <w:rsid w:val="00524DCB"/>
    <w:rsid w:val="00526C37"/>
    <w:rsid w:val="00527B09"/>
    <w:rsid w:val="00534181"/>
    <w:rsid w:val="00534887"/>
    <w:rsid w:val="005358F7"/>
    <w:rsid w:val="0053776B"/>
    <w:rsid w:val="00541087"/>
    <w:rsid w:val="00541FCC"/>
    <w:rsid w:val="00543B31"/>
    <w:rsid w:val="00544A96"/>
    <w:rsid w:val="00544EBD"/>
    <w:rsid w:val="005467D9"/>
    <w:rsid w:val="005529B4"/>
    <w:rsid w:val="00553F9B"/>
    <w:rsid w:val="005543C4"/>
    <w:rsid w:val="00555A91"/>
    <w:rsid w:val="0056114D"/>
    <w:rsid w:val="0056559D"/>
    <w:rsid w:val="00565AB3"/>
    <w:rsid w:val="0056618C"/>
    <w:rsid w:val="00571D3F"/>
    <w:rsid w:val="0057251B"/>
    <w:rsid w:val="00573EA8"/>
    <w:rsid w:val="00574941"/>
    <w:rsid w:val="00575540"/>
    <w:rsid w:val="00581331"/>
    <w:rsid w:val="00584AF1"/>
    <w:rsid w:val="00592C0E"/>
    <w:rsid w:val="00594BF1"/>
    <w:rsid w:val="00595A64"/>
    <w:rsid w:val="005A7F74"/>
    <w:rsid w:val="005B0F6F"/>
    <w:rsid w:val="005B16E7"/>
    <w:rsid w:val="005B28A7"/>
    <w:rsid w:val="005B3A72"/>
    <w:rsid w:val="005B45C5"/>
    <w:rsid w:val="005B47CC"/>
    <w:rsid w:val="005B4EE3"/>
    <w:rsid w:val="005B69E3"/>
    <w:rsid w:val="005B7CEF"/>
    <w:rsid w:val="005C3115"/>
    <w:rsid w:val="005C51FB"/>
    <w:rsid w:val="005C5E79"/>
    <w:rsid w:val="005C6DAC"/>
    <w:rsid w:val="005E19EC"/>
    <w:rsid w:val="005E1FC9"/>
    <w:rsid w:val="005E25A7"/>
    <w:rsid w:val="005E66E6"/>
    <w:rsid w:val="005F0551"/>
    <w:rsid w:val="005F0D62"/>
    <w:rsid w:val="005F178A"/>
    <w:rsid w:val="005F307A"/>
    <w:rsid w:val="005F3DFE"/>
    <w:rsid w:val="005F4DFE"/>
    <w:rsid w:val="005F50E8"/>
    <w:rsid w:val="005F5262"/>
    <w:rsid w:val="005F5545"/>
    <w:rsid w:val="006009A0"/>
    <w:rsid w:val="0060114C"/>
    <w:rsid w:val="00603878"/>
    <w:rsid w:val="0060404D"/>
    <w:rsid w:val="006048A3"/>
    <w:rsid w:val="00606B21"/>
    <w:rsid w:val="006112AC"/>
    <w:rsid w:val="006127E8"/>
    <w:rsid w:val="00617E56"/>
    <w:rsid w:val="006207F4"/>
    <w:rsid w:val="0062336B"/>
    <w:rsid w:val="0062445D"/>
    <w:rsid w:val="00624896"/>
    <w:rsid w:val="00625CA9"/>
    <w:rsid w:val="00630586"/>
    <w:rsid w:val="006308AF"/>
    <w:rsid w:val="0063282D"/>
    <w:rsid w:val="0063312D"/>
    <w:rsid w:val="00633656"/>
    <w:rsid w:val="0063631D"/>
    <w:rsid w:val="00636755"/>
    <w:rsid w:val="00636998"/>
    <w:rsid w:val="00636DC9"/>
    <w:rsid w:val="00636FBC"/>
    <w:rsid w:val="00637CEE"/>
    <w:rsid w:val="006408F3"/>
    <w:rsid w:val="006424BE"/>
    <w:rsid w:val="00642923"/>
    <w:rsid w:val="006429A1"/>
    <w:rsid w:val="00642CBA"/>
    <w:rsid w:val="0064392E"/>
    <w:rsid w:val="00643A00"/>
    <w:rsid w:val="00646776"/>
    <w:rsid w:val="006472DD"/>
    <w:rsid w:val="00650953"/>
    <w:rsid w:val="00651233"/>
    <w:rsid w:val="0065156C"/>
    <w:rsid w:val="006515A6"/>
    <w:rsid w:val="006523D3"/>
    <w:rsid w:val="006524F6"/>
    <w:rsid w:val="006546B6"/>
    <w:rsid w:val="00657A88"/>
    <w:rsid w:val="00660148"/>
    <w:rsid w:val="006602FB"/>
    <w:rsid w:val="0066049D"/>
    <w:rsid w:val="0066145C"/>
    <w:rsid w:val="006617E6"/>
    <w:rsid w:val="006650F0"/>
    <w:rsid w:val="00666756"/>
    <w:rsid w:val="00667BC0"/>
    <w:rsid w:val="0067071A"/>
    <w:rsid w:val="00671DE4"/>
    <w:rsid w:val="006729CA"/>
    <w:rsid w:val="006744A8"/>
    <w:rsid w:val="006760EE"/>
    <w:rsid w:val="00680527"/>
    <w:rsid w:val="0068322B"/>
    <w:rsid w:val="00683D26"/>
    <w:rsid w:val="00684F15"/>
    <w:rsid w:val="00686EAE"/>
    <w:rsid w:val="00697F65"/>
    <w:rsid w:val="006A0065"/>
    <w:rsid w:val="006A3C14"/>
    <w:rsid w:val="006A4D8C"/>
    <w:rsid w:val="006A58FE"/>
    <w:rsid w:val="006B2027"/>
    <w:rsid w:val="006B2F9C"/>
    <w:rsid w:val="006B3E45"/>
    <w:rsid w:val="006C08F5"/>
    <w:rsid w:val="006C38A6"/>
    <w:rsid w:val="006C7127"/>
    <w:rsid w:val="006D3937"/>
    <w:rsid w:val="006D62B9"/>
    <w:rsid w:val="006D6F62"/>
    <w:rsid w:val="006E24AD"/>
    <w:rsid w:val="006E36D3"/>
    <w:rsid w:val="006E7DFB"/>
    <w:rsid w:val="006F025B"/>
    <w:rsid w:val="006F0E88"/>
    <w:rsid w:val="006F441D"/>
    <w:rsid w:val="006F5167"/>
    <w:rsid w:val="006F5CCF"/>
    <w:rsid w:val="006F5FB6"/>
    <w:rsid w:val="006F6C11"/>
    <w:rsid w:val="0070005C"/>
    <w:rsid w:val="0070176A"/>
    <w:rsid w:val="00705A37"/>
    <w:rsid w:val="007066AA"/>
    <w:rsid w:val="0070765C"/>
    <w:rsid w:val="00711C80"/>
    <w:rsid w:val="007147C2"/>
    <w:rsid w:val="0071505A"/>
    <w:rsid w:val="00715E45"/>
    <w:rsid w:val="00716A95"/>
    <w:rsid w:val="00716E11"/>
    <w:rsid w:val="0072024D"/>
    <w:rsid w:val="00720C0F"/>
    <w:rsid w:val="00721033"/>
    <w:rsid w:val="00725FDE"/>
    <w:rsid w:val="0072638C"/>
    <w:rsid w:val="00726447"/>
    <w:rsid w:val="0073004B"/>
    <w:rsid w:val="007323EA"/>
    <w:rsid w:val="0073505C"/>
    <w:rsid w:val="00742629"/>
    <w:rsid w:val="00744A5B"/>
    <w:rsid w:val="00744B74"/>
    <w:rsid w:val="00744BDE"/>
    <w:rsid w:val="0075220F"/>
    <w:rsid w:val="00755730"/>
    <w:rsid w:val="007566F5"/>
    <w:rsid w:val="007642FF"/>
    <w:rsid w:val="0076704C"/>
    <w:rsid w:val="0077266B"/>
    <w:rsid w:val="00772F92"/>
    <w:rsid w:val="00775473"/>
    <w:rsid w:val="00776720"/>
    <w:rsid w:val="007776A3"/>
    <w:rsid w:val="00781EB1"/>
    <w:rsid w:val="00783261"/>
    <w:rsid w:val="00784BF6"/>
    <w:rsid w:val="00784C91"/>
    <w:rsid w:val="007903B3"/>
    <w:rsid w:val="007976EB"/>
    <w:rsid w:val="007979E8"/>
    <w:rsid w:val="007A2407"/>
    <w:rsid w:val="007A5B32"/>
    <w:rsid w:val="007A5FFA"/>
    <w:rsid w:val="007A724D"/>
    <w:rsid w:val="007B3526"/>
    <w:rsid w:val="007B529D"/>
    <w:rsid w:val="007C317A"/>
    <w:rsid w:val="007C35F1"/>
    <w:rsid w:val="007C4A1D"/>
    <w:rsid w:val="007C5559"/>
    <w:rsid w:val="007C5FFD"/>
    <w:rsid w:val="007C62E1"/>
    <w:rsid w:val="007C6C4C"/>
    <w:rsid w:val="007C6C56"/>
    <w:rsid w:val="007C7896"/>
    <w:rsid w:val="007D1E3D"/>
    <w:rsid w:val="007D5C28"/>
    <w:rsid w:val="007E1AD9"/>
    <w:rsid w:val="007E28BC"/>
    <w:rsid w:val="007E2B3F"/>
    <w:rsid w:val="007E57C4"/>
    <w:rsid w:val="007E6A0F"/>
    <w:rsid w:val="007E797F"/>
    <w:rsid w:val="007F2F97"/>
    <w:rsid w:val="007F5D29"/>
    <w:rsid w:val="007F68C1"/>
    <w:rsid w:val="00800D68"/>
    <w:rsid w:val="00804A42"/>
    <w:rsid w:val="00805E44"/>
    <w:rsid w:val="008063FA"/>
    <w:rsid w:val="00810BC9"/>
    <w:rsid w:val="00812410"/>
    <w:rsid w:val="00812EBB"/>
    <w:rsid w:val="0081625F"/>
    <w:rsid w:val="00816A79"/>
    <w:rsid w:val="00816DC6"/>
    <w:rsid w:val="00820148"/>
    <w:rsid w:val="00820692"/>
    <w:rsid w:val="00821BEA"/>
    <w:rsid w:val="008226FA"/>
    <w:rsid w:val="00824C7E"/>
    <w:rsid w:val="00827383"/>
    <w:rsid w:val="00830153"/>
    <w:rsid w:val="008340B0"/>
    <w:rsid w:val="008341A7"/>
    <w:rsid w:val="0083501F"/>
    <w:rsid w:val="008406AC"/>
    <w:rsid w:val="00840DF1"/>
    <w:rsid w:val="008422A9"/>
    <w:rsid w:val="008428C3"/>
    <w:rsid w:val="008440E7"/>
    <w:rsid w:val="00851743"/>
    <w:rsid w:val="00852161"/>
    <w:rsid w:val="00853D94"/>
    <w:rsid w:val="0085523B"/>
    <w:rsid w:val="00857AC4"/>
    <w:rsid w:val="0086132E"/>
    <w:rsid w:val="00861B4E"/>
    <w:rsid w:val="00862683"/>
    <w:rsid w:val="00862D09"/>
    <w:rsid w:val="0086315B"/>
    <w:rsid w:val="0086337E"/>
    <w:rsid w:val="00863E81"/>
    <w:rsid w:val="008660B3"/>
    <w:rsid w:val="0086713F"/>
    <w:rsid w:val="00871427"/>
    <w:rsid w:val="00871837"/>
    <w:rsid w:val="008729B9"/>
    <w:rsid w:val="00873447"/>
    <w:rsid w:val="008762C5"/>
    <w:rsid w:val="00876A1A"/>
    <w:rsid w:val="00876F5E"/>
    <w:rsid w:val="008835BD"/>
    <w:rsid w:val="00885D78"/>
    <w:rsid w:val="00886CA7"/>
    <w:rsid w:val="00887D01"/>
    <w:rsid w:val="008907E5"/>
    <w:rsid w:val="00893956"/>
    <w:rsid w:val="00894EFB"/>
    <w:rsid w:val="00895028"/>
    <w:rsid w:val="008A0F57"/>
    <w:rsid w:val="008B1F8F"/>
    <w:rsid w:val="008B3571"/>
    <w:rsid w:val="008B43F6"/>
    <w:rsid w:val="008B46E0"/>
    <w:rsid w:val="008B6036"/>
    <w:rsid w:val="008B703C"/>
    <w:rsid w:val="008B7D9E"/>
    <w:rsid w:val="008C22AA"/>
    <w:rsid w:val="008C2D3D"/>
    <w:rsid w:val="008C3FA9"/>
    <w:rsid w:val="008C47EF"/>
    <w:rsid w:val="008C4CC2"/>
    <w:rsid w:val="008C675C"/>
    <w:rsid w:val="008C6E36"/>
    <w:rsid w:val="008C6E40"/>
    <w:rsid w:val="008C7811"/>
    <w:rsid w:val="008D09F6"/>
    <w:rsid w:val="008D1169"/>
    <w:rsid w:val="008D1AAE"/>
    <w:rsid w:val="008D36E4"/>
    <w:rsid w:val="008D5378"/>
    <w:rsid w:val="008D5724"/>
    <w:rsid w:val="008D7C2D"/>
    <w:rsid w:val="008E2C78"/>
    <w:rsid w:val="008E4B66"/>
    <w:rsid w:val="008E5474"/>
    <w:rsid w:val="008E61FE"/>
    <w:rsid w:val="008E63A9"/>
    <w:rsid w:val="008E7360"/>
    <w:rsid w:val="008F0C5C"/>
    <w:rsid w:val="008F7DE5"/>
    <w:rsid w:val="0090091E"/>
    <w:rsid w:val="00900D8E"/>
    <w:rsid w:val="00902168"/>
    <w:rsid w:val="00906611"/>
    <w:rsid w:val="0090780A"/>
    <w:rsid w:val="009106B6"/>
    <w:rsid w:val="00911D7A"/>
    <w:rsid w:val="00912293"/>
    <w:rsid w:val="0091565E"/>
    <w:rsid w:val="009159B2"/>
    <w:rsid w:val="009166F7"/>
    <w:rsid w:val="00916798"/>
    <w:rsid w:val="0091730D"/>
    <w:rsid w:val="009175C8"/>
    <w:rsid w:val="00920F84"/>
    <w:rsid w:val="00923ECC"/>
    <w:rsid w:val="00925F1C"/>
    <w:rsid w:val="00926082"/>
    <w:rsid w:val="00927195"/>
    <w:rsid w:val="00927993"/>
    <w:rsid w:val="00927BB0"/>
    <w:rsid w:val="009318D7"/>
    <w:rsid w:val="00931BDF"/>
    <w:rsid w:val="0093230E"/>
    <w:rsid w:val="00936BA8"/>
    <w:rsid w:val="00936FD5"/>
    <w:rsid w:val="00940E46"/>
    <w:rsid w:val="009416D2"/>
    <w:rsid w:val="0094352B"/>
    <w:rsid w:val="00945198"/>
    <w:rsid w:val="00946757"/>
    <w:rsid w:val="009473DA"/>
    <w:rsid w:val="00950480"/>
    <w:rsid w:val="00952F33"/>
    <w:rsid w:val="00955C90"/>
    <w:rsid w:val="00957931"/>
    <w:rsid w:val="00964360"/>
    <w:rsid w:val="00970624"/>
    <w:rsid w:val="00970DDA"/>
    <w:rsid w:val="00973579"/>
    <w:rsid w:val="00973A13"/>
    <w:rsid w:val="00976045"/>
    <w:rsid w:val="009763A1"/>
    <w:rsid w:val="00976603"/>
    <w:rsid w:val="00977293"/>
    <w:rsid w:val="00980F79"/>
    <w:rsid w:val="00981A54"/>
    <w:rsid w:val="009832D9"/>
    <w:rsid w:val="00984D38"/>
    <w:rsid w:val="009902E8"/>
    <w:rsid w:val="00991230"/>
    <w:rsid w:val="0099248C"/>
    <w:rsid w:val="0099453C"/>
    <w:rsid w:val="00994E8F"/>
    <w:rsid w:val="00995B91"/>
    <w:rsid w:val="00997765"/>
    <w:rsid w:val="009A16BA"/>
    <w:rsid w:val="009A529D"/>
    <w:rsid w:val="009A6DC6"/>
    <w:rsid w:val="009B2504"/>
    <w:rsid w:val="009B4763"/>
    <w:rsid w:val="009B5F17"/>
    <w:rsid w:val="009B780C"/>
    <w:rsid w:val="009C151E"/>
    <w:rsid w:val="009C6942"/>
    <w:rsid w:val="009D1367"/>
    <w:rsid w:val="009D2E24"/>
    <w:rsid w:val="009D429B"/>
    <w:rsid w:val="009D46F3"/>
    <w:rsid w:val="009E0493"/>
    <w:rsid w:val="009E08F4"/>
    <w:rsid w:val="009E6A75"/>
    <w:rsid w:val="009E7880"/>
    <w:rsid w:val="009F499C"/>
    <w:rsid w:val="00A028D6"/>
    <w:rsid w:val="00A04510"/>
    <w:rsid w:val="00A047AC"/>
    <w:rsid w:val="00A10202"/>
    <w:rsid w:val="00A111A1"/>
    <w:rsid w:val="00A14652"/>
    <w:rsid w:val="00A160B6"/>
    <w:rsid w:val="00A21D6C"/>
    <w:rsid w:val="00A23A7F"/>
    <w:rsid w:val="00A24F21"/>
    <w:rsid w:val="00A256C8"/>
    <w:rsid w:val="00A25F4C"/>
    <w:rsid w:val="00A27005"/>
    <w:rsid w:val="00A311A0"/>
    <w:rsid w:val="00A312BA"/>
    <w:rsid w:val="00A3640A"/>
    <w:rsid w:val="00A3688A"/>
    <w:rsid w:val="00A373F2"/>
    <w:rsid w:val="00A4038A"/>
    <w:rsid w:val="00A437E0"/>
    <w:rsid w:val="00A447D3"/>
    <w:rsid w:val="00A47D18"/>
    <w:rsid w:val="00A47EDF"/>
    <w:rsid w:val="00A505F4"/>
    <w:rsid w:val="00A51A42"/>
    <w:rsid w:val="00A569E7"/>
    <w:rsid w:val="00A57DD5"/>
    <w:rsid w:val="00A6078B"/>
    <w:rsid w:val="00A60827"/>
    <w:rsid w:val="00A61068"/>
    <w:rsid w:val="00A62828"/>
    <w:rsid w:val="00A62B50"/>
    <w:rsid w:val="00A6601E"/>
    <w:rsid w:val="00A673D1"/>
    <w:rsid w:val="00A72D00"/>
    <w:rsid w:val="00A75318"/>
    <w:rsid w:val="00A776EE"/>
    <w:rsid w:val="00A8012E"/>
    <w:rsid w:val="00A80472"/>
    <w:rsid w:val="00A82B24"/>
    <w:rsid w:val="00A864E1"/>
    <w:rsid w:val="00A93E10"/>
    <w:rsid w:val="00A950F1"/>
    <w:rsid w:val="00A95A2F"/>
    <w:rsid w:val="00A970E4"/>
    <w:rsid w:val="00AA67FB"/>
    <w:rsid w:val="00AB29C4"/>
    <w:rsid w:val="00AB4BC8"/>
    <w:rsid w:val="00AC0212"/>
    <w:rsid w:val="00AC1A3A"/>
    <w:rsid w:val="00AC4CA1"/>
    <w:rsid w:val="00AC4CAF"/>
    <w:rsid w:val="00AC528D"/>
    <w:rsid w:val="00AC61AF"/>
    <w:rsid w:val="00AC7187"/>
    <w:rsid w:val="00AD4732"/>
    <w:rsid w:val="00AD7083"/>
    <w:rsid w:val="00AD7A65"/>
    <w:rsid w:val="00AE0139"/>
    <w:rsid w:val="00AE0C36"/>
    <w:rsid w:val="00AE318E"/>
    <w:rsid w:val="00AE59F2"/>
    <w:rsid w:val="00AE705A"/>
    <w:rsid w:val="00AF3F1F"/>
    <w:rsid w:val="00AF4845"/>
    <w:rsid w:val="00AF5E42"/>
    <w:rsid w:val="00B022B0"/>
    <w:rsid w:val="00B041DD"/>
    <w:rsid w:val="00B060EA"/>
    <w:rsid w:val="00B125B3"/>
    <w:rsid w:val="00B1358F"/>
    <w:rsid w:val="00B15ACC"/>
    <w:rsid w:val="00B16F80"/>
    <w:rsid w:val="00B21CD1"/>
    <w:rsid w:val="00B23653"/>
    <w:rsid w:val="00B30E64"/>
    <w:rsid w:val="00B40339"/>
    <w:rsid w:val="00B41709"/>
    <w:rsid w:val="00B4255C"/>
    <w:rsid w:val="00B434F8"/>
    <w:rsid w:val="00B51A83"/>
    <w:rsid w:val="00B52E93"/>
    <w:rsid w:val="00B55A1D"/>
    <w:rsid w:val="00B56A65"/>
    <w:rsid w:val="00B6076F"/>
    <w:rsid w:val="00B60E28"/>
    <w:rsid w:val="00B615EB"/>
    <w:rsid w:val="00B62429"/>
    <w:rsid w:val="00B70B13"/>
    <w:rsid w:val="00B7506E"/>
    <w:rsid w:val="00B76592"/>
    <w:rsid w:val="00B8068E"/>
    <w:rsid w:val="00B814AD"/>
    <w:rsid w:val="00B859A3"/>
    <w:rsid w:val="00B86453"/>
    <w:rsid w:val="00B86FAE"/>
    <w:rsid w:val="00B90ECC"/>
    <w:rsid w:val="00B914BD"/>
    <w:rsid w:val="00BA057B"/>
    <w:rsid w:val="00BA2D88"/>
    <w:rsid w:val="00BA2F42"/>
    <w:rsid w:val="00BA30AB"/>
    <w:rsid w:val="00BA4CA7"/>
    <w:rsid w:val="00BA6C70"/>
    <w:rsid w:val="00BB00C4"/>
    <w:rsid w:val="00BB2C49"/>
    <w:rsid w:val="00BB56A4"/>
    <w:rsid w:val="00BB6739"/>
    <w:rsid w:val="00BC0C86"/>
    <w:rsid w:val="00BC215D"/>
    <w:rsid w:val="00BC2DA9"/>
    <w:rsid w:val="00BC5F32"/>
    <w:rsid w:val="00BD25B5"/>
    <w:rsid w:val="00BD28E7"/>
    <w:rsid w:val="00BD48DF"/>
    <w:rsid w:val="00BE0056"/>
    <w:rsid w:val="00BE1F0E"/>
    <w:rsid w:val="00BE4583"/>
    <w:rsid w:val="00BF476C"/>
    <w:rsid w:val="00BF499E"/>
    <w:rsid w:val="00BF6352"/>
    <w:rsid w:val="00C010C3"/>
    <w:rsid w:val="00C041E1"/>
    <w:rsid w:val="00C0469D"/>
    <w:rsid w:val="00C04B30"/>
    <w:rsid w:val="00C06323"/>
    <w:rsid w:val="00C06E09"/>
    <w:rsid w:val="00C06F7A"/>
    <w:rsid w:val="00C15C53"/>
    <w:rsid w:val="00C17F97"/>
    <w:rsid w:val="00C20CA1"/>
    <w:rsid w:val="00C21A0D"/>
    <w:rsid w:val="00C22667"/>
    <w:rsid w:val="00C24676"/>
    <w:rsid w:val="00C30E3D"/>
    <w:rsid w:val="00C32809"/>
    <w:rsid w:val="00C32E4D"/>
    <w:rsid w:val="00C32E9C"/>
    <w:rsid w:val="00C3392E"/>
    <w:rsid w:val="00C351D3"/>
    <w:rsid w:val="00C36D29"/>
    <w:rsid w:val="00C440D8"/>
    <w:rsid w:val="00C4569E"/>
    <w:rsid w:val="00C47A9B"/>
    <w:rsid w:val="00C50007"/>
    <w:rsid w:val="00C53876"/>
    <w:rsid w:val="00C53953"/>
    <w:rsid w:val="00C6110B"/>
    <w:rsid w:val="00C643D7"/>
    <w:rsid w:val="00C65F51"/>
    <w:rsid w:val="00C65F5D"/>
    <w:rsid w:val="00C70664"/>
    <w:rsid w:val="00C727A9"/>
    <w:rsid w:val="00C72BC4"/>
    <w:rsid w:val="00C90591"/>
    <w:rsid w:val="00C9204B"/>
    <w:rsid w:val="00C92F6F"/>
    <w:rsid w:val="00C94FFC"/>
    <w:rsid w:val="00C95A8D"/>
    <w:rsid w:val="00C97F59"/>
    <w:rsid w:val="00CA03AB"/>
    <w:rsid w:val="00CA182C"/>
    <w:rsid w:val="00CA7077"/>
    <w:rsid w:val="00CB232E"/>
    <w:rsid w:val="00CB31FE"/>
    <w:rsid w:val="00CB55F8"/>
    <w:rsid w:val="00CB78EF"/>
    <w:rsid w:val="00CB7F9E"/>
    <w:rsid w:val="00CC0944"/>
    <w:rsid w:val="00CC2799"/>
    <w:rsid w:val="00CC3DE8"/>
    <w:rsid w:val="00CC41BC"/>
    <w:rsid w:val="00CC6066"/>
    <w:rsid w:val="00CC63A4"/>
    <w:rsid w:val="00CD03BE"/>
    <w:rsid w:val="00CD15D7"/>
    <w:rsid w:val="00CD3F56"/>
    <w:rsid w:val="00CD698A"/>
    <w:rsid w:val="00CE0DC4"/>
    <w:rsid w:val="00CE0FC0"/>
    <w:rsid w:val="00CE1FE2"/>
    <w:rsid w:val="00CE2C0F"/>
    <w:rsid w:val="00CE3B7B"/>
    <w:rsid w:val="00CE5A01"/>
    <w:rsid w:val="00CF1893"/>
    <w:rsid w:val="00CF2392"/>
    <w:rsid w:val="00CF3218"/>
    <w:rsid w:val="00CF4632"/>
    <w:rsid w:val="00CF5279"/>
    <w:rsid w:val="00CF771D"/>
    <w:rsid w:val="00D0176D"/>
    <w:rsid w:val="00D04B1E"/>
    <w:rsid w:val="00D05B3D"/>
    <w:rsid w:val="00D05B82"/>
    <w:rsid w:val="00D06011"/>
    <w:rsid w:val="00D06F1E"/>
    <w:rsid w:val="00D0710C"/>
    <w:rsid w:val="00D10E0A"/>
    <w:rsid w:val="00D123CA"/>
    <w:rsid w:val="00D13F5D"/>
    <w:rsid w:val="00D13FFC"/>
    <w:rsid w:val="00D1564B"/>
    <w:rsid w:val="00D17596"/>
    <w:rsid w:val="00D17992"/>
    <w:rsid w:val="00D22A11"/>
    <w:rsid w:val="00D244D3"/>
    <w:rsid w:val="00D2516D"/>
    <w:rsid w:val="00D267C1"/>
    <w:rsid w:val="00D277B1"/>
    <w:rsid w:val="00D30262"/>
    <w:rsid w:val="00D33B5A"/>
    <w:rsid w:val="00D352D1"/>
    <w:rsid w:val="00D35605"/>
    <w:rsid w:val="00D36C79"/>
    <w:rsid w:val="00D3742F"/>
    <w:rsid w:val="00D4262A"/>
    <w:rsid w:val="00D4423E"/>
    <w:rsid w:val="00D46CF9"/>
    <w:rsid w:val="00D53895"/>
    <w:rsid w:val="00D53F21"/>
    <w:rsid w:val="00D545B6"/>
    <w:rsid w:val="00D54BC9"/>
    <w:rsid w:val="00D605DA"/>
    <w:rsid w:val="00D66044"/>
    <w:rsid w:val="00D721DF"/>
    <w:rsid w:val="00D72476"/>
    <w:rsid w:val="00D7413D"/>
    <w:rsid w:val="00D80741"/>
    <w:rsid w:val="00D8268E"/>
    <w:rsid w:val="00D90191"/>
    <w:rsid w:val="00D91A27"/>
    <w:rsid w:val="00D9274C"/>
    <w:rsid w:val="00D92E3F"/>
    <w:rsid w:val="00D97F93"/>
    <w:rsid w:val="00DA076D"/>
    <w:rsid w:val="00DA4DFB"/>
    <w:rsid w:val="00DA5309"/>
    <w:rsid w:val="00DA61B4"/>
    <w:rsid w:val="00DA77B5"/>
    <w:rsid w:val="00DB0262"/>
    <w:rsid w:val="00DB164B"/>
    <w:rsid w:val="00DB1FAA"/>
    <w:rsid w:val="00DB254C"/>
    <w:rsid w:val="00DB2EC4"/>
    <w:rsid w:val="00DB4A79"/>
    <w:rsid w:val="00DC106C"/>
    <w:rsid w:val="00DC2FDE"/>
    <w:rsid w:val="00DC5F4D"/>
    <w:rsid w:val="00DC63FB"/>
    <w:rsid w:val="00DC6E98"/>
    <w:rsid w:val="00DC78A6"/>
    <w:rsid w:val="00DD15EF"/>
    <w:rsid w:val="00DD2DA6"/>
    <w:rsid w:val="00DD3317"/>
    <w:rsid w:val="00DD7C7B"/>
    <w:rsid w:val="00DE2E64"/>
    <w:rsid w:val="00DE38C5"/>
    <w:rsid w:val="00DE478F"/>
    <w:rsid w:val="00DE7103"/>
    <w:rsid w:val="00DF2F76"/>
    <w:rsid w:val="00DF4060"/>
    <w:rsid w:val="00DF5BA7"/>
    <w:rsid w:val="00DF763F"/>
    <w:rsid w:val="00E02E62"/>
    <w:rsid w:val="00E06AC6"/>
    <w:rsid w:val="00E06FA9"/>
    <w:rsid w:val="00E16683"/>
    <w:rsid w:val="00E16BCF"/>
    <w:rsid w:val="00E202EE"/>
    <w:rsid w:val="00E21DB0"/>
    <w:rsid w:val="00E30A29"/>
    <w:rsid w:val="00E31C49"/>
    <w:rsid w:val="00E33284"/>
    <w:rsid w:val="00E35B54"/>
    <w:rsid w:val="00E36FA2"/>
    <w:rsid w:val="00E41087"/>
    <w:rsid w:val="00E41B82"/>
    <w:rsid w:val="00E43766"/>
    <w:rsid w:val="00E51E52"/>
    <w:rsid w:val="00E53D30"/>
    <w:rsid w:val="00E53F11"/>
    <w:rsid w:val="00E54097"/>
    <w:rsid w:val="00E54D37"/>
    <w:rsid w:val="00E61C31"/>
    <w:rsid w:val="00E63A2A"/>
    <w:rsid w:val="00E663E4"/>
    <w:rsid w:val="00E744E1"/>
    <w:rsid w:val="00E74762"/>
    <w:rsid w:val="00E758FF"/>
    <w:rsid w:val="00E807DB"/>
    <w:rsid w:val="00E80E94"/>
    <w:rsid w:val="00E83A88"/>
    <w:rsid w:val="00E8654A"/>
    <w:rsid w:val="00E94B90"/>
    <w:rsid w:val="00E955D2"/>
    <w:rsid w:val="00EA055C"/>
    <w:rsid w:val="00EA11C1"/>
    <w:rsid w:val="00EA1E2B"/>
    <w:rsid w:val="00EA21BA"/>
    <w:rsid w:val="00EA4AA9"/>
    <w:rsid w:val="00EA6C3C"/>
    <w:rsid w:val="00EB0D06"/>
    <w:rsid w:val="00EB2870"/>
    <w:rsid w:val="00EB699C"/>
    <w:rsid w:val="00EB740C"/>
    <w:rsid w:val="00EC311F"/>
    <w:rsid w:val="00EC6F9D"/>
    <w:rsid w:val="00ED307F"/>
    <w:rsid w:val="00ED41FD"/>
    <w:rsid w:val="00ED5007"/>
    <w:rsid w:val="00ED5078"/>
    <w:rsid w:val="00ED5525"/>
    <w:rsid w:val="00ED665B"/>
    <w:rsid w:val="00EE5D11"/>
    <w:rsid w:val="00EE78EF"/>
    <w:rsid w:val="00EF32A3"/>
    <w:rsid w:val="00EF7D54"/>
    <w:rsid w:val="00F020DE"/>
    <w:rsid w:val="00F05151"/>
    <w:rsid w:val="00F11D22"/>
    <w:rsid w:val="00F1240E"/>
    <w:rsid w:val="00F15DD3"/>
    <w:rsid w:val="00F24926"/>
    <w:rsid w:val="00F279F3"/>
    <w:rsid w:val="00F304F3"/>
    <w:rsid w:val="00F320DE"/>
    <w:rsid w:val="00F335C7"/>
    <w:rsid w:val="00F36E60"/>
    <w:rsid w:val="00F43720"/>
    <w:rsid w:val="00F43DA2"/>
    <w:rsid w:val="00F444F8"/>
    <w:rsid w:val="00F44550"/>
    <w:rsid w:val="00F46246"/>
    <w:rsid w:val="00F475F6"/>
    <w:rsid w:val="00F477AE"/>
    <w:rsid w:val="00F52A31"/>
    <w:rsid w:val="00F52D40"/>
    <w:rsid w:val="00F53DCC"/>
    <w:rsid w:val="00F54034"/>
    <w:rsid w:val="00F56249"/>
    <w:rsid w:val="00F5666B"/>
    <w:rsid w:val="00F60E79"/>
    <w:rsid w:val="00F60F32"/>
    <w:rsid w:val="00F613C4"/>
    <w:rsid w:val="00F660E9"/>
    <w:rsid w:val="00F6673D"/>
    <w:rsid w:val="00F67201"/>
    <w:rsid w:val="00F678AE"/>
    <w:rsid w:val="00F71BB0"/>
    <w:rsid w:val="00F71DB7"/>
    <w:rsid w:val="00F727F9"/>
    <w:rsid w:val="00F72C4B"/>
    <w:rsid w:val="00F73B51"/>
    <w:rsid w:val="00F761FD"/>
    <w:rsid w:val="00F82A5A"/>
    <w:rsid w:val="00F84705"/>
    <w:rsid w:val="00F925A1"/>
    <w:rsid w:val="00F97A98"/>
    <w:rsid w:val="00FA1342"/>
    <w:rsid w:val="00FA2042"/>
    <w:rsid w:val="00FA3737"/>
    <w:rsid w:val="00FA6B97"/>
    <w:rsid w:val="00FB04B5"/>
    <w:rsid w:val="00FB1D24"/>
    <w:rsid w:val="00FB1D38"/>
    <w:rsid w:val="00FB5C6E"/>
    <w:rsid w:val="00FB6B9A"/>
    <w:rsid w:val="00FB7726"/>
    <w:rsid w:val="00FC131F"/>
    <w:rsid w:val="00FC19FE"/>
    <w:rsid w:val="00FC5A3A"/>
    <w:rsid w:val="00FC6B86"/>
    <w:rsid w:val="00FD0659"/>
    <w:rsid w:val="00FD43BE"/>
    <w:rsid w:val="00FD673B"/>
    <w:rsid w:val="00FE068F"/>
    <w:rsid w:val="00FE2EB5"/>
    <w:rsid w:val="00FE795F"/>
    <w:rsid w:val="00FE7F29"/>
    <w:rsid w:val="00FF05C3"/>
    <w:rsid w:val="00FF3E6A"/>
    <w:rsid w:val="00FF41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758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
    <w:name w:val="text"/>
    <w:basedOn w:val="a"/>
    <w:rsid w:val="00E758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title">
    <w:name w:val="tabletitle"/>
    <w:basedOn w:val="a"/>
    <w:rsid w:val="00E758F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E758F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758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
    <w:name w:val="text"/>
    <w:basedOn w:val="a"/>
    <w:rsid w:val="00E758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title">
    <w:name w:val="tabletitle"/>
    <w:basedOn w:val="a"/>
    <w:rsid w:val="00E758F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E758F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501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1704</Words>
  <Characters>9715</Characters>
  <Application>Microsoft Office Word</Application>
  <DocSecurity>0</DocSecurity>
  <Lines>80</Lines>
  <Paragraphs>22</Paragraphs>
  <ScaleCrop>false</ScaleCrop>
  <Company>SPecialiST RePack</Company>
  <LinksUpToDate>false</LinksUpToDate>
  <CharactersWithSpaces>11397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dc:creator>
  <cp:keywords/>
  <dc:description/>
  <cp:lastModifiedBy>Natalia</cp:lastModifiedBy>
  <cp:revision>2</cp:revision>
  <dcterms:created xsi:type="dcterms:W3CDTF">2018-04-03T05:36:00Z</dcterms:created>
  <dcterms:modified xsi:type="dcterms:W3CDTF">2018-04-03T05:36:00Z</dcterms:modified>
</cp:coreProperties>
</file>