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28" w:rsidRPr="000F0328" w:rsidRDefault="000F0328" w:rsidP="000F0328">
      <w:pPr>
        <w:keepNext/>
        <w:spacing w:after="0" w:line="240" w:lineRule="auto"/>
        <w:jc w:val="center"/>
        <w:rPr>
          <w:rFonts w:ascii="Times New Roman" w:eastAsia="Times New Roman" w:hAnsi="Times New Roman" w:cs="Times New Roman"/>
          <w:b/>
          <w:bCs/>
          <w:color w:val="000000"/>
          <w:sz w:val="30"/>
          <w:szCs w:val="30"/>
          <w:lang w:val="en-US" w:eastAsia="ru-RU"/>
        </w:rPr>
      </w:pPr>
      <w:r w:rsidRPr="000F0328">
        <w:rPr>
          <w:rFonts w:ascii="Times New Roman" w:eastAsia="Times New Roman" w:hAnsi="Times New Roman" w:cs="Times New Roman"/>
          <w:b/>
          <w:bCs/>
          <w:color w:val="000000"/>
          <w:sz w:val="30"/>
          <w:szCs w:val="30"/>
          <w:lang w:val="en-US" w:eastAsia="ru-RU"/>
        </w:rPr>
        <w:t xml:space="preserve">DARE DE SEAMĂ </w:t>
      </w:r>
    </w:p>
    <w:p w:rsidR="000F0328" w:rsidRPr="000F0328" w:rsidRDefault="000F0328" w:rsidP="000F0328">
      <w:pPr>
        <w:keepNext/>
        <w:spacing w:after="0" w:line="240" w:lineRule="auto"/>
        <w:jc w:val="center"/>
        <w:rPr>
          <w:rFonts w:ascii="Times New Roman" w:eastAsia="Times New Roman" w:hAnsi="Times New Roman" w:cs="Times New Roman"/>
          <w:color w:val="000000"/>
          <w:sz w:val="27"/>
          <w:szCs w:val="27"/>
          <w:lang w:val="en-US" w:eastAsia="ru-RU"/>
        </w:rPr>
      </w:pPr>
      <w:proofErr w:type="gramStart"/>
      <w:r w:rsidRPr="000F0328">
        <w:rPr>
          <w:rFonts w:ascii="Times New Roman" w:eastAsia="Times New Roman" w:hAnsi="Times New Roman" w:cs="Times New Roman"/>
          <w:color w:val="000000"/>
          <w:sz w:val="27"/>
          <w:szCs w:val="27"/>
          <w:lang w:val="en-US" w:eastAsia="ru-RU"/>
        </w:rPr>
        <w:t>privind</w:t>
      </w:r>
      <w:proofErr w:type="gramEnd"/>
      <w:r w:rsidRPr="000F0328">
        <w:rPr>
          <w:rFonts w:ascii="Times New Roman" w:eastAsia="Times New Roman" w:hAnsi="Times New Roman" w:cs="Times New Roman"/>
          <w:color w:val="000000"/>
          <w:sz w:val="27"/>
          <w:szCs w:val="27"/>
          <w:lang w:val="en-US" w:eastAsia="ru-RU"/>
        </w:rPr>
        <w:t xml:space="preserve"> achiziţionarea bunurilor/serviciilor/lucrărilor în cadrul procedurii de achiziţie publică </w:t>
      </w:r>
      <w:r w:rsidRPr="000F0328">
        <w:rPr>
          <w:rFonts w:ascii="Times New Roman" w:eastAsia="Times New Roman" w:hAnsi="Times New Roman" w:cs="Times New Roman"/>
          <w:color w:val="000000"/>
          <w:sz w:val="27"/>
          <w:szCs w:val="27"/>
          <w:lang w:val="en-US" w:eastAsia="ru-RU"/>
        </w:rPr>
        <w:br/>
        <w:t xml:space="preserve">Nr. 17/04672/001 din 26.01.2018 , aprobată la 29.01.2018 </w:t>
      </w:r>
    </w:p>
    <w:p w:rsidR="000F0328" w:rsidRPr="000F0328" w:rsidRDefault="000F0328" w:rsidP="000F0328">
      <w:pPr>
        <w:spacing w:after="0" w:line="240" w:lineRule="auto"/>
        <w:rPr>
          <w:rFonts w:ascii="Times New Roman" w:eastAsia="Times New Roman" w:hAnsi="Times New Roman" w:cs="Times New Roman"/>
          <w:color w:val="000000"/>
          <w:sz w:val="24"/>
          <w:szCs w:val="24"/>
          <w:lang w:val="en-US" w:eastAsia="ru-RU"/>
        </w:rPr>
      </w:pPr>
      <w:r w:rsidRPr="000F0328">
        <w:rPr>
          <w:rFonts w:ascii="Times New Roman" w:eastAsia="Times New Roman" w:hAnsi="Times New Roman" w:cs="Times New Roman"/>
          <w:color w:val="000000"/>
          <w:sz w:val="24"/>
          <w:szCs w:val="24"/>
          <w:lang w:val="en-US"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3365"/>
        <w:gridCol w:w="1463"/>
        <w:gridCol w:w="439"/>
        <w:gridCol w:w="4535"/>
        <w:gridCol w:w="4828"/>
      </w:tblGrid>
      <w:tr w:rsidR="000F0328" w:rsidRPr="000F0328">
        <w:trPr>
          <w:gridAfter w:val="1"/>
          <w:wAfter w:w="316" w:type="dxa"/>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6"/>
                <w:szCs w:val="18"/>
                <w:lang w:val="en-US"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6"/>
                <w:szCs w:val="18"/>
                <w:lang w:val="en-US"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Autoritatea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contractantă</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val="en-US" w:eastAsia="ru-RU"/>
              </w:rPr>
            </w:pPr>
            <w:r w:rsidRPr="000F0328">
              <w:rPr>
                <w:rFonts w:ascii="Times New Roman" w:eastAsia="Times New Roman" w:hAnsi="Times New Roman" w:cs="Times New Roman"/>
                <w:color w:val="000000"/>
                <w:sz w:val="18"/>
                <w:szCs w:val="18"/>
                <w:lang w:val="en-US" w:eastAsia="ru-RU"/>
              </w:rPr>
              <w:t xml:space="preserve">ADMINISTRAŢIA DE STAT A DRUMURILOR Î.S. </w:t>
            </w:r>
          </w:p>
        </w:tc>
        <w:tc>
          <w:tcPr>
            <w:tcW w:w="1650" w:type="pct"/>
            <w:vMerge w:val="restart"/>
            <w:tcBorders>
              <w:top w:val="dotted" w:sz="6" w:space="0" w:color="000000"/>
              <w:left w:val="dotted" w:sz="6" w:space="0" w:color="000000"/>
              <w:bottom w:val="dotted" w:sz="6" w:space="0" w:color="000000"/>
              <w:right w:val="dotted" w:sz="6" w:space="0" w:color="000000"/>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val="en-US"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IDNO: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1003600023559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Procedura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de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achiziţie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publică</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roofErr w:type="spellStart"/>
            <w:r w:rsidRPr="000F0328">
              <w:rPr>
                <w:rFonts w:ascii="Times New Roman" w:eastAsia="Times New Roman" w:hAnsi="Times New Roman" w:cs="Times New Roman"/>
                <w:color w:val="000000"/>
                <w:sz w:val="18"/>
                <w:szCs w:val="18"/>
                <w:lang w:eastAsia="ru-RU"/>
              </w:rPr>
              <w:t>Licitaţie</w:t>
            </w:r>
            <w:proofErr w:type="spellEnd"/>
            <w:r w:rsidRPr="000F0328">
              <w:rPr>
                <w:rFonts w:ascii="Times New Roman" w:eastAsia="Times New Roman" w:hAnsi="Times New Roman" w:cs="Times New Roman"/>
                <w:color w:val="000000"/>
                <w:sz w:val="18"/>
                <w:szCs w:val="18"/>
                <w:lang w:eastAsia="ru-RU"/>
              </w:rPr>
              <w:t xml:space="preserve"> </w:t>
            </w:r>
            <w:proofErr w:type="spellStart"/>
            <w:r w:rsidRPr="000F0328">
              <w:rPr>
                <w:rFonts w:ascii="Times New Roman" w:eastAsia="Times New Roman" w:hAnsi="Times New Roman" w:cs="Times New Roman"/>
                <w:color w:val="000000"/>
                <w:sz w:val="18"/>
                <w:szCs w:val="18"/>
                <w:lang w:eastAsia="ru-RU"/>
              </w:rPr>
              <w:t>publică</w:t>
            </w:r>
            <w:proofErr w:type="spellEnd"/>
            <w:r w:rsidRPr="000F0328">
              <w:rPr>
                <w:rFonts w:ascii="Times New Roman" w:eastAsia="Times New Roman" w:hAnsi="Times New Roman" w:cs="Times New Roman"/>
                <w:color w:val="000000"/>
                <w:sz w:val="18"/>
                <w:szCs w:val="18"/>
                <w:lang w:eastAsia="ru-RU"/>
              </w:rPr>
              <w:t xml:space="preserve">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17/04672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din</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11.01.2018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publicată</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în</w:t>
            </w:r>
            <w:proofErr w:type="spellEnd"/>
            <w:r w:rsidRPr="000F0328">
              <w:rPr>
                <w:rFonts w:ascii="Times New Roman" w:eastAsia="Times New Roman" w:hAnsi="Times New Roman" w:cs="Times New Roman"/>
                <w:b/>
                <w:bCs/>
                <w:color w:val="000000"/>
                <w:sz w:val="18"/>
                <w:szCs w:val="18"/>
                <w:lang w:eastAsia="ru-RU"/>
              </w:rPr>
              <w:t xml:space="preserve"> BAP </w:t>
            </w: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
        </w:tc>
        <w:tc>
          <w:tcPr>
            <w:tcW w:w="50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98 </w:t>
            </w:r>
          </w:p>
        </w:tc>
        <w:tc>
          <w:tcPr>
            <w:tcW w:w="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din</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08.12.2017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Tipul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obiectului</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de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achiziţie</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roofErr w:type="spellStart"/>
            <w:r w:rsidRPr="000F0328">
              <w:rPr>
                <w:rFonts w:ascii="Times New Roman" w:eastAsia="Times New Roman" w:hAnsi="Times New Roman" w:cs="Times New Roman"/>
                <w:color w:val="000000"/>
                <w:sz w:val="18"/>
                <w:szCs w:val="18"/>
                <w:lang w:eastAsia="ru-RU"/>
              </w:rPr>
              <w:t>Servicii</w:t>
            </w:r>
            <w:proofErr w:type="spellEnd"/>
            <w:r w:rsidRPr="000F0328">
              <w:rPr>
                <w:rFonts w:ascii="Times New Roman" w:eastAsia="Times New Roman" w:hAnsi="Times New Roman" w:cs="Times New Roman"/>
                <w:color w:val="000000"/>
                <w:sz w:val="18"/>
                <w:szCs w:val="18"/>
                <w:lang w:eastAsia="ru-RU"/>
              </w:rPr>
              <w:t xml:space="preserve">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Obiectul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achiziţiei</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val="en-US" w:eastAsia="ru-RU"/>
              </w:rPr>
            </w:pPr>
            <w:r w:rsidRPr="000F0328">
              <w:rPr>
                <w:rFonts w:ascii="Times New Roman" w:eastAsia="Times New Roman" w:hAnsi="Times New Roman" w:cs="Times New Roman"/>
                <w:color w:val="000000"/>
                <w:sz w:val="18"/>
                <w:szCs w:val="18"/>
                <w:lang w:val="en-US" w:eastAsia="ru-RU"/>
              </w:rPr>
              <w:t xml:space="preserve">Servicii de expertizare tehnică a podurilor și pasajelor rutiere amplasate pe drumul auto R6 Chișinău – Orhei – Bălți (km 128.970-136.450).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val="en-US" w:eastAsia="ru-RU"/>
              </w:rPr>
            </w:pPr>
          </w:p>
        </w:tc>
      </w:tr>
      <w:tr w:rsidR="000F0328" w:rsidRPr="000F0328">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Cod</w:t>
            </w:r>
            <w:proofErr w:type="spellEnd"/>
            <w:r w:rsidRPr="000F0328">
              <w:rPr>
                <w:rFonts w:ascii="Times New Roman" w:eastAsia="Times New Roman" w:hAnsi="Times New Roman" w:cs="Times New Roman"/>
                <w:b/>
                <w:bCs/>
                <w:color w:val="000000"/>
                <w:sz w:val="18"/>
                <w:szCs w:val="18"/>
                <w:lang w:eastAsia="ru-RU"/>
              </w:rPr>
              <w:t xml:space="preserve"> CPV: </w:t>
            </w: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r w:rsidRPr="000F0328">
              <w:rPr>
                <w:rFonts w:ascii="Times New Roman" w:eastAsia="Times New Roman" w:hAnsi="Times New Roman" w:cs="Times New Roman"/>
                <w:color w:val="000000"/>
                <w:sz w:val="18"/>
                <w:szCs w:val="18"/>
                <w:lang w:eastAsia="ru-RU"/>
              </w:rPr>
              <w:t xml:space="preserve">71322500-6 </w:t>
            </w: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r w:rsidR="000F0328" w:rsidRPr="000F0328">
        <w:trPr>
          <w:trHeight w:val="150"/>
        </w:trPr>
        <w:tc>
          <w:tcPr>
            <w:tcW w:w="1150" w:type="pct"/>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6"/>
                <w:szCs w:val="18"/>
                <w:lang w:eastAsia="ru-RU"/>
              </w:rPr>
            </w:pPr>
          </w:p>
        </w:tc>
        <w:tc>
          <w:tcPr>
            <w:tcW w:w="0" w:type="auto"/>
            <w:gridSpan w:val="3"/>
            <w:tcBorders>
              <w:top w:val="single" w:sz="2" w:space="0" w:color="FFFFFF"/>
              <w:left w:val="single" w:sz="2" w:space="0" w:color="FFFFFF"/>
              <w:bottom w:val="single" w:sz="2" w:space="0" w:color="FFFFFF"/>
              <w:right w:val="single" w:sz="2" w:space="0" w:color="FFFFFF"/>
            </w:tcBorders>
            <w:shd w:val="clear" w:color="auto" w:fill="FFFFFF"/>
            <w:tcMar>
              <w:top w:w="15" w:type="dxa"/>
              <w:left w:w="30" w:type="dxa"/>
              <w:bottom w:w="15"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6"/>
                <w:szCs w:val="18"/>
                <w:lang w:eastAsia="ru-RU"/>
              </w:rPr>
            </w:pPr>
          </w:p>
        </w:tc>
        <w:tc>
          <w:tcPr>
            <w:tcW w:w="0" w:type="auto"/>
            <w:vMerge/>
            <w:tcBorders>
              <w:top w:val="dotted" w:sz="6" w:space="0" w:color="000000"/>
              <w:left w:val="dotted" w:sz="6" w:space="0" w:color="000000"/>
              <w:bottom w:val="dotted" w:sz="6" w:space="0" w:color="000000"/>
              <w:right w:val="dotted"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8"/>
                <w:szCs w:val="18"/>
                <w:lang w:eastAsia="ru-RU"/>
              </w:rPr>
            </w:pP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Grupul de lucru numit prin Ordinul (Decizia) nr. 26 din 30.06.2016 cu următoarea componenţă: </w:t>
      </w:r>
    </w:p>
    <w:tbl>
      <w:tblPr>
        <w:tblW w:w="5000" w:type="pct"/>
        <w:tblCellMar>
          <w:top w:w="15" w:type="dxa"/>
          <w:left w:w="15" w:type="dxa"/>
          <w:bottom w:w="15" w:type="dxa"/>
          <w:right w:w="15" w:type="dxa"/>
        </w:tblCellMar>
        <w:tblLook w:val="04A0" w:firstRow="1" w:lastRow="0" w:firstColumn="1" w:lastColumn="0" w:noHBand="0" w:noVBand="1"/>
      </w:tblPr>
      <w:tblGrid>
        <w:gridCol w:w="3218"/>
        <w:gridCol w:w="2780"/>
        <w:gridCol w:w="3950"/>
        <w:gridCol w:w="4682"/>
      </w:tblGrid>
      <w:tr w:rsidR="000F0328" w:rsidRPr="000F0328">
        <w:trPr>
          <w:cantSplit/>
        </w:trPr>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Nume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Prenume</w:t>
            </w:r>
            <w:proofErr w:type="spellEnd"/>
            <w:r w:rsidRPr="000F0328">
              <w:rPr>
                <w:rFonts w:ascii="Times New Roman" w:eastAsia="Times New Roman" w:hAnsi="Times New Roman" w:cs="Times New Roman"/>
                <w:b/>
                <w:bCs/>
                <w:color w:val="000000"/>
                <w:sz w:val="18"/>
                <w:szCs w:val="18"/>
                <w:lang w:eastAsia="ru-RU"/>
              </w:rPr>
              <w:t xml:space="preserve"> </w:t>
            </w:r>
          </w:p>
        </w:tc>
        <w:tc>
          <w:tcPr>
            <w:tcW w:w="9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Funcţia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în</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cadrul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grupului</w:t>
            </w:r>
            <w:proofErr w:type="spellEnd"/>
            <w:r w:rsidRPr="000F0328">
              <w:rPr>
                <w:rFonts w:ascii="Times New Roman" w:eastAsia="Times New Roman" w:hAnsi="Times New Roman" w:cs="Times New Roman"/>
                <w:b/>
                <w:bCs/>
                <w:color w:val="000000"/>
                <w:sz w:val="18"/>
                <w:szCs w:val="18"/>
                <w:lang w:eastAsia="ru-RU"/>
              </w:rPr>
              <w:t xml:space="preserve"> </w:t>
            </w:r>
          </w:p>
        </w:tc>
        <w:tc>
          <w:tcPr>
            <w:tcW w:w="1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Statut</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Comentariu</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la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statut</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PAŞA IURIE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Preşedintele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ŢURCAN NATALIA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Secretar</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ANII RUSLAN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COTRUŢA VALERIU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GHIŢU ALEXANDRU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GORBATIUC DMITRII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PETRUŞANCO SERGHEI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ROGOVEI RADU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Membrul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grupului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lucru</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Activ</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Operatorii economici înregistraţi cărora li s-a oferit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609"/>
        <w:gridCol w:w="3219"/>
        <w:gridCol w:w="5121"/>
        <w:gridCol w:w="1609"/>
        <w:gridCol w:w="3072"/>
      </w:tblGrid>
      <w:tr w:rsidR="000F0328" w:rsidRPr="000F0328">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IDNP/IDNO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Operator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Economic</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Adresă</w:t>
            </w:r>
            <w:proofErr w:type="spellEnd"/>
            <w:r w:rsidRPr="000F0328">
              <w:rPr>
                <w:rFonts w:ascii="Times New Roman" w:eastAsia="Times New Roman" w:hAnsi="Times New Roman" w:cs="Times New Roman"/>
                <w:b/>
                <w:bCs/>
                <w:color w:val="000000"/>
                <w:sz w:val="18"/>
                <w:szCs w:val="18"/>
                <w:lang w:eastAsia="ru-RU"/>
              </w:rPr>
              <w:t xml:space="preserve">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Telefon</w:t>
            </w:r>
            <w:proofErr w:type="spellEnd"/>
            <w:r w:rsidRPr="000F0328">
              <w:rPr>
                <w:rFonts w:ascii="Times New Roman" w:eastAsia="Times New Roman" w:hAnsi="Times New Roman" w:cs="Times New Roman"/>
                <w:b/>
                <w:bCs/>
                <w:color w:val="000000"/>
                <w:sz w:val="18"/>
                <w:szCs w:val="18"/>
                <w:lang w:eastAsia="ru-RU"/>
              </w:rPr>
              <w:t xml:space="preserve">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Email</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1003600109976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INJPROIECT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Republica Moldova, CHIŞINĂU BUIUCANI, mun. Chişinău, str. Calea Ieşilor 61 bl. 2, ap. 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val="en-US"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val="en-US"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1003600063324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INTEXNAUCA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val="en-US" w:eastAsia="ru-RU"/>
              </w:rPr>
              <w:t xml:space="preserve">Republica Moldova, CHIŞINĂU CENTRU, mun. </w:t>
            </w:r>
            <w:proofErr w:type="spellStart"/>
            <w:r w:rsidRPr="000F0328">
              <w:rPr>
                <w:rFonts w:ascii="Times New Roman" w:eastAsia="Times New Roman" w:hAnsi="Times New Roman" w:cs="Times New Roman"/>
                <w:color w:val="000000"/>
                <w:sz w:val="17"/>
                <w:szCs w:val="17"/>
                <w:lang w:eastAsia="ru-RU"/>
              </w:rPr>
              <w:t>Chişinău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str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Alecsandri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Vasile</w:t>
            </w:r>
            <w:proofErr w:type="spellEnd"/>
            <w:r w:rsidRPr="000F0328">
              <w:rPr>
                <w:rFonts w:ascii="Times New Roman" w:eastAsia="Times New Roman" w:hAnsi="Times New Roman" w:cs="Times New Roman"/>
                <w:color w:val="000000"/>
                <w:sz w:val="17"/>
                <w:szCs w:val="17"/>
                <w:lang w:eastAsia="ru-RU"/>
              </w:rPr>
              <w:t xml:space="preserve"> 64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1002600015566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UNIVERSINJ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val="en-US" w:eastAsia="ru-RU"/>
              </w:rPr>
              <w:t xml:space="preserve">Republica Moldova, CHIŞINĂU BOTANICA, mun. </w:t>
            </w:r>
            <w:proofErr w:type="spellStart"/>
            <w:r w:rsidRPr="000F0328">
              <w:rPr>
                <w:rFonts w:ascii="Times New Roman" w:eastAsia="Times New Roman" w:hAnsi="Times New Roman" w:cs="Times New Roman"/>
                <w:color w:val="000000"/>
                <w:sz w:val="17"/>
                <w:szCs w:val="17"/>
                <w:lang w:eastAsia="ru-RU"/>
              </w:rPr>
              <w:t>Chişinău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str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Independenţei</w:t>
            </w:r>
            <w:proofErr w:type="spellEnd"/>
            <w:r w:rsidRPr="000F0328">
              <w:rPr>
                <w:rFonts w:ascii="Times New Roman" w:eastAsia="Times New Roman" w:hAnsi="Times New Roman" w:cs="Times New Roman"/>
                <w:color w:val="000000"/>
                <w:sz w:val="17"/>
                <w:szCs w:val="17"/>
                <w:lang w:eastAsia="ru-RU"/>
              </w:rPr>
              <w:t xml:space="preserve"> 6 </w:t>
            </w:r>
            <w:proofErr w:type="spellStart"/>
            <w:r w:rsidRPr="000F0328">
              <w:rPr>
                <w:rFonts w:ascii="Times New Roman" w:eastAsia="Times New Roman" w:hAnsi="Times New Roman" w:cs="Times New Roman"/>
                <w:color w:val="000000"/>
                <w:sz w:val="17"/>
                <w:szCs w:val="17"/>
                <w:lang w:eastAsia="ru-RU"/>
              </w:rPr>
              <w:t>bl</w:t>
            </w:r>
            <w:proofErr w:type="spellEnd"/>
            <w:r w:rsidRPr="000F0328">
              <w:rPr>
                <w:rFonts w:ascii="Times New Roman" w:eastAsia="Times New Roman" w:hAnsi="Times New Roman" w:cs="Times New Roman"/>
                <w:color w:val="000000"/>
                <w:sz w:val="17"/>
                <w:szCs w:val="17"/>
                <w:lang w:eastAsia="ru-RU"/>
              </w:rPr>
              <w:t xml:space="preserve">.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0971807609935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VALERIU SEVERIN GRIGORE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REPUBLICA MOLDOVA, CHIŞINĂU, str. 31 AUGUST 1989 37, ap.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022358600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universu@mtc.md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lastRenderedPageBreak/>
        <w:t xml:space="preserve">Explicaţii şi răspunsuri privind documentaţia standard/caietul de sarcini aferentă desfăşurării procedurii de achiziţie: </w:t>
      </w:r>
    </w:p>
    <w:tbl>
      <w:tblPr>
        <w:tblW w:w="5000" w:type="pct"/>
        <w:tblCellMar>
          <w:top w:w="15" w:type="dxa"/>
          <w:left w:w="15" w:type="dxa"/>
          <w:bottom w:w="15" w:type="dxa"/>
          <w:right w:w="15" w:type="dxa"/>
        </w:tblCellMar>
        <w:tblLook w:val="04A0" w:firstRow="1" w:lastRow="0" w:firstColumn="1" w:lastColumn="0" w:noHBand="0" w:noVBand="1"/>
      </w:tblPr>
      <w:tblGrid>
        <w:gridCol w:w="1610"/>
        <w:gridCol w:w="3219"/>
        <w:gridCol w:w="4096"/>
        <w:gridCol w:w="4096"/>
        <w:gridCol w:w="1609"/>
      </w:tblGrid>
      <w:tr w:rsidR="000F0328" w:rsidRPr="000F0328">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Demers</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Data</w:t>
            </w:r>
            <w:proofErr w:type="spellEnd"/>
            <w:r w:rsidRPr="000F0328">
              <w:rPr>
                <w:rFonts w:ascii="Times New Roman" w:eastAsia="Times New Roman" w:hAnsi="Times New Roman" w:cs="Times New Roman"/>
                <w:b/>
                <w:bCs/>
                <w:color w:val="000000"/>
                <w:sz w:val="18"/>
                <w:szCs w:val="18"/>
                <w:lang w:eastAsia="ru-RU"/>
              </w:rPr>
              <w:t xml:space="preserve"> </w:t>
            </w:r>
          </w:p>
        </w:tc>
        <w:tc>
          <w:tcPr>
            <w:tcW w:w="11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Operator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Economic</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Expunerea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succintă</w:t>
            </w:r>
            <w:proofErr w:type="spellEnd"/>
            <w:r w:rsidRPr="000F0328">
              <w:rPr>
                <w:rFonts w:ascii="Times New Roman" w:eastAsia="Times New Roman" w:hAnsi="Times New Roman" w:cs="Times New Roman"/>
                <w:b/>
                <w:bCs/>
                <w:color w:val="000000"/>
                <w:sz w:val="18"/>
                <w:szCs w:val="18"/>
                <w:lang w:eastAsia="ru-RU"/>
              </w:rPr>
              <w:t xml:space="preserve"> a </w:t>
            </w:r>
            <w:proofErr w:type="spellStart"/>
            <w:r w:rsidRPr="000F0328">
              <w:rPr>
                <w:rFonts w:ascii="Times New Roman" w:eastAsia="Times New Roman" w:hAnsi="Times New Roman" w:cs="Times New Roman"/>
                <w:b/>
                <w:bCs/>
                <w:color w:val="000000"/>
                <w:sz w:val="18"/>
                <w:szCs w:val="18"/>
                <w:lang w:eastAsia="ru-RU"/>
              </w:rPr>
              <w:t>demersului</w:t>
            </w:r>
            <w:proofErr w:type="spellEnd"/>
            <w:r w:rsidRPr="000F0328">
              <w:rPr>
                <w:rFonts w:ascii="Times New Roman" w:eastAsia="Times New Roman" w:hAnsi="Times New Roman" w:cs="Times New Roman"/>
                <w:b/>
                <w:bCs/>
                <w:color w:val="000000"/>
                <w:sz w:val="18"/>
                <w:szCs w:val="18"/>
                <w:lang w:eastAsia="ru-RU"/>
              </w:rPr>
              <w:t xml:space="preserve"> </w:t>
            </w:r>
          </w:p>
        </w:tc>
        <w:tc>
          <w:tcPr>
            <w:tcW w:w="1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Expunerea succintă a răspunsului public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Răspuns</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Data</w:t>
            </w:r>
            <w:proofErr w:type="spellEnd"/>
            <w:r w:rsidRPr="000F0328">
              <w:rPr>
                <w:rFonts w:ascii="Times New Roman" w:eastAsia="Times New Roman" w:hAnsi="Times New Roman" w:cs="Times New Roman"/>
                <w:b/>
                <w:bCs/>
                <w:color w:val="000000"/>
                <w:sz w:val="18"/>
                <w:szCs w:val="18"/>
                <w:lang w:eastAsia="ru-RU"/>
              </w:rPr>
              <w:t xml:space="preserve">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Modificări operate în documentaţia standard/caietul de sarcini: </w:t>
      </w:r>
    </w:p>
    <w:tbl>
      <w:tblPr>
        <w:tblW w:w="5000" w:type="pct"/>
        <w:tblCellMar>
          <w:top w:w="15" w:type="dxa"/>
          <w:left w:w="15" w:type="dxa"/>
          <w:bottom w:w="15" w:type="dxa"/>
          <w:right w:w="15" w:type="dxa"/>
        </w:tblCellMar>
        <w:tblLook w:val="04A0" w:firstRow="1" w:lastRow="0" w:firstColumn="1" w:lastColumn="0" w:noHBand="0" w:noVBand="1"/>
      </w:tblPr>
      <w:tblGrid>
        <w:gridCol w:w="1756"/>
        <w:gridCol w:w="12874"/>
      </w:tblGrid>
      <w:tr w:rsidR="000F0328" w:rsidRPr="000F0328">
        <w:trPr>
          <w:cantSplit/>
        </w:trPr>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Data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modificării</w:t>
            </w:r>
            <w:proofErr w:type="spellEnd"/>
            <w:r w:rsidRPr="000F0328">
              <w:rPr>
                <w:rFonts w:ascii="Times New Roman" w:eastAsia="Times New Roman" w:hAnsi="Times New Roman" w:cs="Times New Roman"/>
                <w:b/>
                <w:bCs/>
                <w:color w:val="000000"/>
                <w:sz w:val="18"/>
                <w:szCs w:val="18"/>
                <w:lang w:eastAsia="ru-RU"/>
              </w:rPr>
              <w:t xml:space="preserve"> </w:t>
            </w:r>
          </w:p>
        </w:tc>
        <w:tc>
          <w:tcPr>
            <w:tcW w:w="4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Rezumatul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modificării</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completării</w:t>
            </w:r>
            <w:proofErr w:type="spellEnd"/>
            <w:r w:rsidRPr="000F0328">
              <w:rPr>
                <w:rFonts w:ascii="Times New Roman" w:eastAsia="Times New Roman" w:hAnsi="Times New Roman" w:cs="Times New Roman"/>
                <w:b/>
                <w:bCs/>
                <w:color w:val="000000"/>
                <w:sz w:val="18"/>
                <w:szCs w:val="18"/>
                <w:lang w:eastAsia="ru-RU"/>
              </w:rPr>
              <w:t xml:space="preserve">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Până la termenul limită 11.01.2018 11:00, potrivit procesului verbal de deschidere, au fost depuse 3 oferte,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1609"/>
        <w:gridCol w:w="1609"/>
        <w:gridCol w:w="1756"/>
        <w:gridCol w:w="1756"/>
        <w:gridCol w:w="1756"/>
        <w:gridCol w:w="3072"/>
        <w:gridCol w:w="3072"/>
      </w:tblGrid>
      <w:tr w:rsidR="000F0328" w:rsidRPr="000F0328">
        <w:trPr>
          <w:cantSplit/>
        </w:trPr>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ofertă</w:t>
            </w:r>
            <w:proofErr w:type="spellEnd"/>
            <w:r w:rsidRPr="000F0328">
              <w:rPr>
                <w:rFonts w:ascii="Times New Roman" w:eastAsia="Times New Roman" w:hAnsi="Times New Roman" w:cs="Times New Roman"/>
                <w:b/>
                <w:bCs/>
                <w:color w:val="000000"/>
                <w:sz w:val="18"/>
                <w:szCs w:val="18"/>
                <w:lang w:eastAsia="ru-RU"/>
              </w:rPr>
              <w:t xml:space="preserve">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Tipul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ofertei</w:t>
            </w:r>
            <w:proofErr w:type="spellEnd"/>
            <w:r w:rsidRPr="000F0328">
              <w:rPr>
                <w:rFonts w:ascii="Times New Roman" w:eastAsia="Times New Roman" w:hAnsi="Times New Roman" w:cs="Times New Roman"/>
                <w:b/>
                <w:bCs/>
                <w:color w:val="000000"/>
                <w:sz w:val="18"/>
                <w:szCs w:val="18"/>
                <w:lang w:eastAsia="ru-RU"/>
              </w:rPr>
              <w:t xml:space="preserve">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Statutul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ofertei</w:t>
            </w:r>
            <w:proofErr w:type="spellEnd"/>
            <w:r w:rsidRPr="000F0328">
              <w:rPr>
                <w:rFonts w:ascii="Times New Roman" w:eastAsia="Times New Roman" w:hAnsi="Times New Roman" w:cs="Times New Roman"/>
                <w:b/>
                <w:bCs/>
                <w:color w:val="000000"/>
                <w:sz w:val="18"/>
                <w:szCs w:val="18"/>
                <w:lang w:eastAsia="ru-RU"/>
              </w:rPr>
              <w:t xml:space="preserve">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Preţul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ofertei</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fără</w:t>
            </w:r>
            <w:proofErr w:type="spellEnd"/>
            <w:r w:rsidRPr="000F0328">
              <w:rPr>
                <w:rFonts w:ascii="Times New Roman" w:eastAsia="Times New Roman" w:hAnsi="Times New Roman" w:cs="Times New Roman"/>
                <w:b/>
                <w:bCs/>
                <w:color w:val="000000"/>
                <w:sz w:val="18"/>
                <w:szCs w:val="18"/>
                <w:lang w:eastAsia="ru-RU"/>
              </w:rPr>
              <w:t xml:space="preserve"> TVA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Preţul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ofertei</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cu</w:t>
            </w:r>
            <w:proofErr w:type="spellEnd"/>
            <w:r w:rsidRPr="000F0328">
              <w:rPr>
                <w:rFonts w:ascii="Times New Roman" w:eastAsia="Times New Roman" w:hAnsi="Times New Roman" w:cs="Times New Roman"/>
                <w:b/>
                <w:bCs/>
                <w:color w:val="000000"/>
                <w:sz w:val="18"/>
                <w:szCs w:val="18"/>
                <w:lang w:eastAsia="ru-RU"/>
              </w:rPr>
              <w:t xml:space="preserve"> TVA </w:t>
            </w:r>
          </w:p>
        </w:tc>
        <w:tc>
          <w:tcPr>
            <w:tcW w:w="10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Operator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Economic</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Fondatori</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17/04672/002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bază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Deschisă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149250.00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179100.00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INJPROIECT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991712039957 CECAN ALEXANDRU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17/04672/001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bază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Deschisă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129700.00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155640.00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INTEXNAUCA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0 TOTAL 15 PERSOANE FIZICE.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17/04672/003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bază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Deschisă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136100.00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163320.00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UNIVERSINJ S.R.L.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971807609935 SEVERIN VALERIU 950310898252 DOLGANIUC ALEXEI 960204549113 CAUIA IURII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Lista cerinţelor de calificare solicitate: </w:t>
      </w:r>
    </w:p>
    <w:tbl>
      <w:tblPr>
        <w:tblW w:w="5000" w:type="pct"/>
        <w:tblCellMar>
          <w:top w:w="15" w:type="dxa"/>
          <w:left w:w="15" w:type="dxa"/>
          <w:bottom w:w="15" w:type="dxa"/>
          <w:right w:w="15" w:type="dxa"/>
        </w:tblCellMar>
        <w:tblLook w:val="04A0" w:firstRow="1" w:lastRow="0" w:firstColumn="1" w:lastColumn="0" w:noHBand="0" w:noVBand="1"/>
      </w:tblPr>
      <w:tblGrid>
        <w:gridCol w:w="731"/>
        <w:gridCol w:w="5852"/>
        <w:gridCol w:w="5852"/>
        <w:gridCol w:w="2195"/>
      </w:tblGrid>
      <w:tr w:rsidR="000F0328" w:rsidRPr="000F0328">
        <w:trPr>
          <w:cantSplit/>
        </w:trPr>
        <w:tc>
          <w:tcPr>
            <w:tcW w:w="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d/o </w:t>
            </w:r>
          </w:p>
        </w:tc>
        <w:tc>
          <w:tcPr>
            <w:tcW w:w="2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Denumirea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documentului</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cerinţei</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Cerinţe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suplimentare</w:t>
            </w:r>
            <w:proofErr w:type="spellEnd"/>
            <w:r w:rsidRPr="000F0328">
              <w:rPr>
                <w:rFonts w:ascii="Times New Roman" w:eastAsia="Times New Roman" w:hAnsi="Times New Roman" w:cs="Times New Roman"/>
                <w:b/>
                <w:bCs/>
                <w:color w:val="000000"/>
                <w:sz w:val="18"/>
                <w:szCs w:val="18"/>
                <w:lang w:eastAsia="ru-RU"/>
              </w:rPr>
              <w:t xml:space="preserve"> </w:t>
            </w:r>
          </w:p>
        </w:tc>
        <w:tc>
          <w:tcPr>
            <w:tcW w:w="7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Obligativitatea</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Minim ani de experienţă specifică în livrarea bunurilor şi/sau serviciilor similare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Nu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NU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Capacitatea minimă de producere sau echipamentele necesare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Nu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NU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Valoarea minimă (suma) a unui contract individual îndeplinit pe parcursul perioadei indicate (numărul de ani)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Nu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NU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Disponibilitate de bani lichizi sau capital circulant, sau de resurse creditare în sumă de minim (suma)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Nu</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NU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Neimplicarea în practici frauduloase și de corupere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Documente prin care se dovedeşte îndeplinirea cerinţei• Declaraţie pe proprie răspundere, completată în conformitate cu Formularul (F 3.4)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6.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Dovada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înregistrării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persoanei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juridice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Documente edificatoare cum ar fi certificate constatatoare eliberate de autoritatea competentă, în original sau copie legalizată din care să rezulte adresa actuală şi obiectul de activitate al societăţii. • Certificat/decizie de înregistrare a întreprinderii sau extras În cazul unei persoane juridice non-profit, se vor depune documente care să ateste că persoana semnatară este autorizată se desfăşoare activităţile ce fac obiectul contractului, cum ar fi:• statutul cu modificările la zi.• procese verbale relevante, etc. Pentru a-şi demonstra capacitatea de exercitare a activităţii profesionale, operatorul economic strain va prezenta documente din ţara de origine care dovedesc forma de înregistrare/ atestare ori apartenenţa din punct de vedere profesional.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Prezentarea actului ce atestă dreptul de a livra/ presta bunuri/servicii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val="en-US" w:eastAsia="ru-RU"/>
              </w:rPr>
              <w:t xml:space="preserve">Pentru demonstrarea îndeplinirii acestei cerinţe trebuie prezentate următoarele documente: Licență de activitate – copie – confirmată prin semnătura şi ştampila Participantului. Autorizația de funcționare – copie – confirmată prin semnătura şi ştampila Participantului. </w:t>
            </w:r>
            <w:proofErr w:type="spellStart"/>
            <w:r w:rsidRPr="000F0328">
              <w:rPr>
                <w:rFonts w:ascii="Times New Roman" w:eastAsia="Times New Roman" w:hAnsi="Times New Roman" w:cs="Times New Roman"/>
                <w:color w:val="000000"/>
                <w:sz w:val="17"/>
                <w:szCs w:val="17"/>
                <w:lang w:eastAsia="ru-RU"/>
              </w:rPr>
              <w:t>Etc</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Disponibilitate de bani lichizi sau capital circulant, sau de resurse creditare în sumă de minim: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40 000, 00 lei MD sau echivalentul în altă valutăOfertantul indică suma în Formularul (F3.3) și va enumera şi anexa copiile documentelor justificative Cifra respectivă nu va depăşi suma necesară pentru finanţarea contractului pînă la momentul recepţionării primei plăţi de către ofertant conform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Calificarea şi experienţa în proiectarea construcţiilor ale specialiştilor atestaţi, propuşi în vederea executării contractului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Operatorul economic va prezenta lista personalului atestat în Republica Moldova în domeniul construcţii rutiere – poduri şi drumuri. Pentru executarea lucrărilor de proiectare la obiectul dat vor fi antrenaţi următoriii specialişti: proiectanţi construcţii drumuri şi poduri, experţi atestaţi în drumuri şi poduri, specialişti în domeniul geodeziei, geologiei şi cartografiei, specialişti în domeniul hidrologiei, devizieri.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Prezentarea de informaţii privind capacitatea tehnică și experiența specifică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Operatorul economic va avea experienţă în domeniul proiectărilor – nu mai puţin de 3 ani şi va prezenta ca experienţă un obiect similar executat pe parcursul ultimilor 3 ani. Pentru demonstrarea îndeplinirii acestei cerinţe opertaorul economic completează formularul (F3.3) Valoarea unui contract individual îndeplinit, cu anexarea actelordoveditoare conţinând valori, perioade de livrare/prestare, beneficiari, indiferent dacă aceştia din urmă sunt autorităţi contractante sau clienţi privaţi, întocmită conform Formularului (F 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Demonstrarea accesului la infrastructura/mijloacele indicate de autoritatea contractantă, pe care aceasta le consideră strict necesare pentru îndeplin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Operatorul economic trebuie să dispună de:- spaţii de producere, - echipamente specifice lucrărilor de studii şi proiectare a drumurilor, - sisteme de proiectare asisistată pe calculator achiziţionate de la furnizori autorizaţi, care vor fi antrenate pentru execuţia lucrărilor Se va completa Formularul (F 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Neimplicarea în situațiile descrise în art. 18 al Legii privind achizițiile publice nr. 131 din 03.07.2015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Documente prin care se dovedeşte îndeplinirea cerinţei• Declaraţie pe proprie răspundere, completată în conformitate cu Formularul (F 3.5) Documente edificatoare cum ar fi certificate şi/ sau alte documente echivalente emise de autorităţi compentente din ţara de rezidenţă a ofertantului în cazul operatorului economic străin;• 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DA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Datele de calificare ale ofertanţilor: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val="en-US" w:eastAsia="ru-RU"/>
        </w:rPr>
        <w:t xml:space="preserve">Grupul de lucru pentru achiziţii a verificat dacă ofertanţii corespund cerinţelor solicitate în pachetul de documente, a consemnat existenţa documentelor obligatorii prezentate şi situaţiilor constatate, precum şi alte informaţii necesare calificării ofertanţilor. </w:t>
      </w:r>
      <w:proofErr w:type="spellStart"/>
      <w:r w:rsidRPr="000F0328">
        <w:rPr>
          <w:rFonts w:ascii="Times New Roman" w:eastAsia="Times New Roman" w:hAnsi="Times New Roman" w:cs="Times New Roman"/>
          <w:color w:val="000000"/>
          <w:sz w:val="17"/>
          <w:szCs w:val="17"/>
          <w:lang w:eastAsia="ru-RU"/>
        </w:rPr>
        <w:t>Drept</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urmare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informaţia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privind</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calificarea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ofertanţilor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prezintă</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astfel</w:t>
      </w:r>
      <w:proofErr w:type="spellEnd"/>
      <w:r w:rsidRPr="000F0328">
        <w:rPr>
          <w:rFonts w:ascii="Times New Roman" w:eastAsia="Times New Roman" w:hAnsi="Times New Roman" w:cs="Times New Roman"/>
          <w:color w:val="000000"/>
          <w:sz w:val="17"/>
          <w:szCs w:val="17"/>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3021"/>
        <w:gridCol w:w="1609"/>
      </w:tblGrid>
      <w:tr w:rsidR="000F0328" w:rsidRPr="000F0328">
        <w:trPr>
          <w:cantSplit/>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OFERTANT </w:t>
            </w:r>
          </w:p>
        </w:tc>
      </w:tr>
      <w:tr w:rsidR="000F0328" w:rsidRPr="000F0328">
        <w:trPr>
          <w:cantSplit/>
        </w:trPr>
        <w:tc>
          <w:tcPr>
            <w:tcW w:w="4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675" w:type="dxa"/>
              <w:bottom w:w="30" w:type="dxa"/>
              <w:right w:w="30" w:type="dxa"/>
            </w:tcMar>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Documentele solicitate şi alte condiţii, cerinţe faţă de operatorul economic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Corespundere</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INJPROIECT S.R.L.</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Corespunde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tuturor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cerinţelor</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r w:rsidR="000F0328" w:rsidRPr="000F0328">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INTEXNAUCA S.A.</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Corespunde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tuturor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cerinţelor</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r w:rsidR="000F0328" w:rsidRPr="000F0328">
        <w:trPr>
          <w:cantSplit/>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UNIVERSINJ S.R.L.</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Corespunde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tuturor</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cerinţelor</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Pentru elucidarea unor neclarităţi sau confirmarea unor date privind calificarea ofertanţilor, s-au transmis scrisori, după cum urmează: </w:t>
      </w:r>
    </w:p>
    <w:tbl>
      <w:tblPr>
        <w:tblW w:w="5000" w:type="pct"/>
        <w:tblCellMar>
          <w:top w:w="15" w:type="dxa"/>
          <w:left w:w="15" w:type="dxa"/>
          <w:bottom w:w="15" w:type="dxa"/>
          <w:right w:w="15" w:type="dxa"/>
        </w:tblCellMar>
        <w:tblLook w:val="04A0" w:firstRow="1" w:lastRow="0" w:firstColumn="1" w:lastColumn="0" w:noHBand="0" w:noVBand="1"/>
      </w:tblPr>
      <w:tblGrid>
        <w:gridCol w:w="878"/>
        <w:gridCol w:w="2926"/>
        <w:gridCol w:w="5413"/>
        <w:gridCol w:w="5413"/>
      </w:tblGrid>
      <w:tr w:rsidR="000F0328" w:rsidRPr="000F0328">
        <w:trPr>
          <w:cantSplit/>
        </w:trPr>
        <w:tc>
          <w:tcPr>
            <w:tcW w:w="3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d/o </w:t>
            </w:r>
          </w:p>
        </w:tc>
        <w:tc>
          <w:tcPr>
            <w:tcW w:w="10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Ofertant</w:t>
            </w:r>
            <w:proofErr w:type="spellEnd"/>
            <w:r w:rsidRPr="000F0328">
              <w:rPr>
                <w:rFonts w:ascii="Times New Roman" w:eastAsia="Times New Roman" w:hAnsi="Times New Roman" w:cs="Times New Roman"/>
                <w:b/>
                <w:bCs/>
                <w:color w:val="000000"/>
                <w:sz w:val="18"/>
                <w:szCs w:val="18"/>
                <w:lang w:eastAsia="ru-RU"/>
              </w:rPr>
              <w:t xml:space="preserv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Scrisoarea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Autorităţii</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Contractante</w:t>
            </w:r>
            <w:proofErr w:type="spellEnd"/>
            <w:r w:rsidRPr="000F0328">
              <w:rPr>
                <w:rFonts w:ascii="Times New Roman" w:eastAsia="Times New Roman" w:hAnsi="Times New Roman" w:cs="Times New Roman"/>
                <w:b/>
                <w:bCs/>
                <w:color w:val="000000"/>
                <w:sz w:val="18"/>
                <w:szCs w:val="18"/>
                <w:lang w:eastAsia="ru-RU"/>
              </w:rPr>
              <w:t xml:space="preserve"> </w:t>
            </w:r>
          </w:p>
        </w:tc>
        <w:tc>
          <w:tcPr>
            <w:tcW w:w="18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Răspunsul</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Ofertantului</w:t>
            </w:r>
            <w:proofErr w:type="spellEnd"/>
            <w:r w:rsidRPr="000F0328">
              <w:rPr>
                <w:rFonts w:ascii="Times New Roman" w:eastAsia="Times New Roman" w:hAnsi="Times New Roman" w:cs="Times New Roman"/>
                <w:b/>
                <w:bCs/>
                <w:color w:val="000000"/>
                <w:sz w:val="18"/>
                <w:szCs w:val="18"/>
                <w:lang w:eastAsia="ru-RU"/>
              </w:rPr>
              <w:t xml:space="preserve">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Constatări/Comentarii privind documentele de calificare: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Oferta câştigătoare este oferta care întruneşte toate condiţiile solicitate prin documentele de atribuire și are cel mai mic preţ.Criteriul de apreciere a ofertei câștigătoare a fost comunicat operatorilor economici prin documentele de atribuire. Operatorii economici calificați au dat dovadă de dotări specifice ce ţine de echipamente şi sisteme asistate la calculator. Deasemenea s-au prezentat listele persoanelor responsabile de </w:t>
      </w:r>
      <w:r w:rsidRPr="000F0328">
        <w:rPr>
          <w:rFonts w:ascii="Times New Roman" w:eastAsia="Times New Roman" w:hAnsi="Times New Roman" w:cs="Times New Roman"/>
          <w:color w:val="000000"/>
          <w:sz w:val="17"/>
          <w:szCs w:val="17"/>
          <w:lang w:val="en-US" w:eastAsia="ru-RU"/>
        </w:rPr>
        <w:lastRenderedPageBreak/>
        <w:t xml:space="preserve">executarea documentaţiei implicate nemijlocit la executarea serviciilor în cauză. Operatorii economici au dat dovadă de antrenare a specialiştilor fără de care nu pot fi executate serviciile date conform cerinţelor şi standardelor tehnice în vigoare. Au fost prezentate toate certificatele constatatoare, licenţa de activitate, garanţiile bancare şi alte certificate necesare solicitate. La evaluarea părţii financiare a ofertelor ce ţine de ofertele prezentate, s-a constatat corespunderea şi respectarea standardelor tehnice de îndeplinire a serviciilor cu cerinţele caietului de sarcini şi includerea tuturor serviciilor şi taxelor necesare.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Modalitatea evaluării ofertelor: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În continuare grupul de lucru pentru achiziţii a evaluat şi comparat ofertele operatorilor economici calificaţi, folosind criteriul de evaluare: </w:t>
      </w:r>
      <w:r w:rsidRPr="000F0328">
        <w:rPr>
          <w:rFonts w:ascii="Times New Roman" w:eastAsia="Times New Roman" w:hAnsi="Times New Roman" w:cs="Times New Roman"/>
          <w:color w:val="000000"/>
          <w:sz w:val="17"/>
          <w:szCs w:val="17"/>
          <w:lang w:val="en-US" w:eastAsia="ru-RU"/>
        </w:rPr>
        <w:br/>
      </w:r>
      <w:r w:rsidRPr="000F0328">
        <w:rPr>
          <w:rFonts w:ascii="Times New Roman" w:eastAsia="Times New Roman" w:hAnsi="Times New Roman" w:cs="Times New Roman"/>
          <w:b/>
          <w:bCs/>
          <w:color w:val="000000"/>
          <w:sz w:val="17"/>
          <w:szCs w:val="17"/>
          <w:lang w:val="en-US" w:eastAsia="ru-RU"/>
        </w:rPr>
        <w:t>Cel mai mic preț</w:t>
      </w:r>
      <w:r w:rsidRPr="000F0328">
        <w:rPr>
          <w:rFonts w:ascii="Times New Roman" w:eastAsia="Times New Roman" w:hAnsi="Times New Roman" w:cs="Times New Roman"/>
          <w:color w:val="000000"/>
          <w:sz w:val="17"/>
          <w:szCs w:val="17"/>
          <w:lang w:val="en-US" w:eastAsia="ru-RU"/>
        </w:rPr>
        <w:t xml:space="preserve">, </w:t>
      </w:r>
      <w:r w:rsidRPr="000F0328">
        <w:rPr>
          <w:rFonts w:ascii="Times New Roman" w:eastAsia="Times New Roman" w:hAnsi="Times New Roman" w:cs="Times New Roman"/>
          <w:color w:val="000000"/>
          <w:sz w:val="17"/>
          <w:szCs w:val="17"/>
          <w:lang w:val="en-US" w:eastAsia="ru-RU"/>
        </w:rPr>
        <w:br/>
        <w:t xml:space="preserve">şi modul de evaluare: </w:t>
      </w:r>
      <w:r w:rsidRPr="000F0328">
        <w:rPr>
          <w:rFonts w:ascii="Times New Roman" w:eastAsia="Times New Roman" w:hAnsi="Times New Roman" w:cs="Times New Roman"/>
          <w:color w:val="000000"/>
          <w:sz w:val="17"/>
          <w:szCs w:val="17"/>
          <w:lang w:val="en-US" w:eastAsia="ru-RU"/>
        </w:rPr>
        <w:br/>
      </w:r>
      <w:r w:rsidRPr="000F0328">
        <w:rPr>
          <w:rFonts w:ascii="Times New Roman" w:eastAsia="Times New Roman" w:hAnsi="Times New Roman" w:cs="Times New Roman"/>
          <w:b/>
          <w:bCs/>
          <w:color w:val="000000"/>
          <w:sz w:val="17"/>
          <w:szCs w:val="17"/>
          <w:lang w:val="en-US" w:eastAsia="ru-RU"/>
        </w:rPr>
        <w:t>cel mai mic preț fără TVA pe poziție</w:t>
      </w:r>
      <w:r w:rsidRPr="000F0328">
        <w:rPr>
          <w:rFonts w:ascii="Times New Roman" w:eastAsia="Times New Roman" w:hAnsi="Times New Roman" w:cs="Times New Roman"/>
          <w:color w:val="000000"/>
          <w:sz w:val="17"/>
          <w:szCs w:val="17"/>
          <w:lang w:val="en-US" w:eastAsia="ru-RU"/>
        </w:rPr>
        <w:t xml:space="preserve">, </w:t>
      </w:r>
      <w:r w:rsidRPr="000F0328">
        <w:rPr>
          <w:rFonts w:ascii="Times New Roman" w:eastAsia="Times New Roman" w:hAnsi="Times New Roman" w:cs="Times New Roman"/>
          <w:color w:val="000000"/>
          <w:sz w:val="17"/>
          <w:szCs w:val="17"/>
          <w:lang w:val="en-US" w:eastAsia="ru-RU"/>
        </w:rPr>
        <w:br/>
        <w:t xml:space="preserve">în conformitate cu cerinţele de calificare expuse în documentaţia standard/caietul de sarcini.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Informaţia privind preţurile din ofertele examinate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585"/>
        <w:gridCol w:w="6437"/>
        <w:gridCol w:w="1170"/>
        <w:gridCol w:w="1170"/>
        <w:gridCol w:w="1756"/>
        <w:gridCol w:w="1756"/>
        <w:gridCol w:w="1756"/>
      </w:tblGrid>
      <w:tr w:rsidR="000F0328" w:rsidRPr="000F0328">
        <w:trPr>
          <w:cantSplit/>
        </w:trPr>
        <w:tc>
          <w:tcPr>
            <w:tcW w:w="44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OFERTA </w:t>
            </w: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OFERTANT </w:t>
            </w:r>
          </w:p>
        </w:tc>
        <w:tc>
          <w:tcPr>
            <w:tcW w:w="60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Suma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fără</w:t>
            </w:r>
            <w:proofErr w:type="spellEnd"/>
            <w:r w:rsidRPr="000F0328">
              <w:rPr>
                <w:rFonts w:ascii="Times New Roman" w:eastAsia="Times New Roman" w:hAnsi="Times New Roman" w:cs="Times New Roman"/>
                <w:b/>
                <w:bCs/>
                <w:color w:val="000000"/>
                <w:sz w:val="18"/>
                <w:szCs w:val="18"/>
                <w:lang w:eastAsia="ru-RU"/>
              </w:rPr>
              <w:t xml:space="preserve"> TVA </w:t>
            </w:r>
          </w:p>
        </w:tc>
      </w:tr>
      <w:tr w:rsidR="000F0328" w:rsidRPr="000F0328">
        <w:trPr>
          <w:cantSplit/>
        </w:trPr>
        <w:tc>
          <w:tcPr>
            <w:tcW w:w="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Lot</w:t>
            </w:r>
            <w:proofErr w:type="spellEnd"/>
            <w:r w:rsidRPr="000F0328">
              <w:rPr>
                <w:rFonts w:ascii="Times New Roman" w:eastAsia="Times New Roman" w:hAnsi="Times New Roman" w:cs="Times New Roman"/>
                <w:b/>
                <w:bCs/>
                <w:color w:val="000000"/>
                <w:sz w:val="18"/>
                <w:szCs w:val="18"/>
                <w:lang w:eastAsia="ru-RU"/>
              </w:rPr>
              <w:t xml:space="preserve"> </w:t>
            </w:r>
          </w:p>
        </w:tc>
        <w:tc>
          <w:tcPr>
            <w:tcW w:w="22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Denumirea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bunurilor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serviciilor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lucrărilor</w:t>
            </w:r>
            <w:proofErr w:type="spellEnd"/>
            <w:r w:rsidRPr="000F0328">
              <w:rPr>
                <w:rFonts w:ascii="Times New Roman" w:eastAsia="Times New Roman" w:hAnsi="Times New Roman" w:cs="Times New Roman"/>
                <w:b/>
                <w:bCs/>
                <w:color w:val="000000"/>
                <w:sz w:val="18"/>
                <w:szCs w:val="18"/>
                <w:lang w:eastAsia="ru-RU"/>
              </w:rPr>
              <w:t xml:space="preserve">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Cod</w:t>
            </w:r>
            <w:proofErr w:type="spellEnd"/>
            <w:r w:rsidRPr="000F0328">
              <w:rPr>
                <w:rFonts w:ascii="Times New Roman" w:eastAsia="Times New Roman" w:hAnsi="Times New Roman" w:cs="Times New Roman"/>
                <w:b/>
                <w:bCs/>
                <w:color w:val="000000"/>
                <w:sz w:val="18"/>
                <w:szCs w:val="18"/>
                <w:lang w:eastAsia="ru-RU"/>
              </w:rPr>
              <w:t xml:space="preserve"> CPV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Unit</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Măs</w:t>
            </w:r>
            <w:proofErr w:type="spellEnd"/>
            <w:r w:rsidRPr="000F0328">
              <w:rPr>
                <w:rFonts w:ascii="Times New Roman" w:eastAsia="Times New Roman" w:hAnsi="Times New Roman" w:cs="Times New Roman"/>
                <w:b/>
                <w:bCs/>
                <w:color w:val="000000"/>
                <w:sz w:val="18"/>
                <w:szCs w:val="18"/>
                <w:lang w:eastAsia="ru-RU"/>
              </w:rPr>
              <w:t xml:space="preserve">.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Cantitatea</w:t>
            </w:r>
            <w:proofErr w:type="spellEnd"/>
            <w:r w:rsidRPr="000F0328">
              <w:rPr>
                <w:rFonts w:ascii="Times New Roman" w:eastAsia="Times New Roman" w:hAnsi="Times New Roman" w:cs="Times New Roman"/>
                <w:b/>
                <w:bCs/>
                <w:color w:val="000000"/>
                <w:sz w:val="18"/>
                <w:szCs w:val="18"/>
                <w:lang w:eastAsia="ru-RU"/>
              </w:rPr>
              <w:t xml:space="preserve">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Preţ fără TVA per unit.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val="en-US" w:eastAsia="ru-RU"/>
              </w:rPr>
            </w:pPr>
          </w:p>
        </w:tc>
      </w:tr>
      <w:tr w:rsidR="000F0328" w:rsidRPr="000F0328">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17/04672/002, Ofertant: INJPROIECT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149250.00</w:t>
            </w:r>
          </w:p>
        </w:tc>
      </w:tr>
      <w:tr w:rsidR="000F0328" w:rsidRPr="000F0328">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Servicii de expertizare tehnică a podurilor și pasajelor rutiere amplasate pe drumul auto R6 Chișinău – Orhei – Bălți (km 128.970-136.450).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149250.00</w:t>
            </w:r>
          </w:p>
        </w:tc>
      </w:tr>
      <w:tr w:rsidR="000F0328" w:rsidRPr="000F0328">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71319000-7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149250.00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149250.00 </w:t>
            </w:r>
          </w:p>
        </w:tc>
      </w:tr>
      <w:tr w:rsidR="000F0328" w:rsidRPr="000F0328">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17/04672/001, Ofertant: INTEXNAUCA S.A.</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129700.00</w:t>
            </w:r>
          </w:p>
        </w:tc>
      </w:tr>
      <w:tr w:rsidR="000F0328" w:rsidRPr="000F0328">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Servicii de expertizare tehnică a podurilor și pasajelor rutiere amplasate pe drumul auto R6 Chișinău – Orhei – Bălți (km 128.970-136.450).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129700.00</w:t>
            </w:r>
          </w:p>
        </w:tc>
      </w:tr>
      <w:tr w:rsidR="000F0328" w:rsidRPr="000F0328">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71319000-7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129700.00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129700.00 </w:t>
            </w:r>
          </w:p>
        </w:tc>
      </w:tr>
      <w:tr w:rsidR="000F0328" w:rsidRPr="000F0328">
        <w:trPr>
          <w:cantSplit/>
        </w:trPr>
        <w:tc>
          <w:tcPr>
            <w:tcW w:w="0" w:type="auto"/>
            <w:gridSpan w:val="6"/>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17/04672/003, Ofertant: UNIVERSINJ S.R.L.</w:t>
            </w:r>
          </w:p>
        </w:tc>
        <w:tc>
          <w:tcPr>
            <w:tcW w:w="0" w:type="auto"/>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136100.00</w:t>
            </w:r>
          </w:p>
        </w:tc>
      </w:tr>
      <w:tr w:rsidR="000F0328" w:rsidRPr="000F0328">
        <w:trPr>
          <w:cantSplit/>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Servicii de expertizare tehnică a podurilor și pasajelor rutiere amplasate pe drumul auto R6 Chișinău – Orhei – Bălți (km 128.970-136.450).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b/>
                <w:bCs/>
                <w:color w:val="000000"/>
                <w:sz w:val="17"/>
                <w:szCs w:val="17"/>
                <w:lang w:eastAsia="ru-RU"/>
              </w:rPr>
              <w:t>136100.00</w:t>
            </w:r>
          </w:p>
        </w:tc>
      </w:tr>
      <w:tr w:rsidR="000F0328" w:rsidRPr="000F0328">
        <w:trPr>
          <w:cantSplit/>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71319000-7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136100.00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136100.00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Informaţia privind corespunderea cerinţelor tehnice pentru Servicii se prezintă astfel: </w:t>
      </w:r>
    </w:p>
    <w:tbl>
      <w:tblPr>
        <w:tblW w:w="5000" w:type="pct"/>
        <w:tblCellMar>
          <w:top w:w="15" w:type="dxa"/>
          <w:left w:w="15" w:type="dxa"/>
          <w:bottom w:w="15" w:type="dxa"/>
          <w:right w:w="15" w:type="dxa"/>
        </w:tblCellMar>
        <w:tblLook w:val="04A0" w:firstRow="1" w:lastRow="0" w:firstColumn="1" w:lastColumn="0" w:noHBand="0" w:noVBand="1"/>
      </w:tblPr>
      <w:tblGrid>
        <w:gridCol w:w="438"/>
        <w:gridCol w:w="4389"/>
        <w:gridCol w:w="1024"/>
        <w:gridCol w:w="1317"/>
        <w:gridCol w:w="4389"/>
        <w:gridCol w:w="1024"/>
        <w:gridCol w:w="1317"/>
        <w:gridCol w:w="732"/>
      </w:tblGrid>
      <w:tr w:rsidR="000F0328" w:rsidRPr="000F0328">
        <w:trPr>
          <w:cantSplit/>
        </w:trPr>
        <w:tc>
          <w:tcPr>
            <w:tcW w:w="1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Nr</w:t>
            </w:r>
            <w:proofErr w:type="spellEnd"/>
            <w:r w:rsidRPr="000F0328">
              <w:rPr>
                <w:rFonts w:ascii="Times New Roman" w:eastAsia="Times New Roman" w:hAnsi="Times New Roman" w:cs="Times New Roman"/>
                <w:b/>
                <w:bCs/>
                <w:color w:val="000000"/>
                <w:sz w:val="15"/>
                <w:szCs w:val="15"/>
                <w:lang w:eastAsia="ru-RU"/>
              </w:rPr>
              <w:t xml:space="preserve">. </w:t>
            </w:r>
            <w:proofErr w:type="spellStart"/>
            <w:r w:rsidRPr="000F0328">
              <w:rPr>
                <w:rFonts w:ascii="Times New Roman" w:eastAsia="Times New Roman" w:hAnsi="Times New Roman" w:cs="Times New Roman"/>
                <w:b/>
                <w:bCs/>
                <w:color w:val="000000"/>
                <w:sz w:val="15"/>
                <w:szCs w:val="15"/>
                <w:lang w:eastAsia="ru-RU"/>
              </w:rPr>
              <w:t>poz</w:t>
            </w:r>
            <w:proofErr w:type="spellEnd"/>
            <w:r w:rsidRPr="000F0328">
              <w:rPr>
                <w:rFonts w:ascii="Times New Roman" w:eastAsia="Times New Roman" w:hAnsi="Times New Roman" w:cs="Times New Roman"/>
                <w:b/>
                <w:bCs/>
                <w:color w:val="000000"/>
                <w:sz w:val="15"/>
                <w:szCs w:val="15"/>
                <w:lang w:eastAsia="ru-RU"/>
              </w:rPr>
              <w:t xml:space="preserve">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S-A CERUT </w:t>
            </w:r>
          </w:p>
        </w:tc>
        <w:tc>
          <w:tcPr>
            <w:tcW w:w="2300" w:type="pct"/>
            <w:gridSpan w:val="3"/>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S-A PROPUS </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Coresp</w:t>
            </w:r>
            <w:proofErr w:type="spellEnd"/>
            <w:r w:rsidRPr="000F0328">
              <w:rPr>
                <w:rFonts w:ascii="Times New Roman" w:eastAsia="Times New Roman" w:hAnsi="Times New Roman" w:cs="Times New Roman"/>
                <w:b/>
                <w:bCs/>
                <w:color w:val="000000"/>
                <w:sz w:val="15"/>
                <w:szCs w:val="15"/>
                <w:lang w:eastAsia="ru-RU"/>
              </w:rPr>
              <w:t xml:space="preserve"> </w:t>
            </w:r>
            <w:r w:rsidRPr="000F0328">
              <w:rPr>
                <w:rFonts w:ascii="Times New Roman" w:eastAsia="Times New Roman" w:hAnsi="Times New Roman" w:cs="Times New Roman"/>
                <w:b/>
                <w:bCs/>
                <w:color w:val="000000"/>
                <w:sz w:val="15"/>
                <w:szCs w:val="15"/>
                <w:lang w:eastAsia="ru-RU"/>
              </w:rPr>
              <w:br/>
            </w:r>
            <w:proofErr w:type="spellStart"/>
            <w:r w:rsidRPr="000F0328">
              <w:rPr>
                <w:rFonts w:ascii="Times New Roman" w:eastAsia="Times New Roman" w:hAnsi="Times New Roman" w:cs="Times New Roman"/>
                <w:b/>
                <w:bCs/>
                <w:color w:val="000000"/>
                <w:sz w:val="15"/>
                <w:szCs w:val="15"/>
                <w:lang w:eastAsia="ru-RU"/>
              </w:rPr>
              <w:t>undere</w:t>
            </w:r>
            <w:proofErr w:type="spellEnd"/>
            <w:r w:rsidRPr="000F0328">
              <w:rPr>
                <w:rFonts w:ascii="Times New Roman" w:eastAsia="Times New Roman" w:hAnsi="Times New Roman" w:cs="Times New Roman"/>
                <w:b/>
                <w:bCs/>
                <w:color w:val="000000"/>
                <w:sz w:val="15"/>
                <w:szCs w:val="15"/>
                <w:lang w:eastAsia="ru-RU"/>
              </w:rPr>
              <w:t xml:space="preserve"> </w:t>
            </w:r>
          </w:p>
        </w:tc>
      </w:tr>
      <w:tr w:rsidR="000F0328" w:rsidRPr="000F0328">
        <w:trPr>
          <w:cantSplit/>
        </w:trPr>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5"/>
                <w:szCs w:val="15"/>
                <w:lang w:eastAsia="ru-RU"/>
              </w:rPr>
            </w:pP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Denumire</w:t>
            </w:r>
            <w:proofErr w:type="spellEnd"/>
            <w:r w:rsidRPr="000F0328">
              <w:rPr>
                <w:rFonts w:ascii="Times New Roman" w:eastAsia="Times New Roman" w:hAnsi="Times New Roman" w:cs="Times New Roman"/>
                <w:b/>
                <w:bCs/>
                <w:color w:val="000000"/>
                <w:sz w:val="15"/>
                <w:szCs w:val="15"/>
                <w:lang w:eastAsia="ru-RU"/>
              </w:rPr>
              <w:t xml:space="preserve"> </w:t>
            </w:r>
            <w:proofErr w:type="spellStart"/>
            <w:r w:rsidRPr="000F0328">
              <w:rPr>
                <w:rFonts w:ascii="Times New Roman" w:eastAsia="Times New Roman" w:hAnsi="Times New Roman" w:cs="Times New Roman"/>
                <w:b/>
                <w:bCs/>
                <w:color w:val="000000"/>
                <w:sz w:val="15"/>
                <w:szCs w:val="15"/>
                <w:lang w:eastAsia="ru-RU"/>
              </w:rPr>
              <w:t>poziţie</w:t>
            </w:r>
            <w:proofErr w:type="spellEnd"/>
            <w:r w:rsidRPr="000F0328">
              <w:rPr>
                <w:rFonts w:ascii="Times New Roman" w:eastAsia="Times New Roman" w:hAnsi="Times New Roman" w:cs="Times New Roman"/>
                <w:b/>
                <w:bCs/>
                <w:color w:val="000000"/>
                <w:sz w:val="15"/>
                <w:szCs w:val="15"/>
                <w:lang w:eastAsia="ru-RU"/>
              </w:rPr>
              <w:t xml:space="preserv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r w:rsidRPr="000F0328">
              <w:rPr>
                <w:rFonts w:ascii="Times New Roman" w:eastAsia="Times New Roman" w:hAnsi="Times New Roman" w:cs="Times New Roman"/>
                <w:b/>
                <w:bCs/>
                <w:color w:val="000000"/>
                <w:sz w:val="15"/>
                <w:szCs w:val="15"/>
                <w:lang w:eastAsia="ru-RU"/>
              </w:rPr>
              <w:t xml:space="preserve">Unit.de </w:t>
            </w:r>
            <w:proofErr w:type="spellStart"/>
            <w:r w:rsidRPr="000F0328">
              <w:rPr>
                <w:rFonts w:ascii="Times New Roman" w:eastAsia="Times New Roman" w:hAnsi="Times New Roman" w:cs="Times New Roman"/>
                <w:b/>
                <w:bCs/>
                <w:color w:val="000000"/>
                <w:sz w:val="15"/>
                <w:szCs w:val="15"/>
                <w:lang w:eastAsia="ru-RU"/>
              </w:rPr>
              <w:t>măsură</w:t>
            </w:r>
            <w:proofErr w:type="spellEnd"/>
            <w:r w:rsidRPr="000F0328">
              <w:rPr>
                <w:rFonts w:ascii="Times New Roman" w:eastAsia="Times New Roman" w:hAnsi="Times New Roman" w:cs="Times New Roman"/>
                <w:b/>
                <w:bCs/>
                <w:color w:val="000000"/>
                <w:sz w:val="15"/>
                <w:szCs w:val="15"/>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Cantitatea</w:t>
            </w:r>
            <w:proofErr w:type="spellEnd"/>
            <w:r w:rsidRPr="000F0328">
              <w:rPr>
                <w:rFonts w:ascii="Times New Roman" w:eastAsia="Times New Roman" w:hAnsi="Times New Roman" w:cs="Times New Roman"/>
                <w:b/>
                <w:bCs/>
                <w:color w:val="000000"/>
                <w:sz w:val="15"/>
                <w:szCs w:val="15"/>
                <w:lang w:eastAsia="ru-RU"/>
              </w:rPr>
              <w:t xml:space="preserve"> </w:t>
            </w:r>
          </w:p>
        </w:tc>
        <w:tc>
          <w:tcPr>
            <w:tcW w:w="1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Denumire</w:t>
            </w:r>
            <w:proofErr w:type="spellEnd"/>
            <w:r w:rsidRPr="000F0328">
              <w:rPr>
                <w:rFonts w:ascii="Times New Roman" w:eastAsia="Times New Roman" w:hAnsi="Times New Roman" w:cs="Times New Roman"/>
                <w:b/>
                <w:bCs/>
                <w:color w:val="000000"/>
                <w:sz w:val="15"/>
                <w:szCs w:val="15"/>
                <w:lang w:eastAsia="ru-RU"/>
              </w:rPr>
              <w:t xml:space="preserve"> </w:t>
            </w:r>
            <w:proofErr w:type="spellStart"/>
            <w:r w:rsidRPr="000F0328">
              <w:rPr>
                <w:rFonts w:ascii="Times New Roman" w:eastAsia="Times New Roman" w:hAnsi="Times New Roman" w:cs="Times New Roman"/>
                <w:b/>
                <w:bCs/>
                <w:color w:val="000000"/>
                <w:sz w:val="15"/>
                <w:szCs w:val="15"/>
                <w:lang w:eastAsia="ru-RU"/>
              </w:rPr>
              <w:t>poziţie</w:t>
            </w:r>
            <w:proofErr w:type="spellEnd"/>
            <w:r w:rsidRPr="000F0328">
              <w:rPr>
                <w:rFonts w:ascii="Times New Roman" w:eastAsia="Times New Roman" w:hAnsi="Times New Roman" w:cs="Times New Roman"/>
                <w:b/>
                <w:bCs/>
                <w:color w:val="000000"/>
                <w:sz w:val="15"/>
                <w:szCs w:val="15"/>
                <w:lang w:eastAsia="ru-RU"/>
              </w:rPr>
              <w:t xml:space="preserve">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r w:rsidRPr="000F0328">
              <w:rPr>
                <w:rFonts w:ascii="Times New Roman" w:eastAsia="Times New Roman" w:hAnsi="Times New Roman" w:cs="Times New Roman"/>
                <w:b/>
                <w:bCs/>
                <w:color w:val="000000"/>
                <w:sz w:val="15"/>
                <w:szCs w:val="15"/>
                <w:lang w:eastAsia="ru-RU"/>
              </w:rPr>
              <w:t xml:space="preserve">Unit.de </w:t>
            </w:r>
            <w:proofErr w:type="spellStart"/>
            <w:r w:rsidRPr="000F0328">
              <w:rPr>
                <w:rFonts w:ascii="Times New Roman" w:eastAsia="Times New Roman" w:hAnsi="Times New Roman" w:cs="Times New Roman"/>
                <w:b/>
                <w:bCs/>
                <w:color w:val="000000"/>
                <w:sz w:val="15"/>
                <w:szCs w:val="15"/>
                <w:lang w:eastAsia="ru-RU"/>
              </w:rPr>
              <w:t>măsură</w:t>
            </w:r>
            <w:proofErr w:type="spellEnd"/>
            <w:r w:rsidRPr="000F0328">
              <w:rPr>
                <w:rFonts w:ascii="Times New Roman" w:eastAsia="Times New Roman" w:hAnsi="Times New Roman" w:cs="Times New Roman"/>
                <w:b/>
                <w:bCs/>
                <w:color w:val="000000"/>
                <w:sz w:val="15"/>
                <w:szCs w:val="15"/>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5"/>
                <w:szCs w:val="15"/>
                <w:lang w:eastAsia="ru-RU"/>
              </w:rPr>
            </w:pPr>
            <w:proofErr w:type="spellStart"/>
            <w:r w:rsidRPr="000F0328">
              <w:rPr>
                <w:rFonts w:ascii="Times New Roman" w:eastAsia="Times New Roman" w:hAnsi="Times New Roman" w:cs="Times New Roman"/>
                <w:b/>
                <w:bCs/>
                <w:color w:val="000000"/>
                <w:sz w:val="15"/>
                <w:szCs w:val="15"/>
                <w:lang w:eastAsia="ru-RU"/>
              </w:rPr>
              <w:t>Cantitatea</w:t>
            </w:r>
            <w:proofErr w:type="spellEnd"/>
            <w:r w:rsidRPr="000F0328">
              <w:rPr>
                <w:rFonts w:ascii="Times New Roman" w:eastAsia="Times New Roman" w:hAnsi="Times New Roman" w:cs="Times New Roman"/>
                <w:b/>
                <w:bCs/>
                <w:color w:val="000000"/>
                <w:sz w:val="15"/>
                <w:szCs w:val="15"/>
                <w:lang w:eastAsia="ru-RU"/>
              </w:rPr>
              <w:t xml:space="preserve">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5"/>
                <w:szCs w:val="15"/>
                <w:lang w:eastAsia="ru-RU"/>
              </w:rPr>
            </w:pPr>
          </w:p>
        </w:tc>
      </w:tr>
      <w:tr w:rsidR="000F0328" w:rsidRPr="000F0328">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17/04672/002, Ofertant: INJPROIECT S.R.L.</w:t>
            </w:r>
          </w:p>
        </w:tc>
      </w:tr>
      <w:tr w:rsidR="000F0328" w:rsidRPr="000F0328">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Lotul Nr. 1, Servicii de expertizare tehnică a podurilor și pasajelor rutiere amplasate pe drumul auto R6 Chișinău – Orhei – Bălți (km 128.970-136.450).</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r w:rsidR="000F0328" w:rsidRPr="000F0328">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17/04672/001, Ofertant: INTEXNAUCA S.A.</w:t>
            </w:r>
          </w:p>
        </w:tc>
      </w:tr>
      <w:tr w:rsidR="000F0328" w:rsidRPr="000F0328">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Lotul Nr. 1, Servicii de expertizare tehnică a podurilor și pasajelor rutiere amplasate pe drumul auto R6 Chișinău – Orhei – Bălți (km 128.970-136.450).</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r w:rsidR="000F0328" w:rsidRPr="000F0328">
        <w:trPr>
          <w:cantSplit/>
        </w:trPr>
        <w:tc>
          <w:tcPr>
            <w:tcW w:w="0" w:type="auto"/>
            <w:gridSpan w:val="8"/>
            <w:tcBorders>
              <w:top w:val="single" w:sz="12"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Oferta Nr.: 17/04672/003, Ofertant: UNIVERSINJ S.R.L.</w:t>
            </w:r>
          </w:p>
        </w:tc>
      </w:tr>
      <w:tr w:rsidR="000F0328" w:rsidRPr="000F0328">
        <w:trPr>
          <w:cantSplit/>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5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lastRenderedPageBreak/>
              <w:t>Lotul Nr. 1, Servicii de expertizare tehnică a podurilor și pasajelor rutiere amplasate pe drumul auto R6 Chișinău – Orhei – Bălți (km 128.970-136.450).</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Da</w:t>
            </w:r>
            <w:proofErr w:type="spellEnd"/>
            <w:r w:rsidRPr="000F0328">
              <w:rPr>
                <w:rFonts w:ascii="Times New Roman" w:eastAsia="Times New Roman" w:hAnsi="Times New Roman" w:cs="Times New Roman"/>
                <w:color w:val="000000"/>
                <w:sz w:val="17"/>
                <w:szCs w:val="17"/>
                <w:lang w:eastAsia="ru-RU"/>
              </w:rPr>
              <w:t xml:space="preserve"> </w:t>
            </w:r>
          </w:p>
        </w:tc>
      </w:tr>
    </w:tbl>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Comentarii</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privind</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evaluarea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ofertelor</w:t>
      </w:r>
      <w:proofErr w:type="spellEnd"/>
      <w:r w:rsidRPr="000F0328">
        <w:rPr>
          <w:rFonts w:ascii="Times New Roman" w:eastAsia="Times New Roman" w:hAnsi="Times New Roman" w:cs="Times New Roman"/>
          <w:b/>
          <w:bCs/>
          <w:color w:val="000000"/>
          <w:sz w:val="18"/>
          <w:szCs w:val="18"/>
          <w:lang w:eastAsia="ru-RU"/>
        </w:rPr>
        <w:t xml:space="preserv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proofErr w:type="spellStart"/>
      <w:proofErr w:type="gramStart"/>
      <w:r w:rsidRPr="000F0328">
        <w:rPr>
          <w:rFonts w:ascii="Times New Roman" w:eastAsia="Times New Roman" w:hAnsi="Times New Roman" w:cs="Times New Roman"/>
          <w:color w:val="000000"/>
          <w:sz w:val="17"/>
          <w:szCs w:val="17"/>
          <w:lang w:eastAsia="ru-RU"/>
        </w:rPr>
        <w:t>În</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temeiul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analizei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efectuate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cel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mai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mic</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preţ</w:t>
      </w:r>
      <w:proofErr w:type="spellEnd"/>
      <w:r w:rsidRPr="000F0328">
        <w:rPr>
          <w:rFonts w:ascii="Times New Roman" w:eastAsia="Times New Roman" w:hAnsi="Times New Roman" w:cs="Times New Roman"/>
          <w:color w:val="000000"/>
          <w:sz w:val="17"/>
          <w:szCs w:val="17"/>
          <w:lang w:eastAsia="ru-RU"/>
        </w:rPr>
        <w:t xml:space="preserve"> a </w:t>
      </w:r>
      <w:proofErr w:type="spellStart"/>
      <w:r w:rsidRPr="000F0328">
        <w:rPr>
          <w:rFonts w:ascii="Times New Roman" w:eastAsia="Times New Roman" w:hAnsi="Times New Roman" w:cs="Times New Roman"/>
          <w:color w:val="000000"/>
          <w:sz w:val="17"/>
          <w:szCs w:val="17"/>
          <w:lang w:eastAsia="ru-RU"/>
        </w:rPr>
        <w:t>fost</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propus</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către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operatorul</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economic</w:t>
      </w:r>
      <w:proofErr w:type="spellEnd"/>
      <w:r w:rsidRPr="000F0328">
        <w:rPr>
          <w:rFonts w:ascii="Times New Roman" w:eastAsia="Times New Roman" w:hAnsi="Times New Roman" w:cs="Times New Roman"/>
          <w:color w:val="000000"/>
          <w:sz w:val="17"/>
          <w:szCs w:val="17"/>
          <w:lang w:eastAsia="ru-RU"/>
        </w:rPr>
        <w:t xml:space="preserve"> S.A.,,</w:t>
      </w:r>
      <w:proofErr w:type="spellStart"/>
      <w:r w:rsidRPr="000F0328">
        <w:rPr>
          <w:rFonts w:ascii="Times New Roman" w:eastAsia="Times New Roman" w:hAnsi="Times New Roman" w:cs="Times New Roman"/>
          <w:color w:val="000000"/>
          <w:sz w:val="17"/>
          <w:szCs w:val="17"/>
          <w:lang w:eastAsia="ru-RU"/>
        </w:rPr>
        <w:t>Intexnauca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în</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sumă</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129 700,00 (</w:t>
      </w:r>
      <w:proofErr w:type="spellStart"/>
      <w:r w:rsidRPr="000F0328">
        <w:rPr>
          <w:rFonts w:ascii="Times New Roman" w:eastAsia="Times New Roman" w:hAnsi="Times New Roman" w:cs="Times New Roman"/>
          <w:color w:val="000000"/>
          <w:sz w:val="17"/>
          <w:szCs w:val="17"/>
          <w:lang w:eastAsia="ru-RU"/>
        </w:rPr>
        <w:t>una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sută</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douăzeci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și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nouă</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mii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șapte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sute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lei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fără</w:t>
      </w:r>
      <w:proofErr w:type="spellEnd"/>
      <w:r w:rsidRPr="000F0328">
        <w:rPr>
          <w:rFonts w:ascii="Times New Roman" w:eastAsia="Times New Roman" w:hAnsi="Times New Roman" w:cs="Times New Roman"/>
          <w:color w:val="000000"/>
          <w:sz w:val="17"/>
          <w:szCs w:val="17"/>
          <w:lang w:eastAsia="ru-RU"/>
        </w:rPr>
        <w:t xml:space="preserve"> TVA </w:t>
      </w:r>
      <w:proofErr w:type="spellStart"/>
      <w:r w:rsidRPr="000F0328">
        <w:rPr>
          <w:rFonts w:ascii="Times New Roman" w:eastAsia="Times New Roman" w:hAnsi="Times New Roman" w:cs="Times New Roman"/>
          <w:color w:val="000000"/>
          <w:sz w:val="17"/>
          <w:szCs w:val="17"/>
          <w:lang w:eastAsia="ru-RU"/>
        </w:rPr>
        <w:t>și</w:t>
      </w:r>
      <w:proofErr w:type="spellEnd"/>
      <w:r w:rsidRPr="000F0328">
        <w:rPr>
          <w:rFonts w:ascii="Times New Roman" w:eastAsia="Times New Roman" w:hAnsi="Times New Roman" w:cs="Times New Roman"/>
          <w:color w:val="000000"/>
          <w:sz w:val="17"/>
          <w:szCs w:val="17"/>
          <w:lang w:eastAsia="ru-RU"/>
        </w:rPr>
        <w:t xml:space="preserve"> 155 640,00 (</w:t>
      </w:r>
      <w:proofErr w:type="spellStart"/>
      <w:r w:rsidRPr="000F0328">
        <w:rPr>
          <w:rFonts w:ascii="Times New Roman" w:eastAsia="Times New Roman" w:hAnsi="Times New Roman" w:cs="Times New Roman"/>
          <w:color w:val="000000"/>
          <w:sz w:val="17"/>
          <w:szCs w:val="17"/>
          <w:lang w:eastAsia="ru-RU"/>
        </w:rPr>
        <w:t>una</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sută</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cincizeci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și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cinci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mii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șase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sute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patruzeci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lei</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inclusiv</w:t>
      </w:r>
      <w:proofErr w:type="spellEnd"/>
      <w:r w:rsidRPr="000F0328">
        <w:rPr>
          <w:rFonts w:ascii="Times New Roman" w:eastAsia="Times New Roman" w:hAnsi="Times New Roman" w:cs="Times New Roman"/>
          <w:color w:val="000000"/>
          <w:sz w:val="17"/>
          <w:szCs w:val="17"/>
          <w:lang w:eastAsia="ru-RU"/>
        </w:rPr>
        <w:t xml:space="preserve"> TVA.</w:t>
      </w:r>
      <w:proofErr w:type="gramEnd"/>
      <w:r w:rsidRPr="000F0328">
        <w:rPr>
          <w:rFonts w:ascii="Times New Roman" w:eastAsia="Times New Roman" w:hAnsi="Times New Roman" w:cs="Times New Roman"/>
          <w:color w:val="000000"/>
          <w:sz w:val="17"/>
          <w:szCs w:val="17"/>
          <w:lang w:eastAsia="ru-RU"/>
        </w:rPr>
        <w:t xml:space="preserve"> </w:t>
      </w:r>
      <w:r w:rsidRPr="000F0328">
        <w:rPr>
          <w:rFonts w:ascii="Times New Roman" w:eastAsia="Times New Roman" w:hAnsi="Times New Roman" w:cs="Times New Roman"/>
          <w:color w:val="000000"/>
          <w:sz w:val="17"/>
          <w:szCs w:val="17"/>
          <w:lang w:val="en-US" w:eastAsia="ru-RU"/>
        </w:rPr>
        <w:t xml:space="preserve">Luând în consideraţie specificul serviciilor, operatorul economic S.A.,,Intexnauca,, a dat dovadă de o corespundere adecvată cu exigenţele înaintate faţă de specificul achiziţiei. Ţinând cont de cele menţionate, în conformitate cu legislaţia în vigoare din Republica Moldova grupul de lucru, prin unanimitate de voturi a hotărât adjudecarea execuţiei serviciilor de expertizare tehnică a podurilor și pasajelor rutiere amplasate pe drumul auto R6 Chișinău – Orhei – Bălți (km 128.970-136.450), operatorului economic S.A.,,Intexnauca,, care a propus cel mai mic preţ al ofertei în valoare de 129 700,00 (una sută douăzeci și nouă mii șapte sute lei) fără TVA și 155 640,00 (una sută cincizeci și cinci mii șase sute patruzeci lei) inclusiv TVA, cu corespunderea tuturor cerinţelor înaintate prin documentele de atribuire. Toată documentaţia care a stat la baza adoptării prezentei hotărîri de adjudecare se află la sediul autorităţii contractante Î.S.,,Administraţia de Stat a Drumurilor”, or. Chişinău, str. Bucuriei 12a.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Ofertanţii respinţi/descalificaţi: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NU SÎNT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Ofertanţii respinţi/descalificaţi din cauza neprezentării/necorespunderii documentelor de calificare: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NU SÎNT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În rezultatul examinării, evaluării şi comparării ofertelor depuse, din cauza necorespunderii ofertelor cu cerinţele tehnice expuse în documentaţia standard/caietul de sarcini, au fost respinse următoarele oferte: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NU SÎNT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Rezultatele evaluării ofertelor: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În rezultatul examinării, evaluării şi comparării ofertelor, în baza hotărârii grupului de lucru expusă în Procesul Verbal Nr. </w:t>
      </w:r>
      <w:r w:rsidRPr="000F0328">
        <w:rPr>
          <w:rFonts w:ascii="Times New Roman" w:eastAsia="Times New Roman" w:hAnsi="Times New Roman" w:cs="Times New Roman"/>
          <w:b/>
          <w:bCs/>
          <w:color w:val="000000"/>
          <w:sz w:val="17"/>
          <w:szCs w:val="17"/>
          <w:lang w:val="en-US" w:eastAsia="ru-RU"/>
        </w:rPr>
        <w:t xml:space="preserve">17/04672/001 </w:t>
      </w:r>
      <w:r w:rsidRPr="000F0328">
        <w:rPr>
          <w:rFonts w:ascii="Times New Roman" w:eastAsia="Times New Roman" w:hAnsi="Times New Roman" w:cs="Times New Roman"/>
          <w:color w:val="000000"/>
          <w:sz w:val="17"/>
          <w:szCs w:val="17"/>
          <w:lang w:val="en-US" w:eastAsia="ru-RU"/>
        </w:rPr>
        <w:t xml:space="preserve">din </w:t>
      </w:r>
      <w:r w:rsidRPr="000F0328">
        <w:rPr>
          <w:rFonts w:ascii="Times New Roman" w:eastAsia="Times New Roman" w:hAnsi="Times New Roman" w:cs="Times New Roman"/>
          <w:b/>
          <w:bCs/>
          <w:color w:val="000000"/>
          <w:sz w:val="17"/>
          <w:szCs w:val="17"/>
          <w:lang w:val="en-US" w:eastAsia="ru-RU"/>
        </w:rPr>
        <w:t xml:space="preserve">11.01.2018 </w:t>
      </w:r>
      <w:r w:rsidRPr="000F0328">
        <w:rPr>
          <w:rFonts w:ascii="Times New Roman" w:eastAsia="Times New Roman" w:hAnsi="Times New Roman" w:cs="Times New Roman"/>
          <w:color w:val="000000"/>
          <w:sz w:val="17"/>
          <w:szCs w:val="17"/>
          <w:lang w:val="en-US" w:eastAsia="ru-RU"/>
        </w:rPr>
        <w:t xml:space="preserve">au fost desemnate câştigătoare următoarele oferte: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Oferta Nr. 17/04672/001, Ofertant INTEXNAUCA S.A. </w:t>
      </w:r>
    </w:p>
    <w:tbl>
      <w:tblPr>
        <w:tblW w:w="5000" w:type="pct"/>
        <w:tblCellMar>
          <w:top w:w="15" w:type="dxa"/>
          <w:left w:w="15" w:type="dxa"/>
          <w:bottom w:w="15" w:type="dxa"/>
          <w:right w:w="15" w:type="dxa"/>
        </w:tblCellMar>
        <w:tblLook w:val="04A0" w:firstRow="1" w:lastRow="0" w:firstColumn="1" w:lastColumn="0" w:noHBand="0" w:noVBand="1"/>
      </w:tblPr>
      <w:tblGrid>
        <w:gridCol w:w="438"/>
        <w:gridCol w:w="6290"/>
        <w:gridCol w:w="1317"/>
        <w:gridCol w:w="1317"/>
        <w:gridCol w:w="1317"/>
        <w:gridCol w:w="1317"/>
        <w:gridCol w:w="1317"/>
        <w:gridCol w:w="1317"/>
      </w:tblGrid>
      <w:tr w:rsidR="000F0328" w:rsidRPr="000F0328">
        <w:trPr>
          <w:cantSplit/>
        </w:trPr>
        <w:tc>
          <w:tcPr>
            <w:tcW w:w="4100" w:type="pct"/>
            <w:gridSpan w:val="6"/>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r w:rsidRPr="000F0328">
              <w:rPr>
                <w:rFonts w:ascii="Times New Roman" w:eastAsia="Times New Roman" w:hAnsi="Times New Roman" w:cs="Times New Roman"/>
                <w:b/>
                <w:bCs/>
                <w:color w:val="000000"/>
                <w:sz w:val="18"/>
                <w:szCs w:val="18"/>
                <w:lang w:eastAsia="ru-RU"/>
              </w:rPr>
              <w:t xml:space="preserve">LOT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Preţ</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unitar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cu</w:t>
            </w:r>
            <w:proofErr w:type="spellEnd"/>
            <w:r w:rsidRPr="000F0328">
              <w:rPr>
                <w:rFonts w:ascii="Times New Roman" w:eastAsia="Times New Roman" w:hAnsi="Times New Roman" w:cs="Times New Roman"/>
                <w:b/>
                <w:bCs/>
                <w:color w:val="000000"/>
                <w:sz w:val="18"/>
                <w:szCs w:val="18"/>
                <w:lang w:eastAsia="ru-RU"/>
              </w:rPr>
              <w:t xml:space="preserve"> TVA </w:t>
            </w:r>
          </w:p>
        </w:tc>
        <w:tc>
          <w:tcPr>
            <w:tcW w:w="450" w:type="pct"/>
            <w:vMerge w:val="restar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Preţ</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unitar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fără</w:t>
            </w:r>
            <w:proofErr w:type="spellEnd"/>
            <w:r w:rsidRPr="000F0328">
              <w:rPr>
                <w:rFonts w:ascii="Times New Roman" w:eastAsia="Times New Roman" w:hAnsi="Times New Roman" w:cs="Times New Roman"/>
                <w:b/>
                <w:bCs/>
                <w:color w:val="000000"/>
                <w:sz w:val="18"/>
                <w:szCs w:val="18"/>
                <w:lang w:eastAsia="ru-RU"/>
              </w:rPr>
              <w:t xml:space="preserve"> TVA </w:t>
            </w:r>
          </w:p>
        </w:tc>
      </w:tr>
      <w:tr w:rsidR="000F0328" w:rsidRPr="000F0328">
        <w:trPr>
          <w:cantSplit/>
        </w:trPr>
        <w:tc>
          <w:tcPr>
            <w:tcW w:w="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poz</w:t>
            </w:r>
            <w:proofErr w:type="spellEnd"/>
            <w:r w:rsidRPr="000F0328">
              <w:rPr>
                <w:rFonts w:ascii="Times New Roman" w:eastAsia="Times New Roman" w:hAnsi="Times New Roman" w:cs="Times New Roman"/>
                <w:b/>
                <w:bCs/>
                <w:color w:val="000000"/>
                <w:sz w:val="18"/>
                <w:szCs w:val="18"/>
                <w:lang w:eastAsia="ru-RU"/>
              </w:rPr>
              <w:t xml:space="preserve"> </w:t>
            </w:r>
          </w:p>
        </w:tc>
        <w:tc>
          <w:tcPr>
            <w:tcW w:w="21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Denumirea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bunurilor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serviciilor</w:t>
            </w:r>
            <w:proofErr w:type="spellEnd"/>
            <w:r w:rsidRPr="000F0328">
              <w:rPr>
                <w:rFonts w:ascii="Times New Roman" w:eastAsia="Times New Roman" w:hAnsi="Times New Roman" w:cs="Times New Roman"/>
                <w:b/>
                <w:bCs/>
                <w:color w:val="000000"/>
                <w:sz w:val="18"/>
                <w:szCs w:val="18"/>
                <w:lang w:eastAsia="ru-RU"/>
              </w:rPr>
              <w:t>/</w:t>
            </w:r>
            <w:proofErr w:type="spellStart"/>
            <w:r w:rsidRPr="000F0328">
              <w:rPr>
                <w:rFonts w:ascii="Times New Roman" w:eastAsia="Times New Roman" w:hAnsi="Times New Roman" w:cs="Times New Roman"/>
                <w:b/>
                <w:bCs/>
                <w:color w:val="000000"/>
                <w:sz w:val="18"/>
                <w:szCs w:val="18"/>
                <w:lang w:eastAsia="ru-RU"/>
              </w:rPr>
              <w:t>lucrărilor</w:t>
            </w:r>
            <w:proofErr w:type="spellEnd"/>
            <w:r w:rsidRPr="000F0328">
              <w:rPr>
                <w:rFonts w:ascii="Times New Roman" w:eastAsia="Times New Roman" w:hAnsi="Times New Roman" w:cs="Times New Roman"/>
                <w:b/>
                <w:bCs/>
                <w:color w:val="000000"/>
                <w:sz w:val="18"/>
                <w:szCs w:val="18"/>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Unit</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Măs</w:t>
            </w:r>
            <w:proofErr w:type="spellEnd"/>
            <w:r w:rsidRPr="000F0328">
              <w:rPr>
                <w:rFonts w:ascii="Times New Roman" w:eastAsia="Times New Roman" w:hAnsi="Times New Roman" w:cs="Times New Roman"/>
                <w:b/>
                <w:bCs/>
                <w:color w:val="000000"/>
                <w:sz w:val="18"/>
                <w:szCs w:val="18"/>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Cant</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solicitată</w:t>
            </w:r>
            <w:proofErr w:type="spellEnd"/>
            <w:r w:rsidRPr="000F0328">
              <w:rPr>
                <w:rFonts w:ascii="Times New Roman" w:eastAsia="Times New Roman" w:hAnsi="Times New Roman" w:cs="Times New Roman"/>
                <w:b/>
                <w:bCs/>
                <w:color w:val="000000"/>
                <w:sz w:val="18"/>
                <w:szCs w:val="18"/>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Cant</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propusă</w:t>
            </w:r>
            <w:proofErr w:type="spellEnd"/>
            <w:r w:rsidRPr="000F0328">
              <w:rPr>
                <w:rFonts w:ascii="Times New Roman" w:eastAsia="Times New Roman" w:hAnsi="Times New Roman" w:cs="Times New Roman"/>
                <w:b/>
                <w:bCs/>
                <w:color w:val="000000"/>
                <w:sz w:val="18"/>
                <w:szCs w:val="18"/>
                <w:lang w:eastAsia="ru-RU"/>
              </w:rPr>
              <w:t xml:space="preserve">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Cant</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contract</w:t>
            </w:r>
            <w:proofErr w:type="spellEnd"/>
            <w:r w:rsidRPr="000F0328">
              <w:rPr>
                <w:rFonts w:ascii="Times New Roman" w:eastAsia="Times New Roman" w:hAnsi="Times New Roman" w:cs="Times New Roman"/>
                <w:b/>
                <w:bCs/>
                <w:color w:val="000000"/>
                <w:sz w:val="18"/>
                <w:szCs w:val="18"/>
                <w:lang w:eastAsia="ru-RU"/>
              </w:rPr>
              <w:t xml:space="preserve">. </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F0328" w:rsidRPr="000F0328" w:rsidRDefault="000F0328" w:rsidP="000F0328">
            <w:pPr>
              <w:spacing w:after="0" w:line="240" w:lineRule="auto"/>
              <w:rPr>
                <w:rFonts w:ascii="Times New Roman" w:eastAsia="Times New Roman" w:hAnsi="Times New Roman" w:cs="Times New Roman"/>
                <w:b/>
                <w:bCs/>
                <w:color w:val="000000"/>
                <w:sz w:val="18"/>
                <w:szCs w:val="18"/>
                <w:lang w:eastAsia="ru-RU"/>
              </w:rPr>
            </w:pPr>
          </w:p>
        </w:tc>
      </w:tr>
      <w:tr w:rsidR="000F0328" w:rsidRPr="000F0328">
        <w:trPr>
          <w:cantSplit/>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675"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b/>
                <w:bCs/>
                <w:color w:val="000000"/>
                <w:sz w:val="17"/>
                <w:szCs w:val="17"/>
                <w:lang w:val="en-US" w:eastAsia="ru-RU"/>
              </w:rPr>
            </w:pPr>
            <w:r w:rsidRPr="000F0328">
              <w:rPr>
                <w:rFonts w:ascii="Times New Roman" w:eastAsia="Times New Roman" w:hAnsi="Times New Roman" w:cs="Times New Roman"/>
                <w:b/>
                <w:bCs/>
                <w:color w:val="000000"/>
                <w:sz w:val="17"/>
                <w:szCs w:val="17"/>
                <w:lang w:val="en-US" w:eastAsia="ru-RU"/>
              </w:rPr>
              <w:t xml:space="preserve">Lotul Nr. 1, Servicii de expertizare tehnică a podurilor și pasajelor rutiere amplasate pe drumul auto R6 Chișinău – Orhei – Bălți (km 128.970-136.450).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7"/>
                <w:szCs w:val="17"/>
                <w:lang w:eastAsia="ru-RU"/>
              </w:rPr>
            </w:pPr>
            <w:r w:rsidRPr="000F0328">
              <w:rPr>
                <w:rFonts w:ascii="Times New Roman" w:eastAsia="Times New Roman" w:hAnsi="Times New Roman" w:cs="Times New Roman"/>
                <w:b/>
                <w:bCs/>
                <w:color w:val="000000"/>
                <w:sz w:val="17"/>
                <w:szCs w:val="17"/>
                <w:lang w:eastAsia="ru-RU"/>
              </w:rPr>
              <w:t xml:space="preserve">155640.00 </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vAlign w:val="center"/>
            <w:hideMark/>
          </w:tcPr>
          <w:p w:rsidR="000F0328" w:rsidRPr="000F0328" w:rsidRDefault="000F0328" w:rsidP="000F0328">
            <w:pPr>
              <w:spacing w:after="0" w:line="240" w:lineRule="auto"/>
              <w:jc w:val="right"/>
              <w:rPr>
                <w:rFonts w:ascii="Times New Roman" w:eastAsia="Times New Roman" w:hAnsi="Times New Roman" w:cs="Times New Roman"/>
                <w:b/>
                <w:bCs/>
                <w:color w:val="000000"/>
                <w:sz w:val="17"/>
                <w:szCs w:val="17"/>
                <w:lang w:eastAsia="ru-RU"/>
              </w:rPr>
            </w:pPr>
            <w:r w:rsidRPr="000F0328">
              <w:rPr>
                <w:rFonts w:ascii="Times New Roman" w:eastAsia="Times New Roman" w:hAnsi="Times New Roman" w:cs="Times New Roman"/>
                <w:b/>
                <w:bCs/>
                <w:color w:val="000000"/>
                <w:sz w:val="17"/>
                <w:szCs w:val="17"/>
                <w:lang w:eastAsia="ru-RU"/>
              </w:rPr>
              <w:t xml:space="preserve">129700.00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val="en-US" w:eastAsia="ru-RU"/>
              </w:rPr>
            </w:pPr>
            <w:r w:rsidRPr="000F0328">
              <w:rPr>
                <w:rFonts w:ascii="Times New Roman" w:eastAsia="Times New Roman" w:hAnsi="Times New Roman" w:cs="Times New Roman"/>
                <w:color w:val="000000"/>
                <w:sz w:val="17"/>
                <w:szCs w:val="17"/>
                <w:lang w:val="en-US" w:eastAsia="ru-RU"/>
              </w:rPr>
              <w:t xml:space="preserve">Servicii de expertizare tehnică a podurilor și pasajelor rutiere amplasate pe drumul auto R6 Chișinău – Orhei – Bălți (km 128.970-136.450).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Bucată</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155640.00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129700.00 </w:t>
            </w:r>
          </w:p>
        </w:tc>
      </w:tr>
    </w:tbl>
    <w:p w:rsidR="000F0328" w:rsidRPr="000F0328" w:rsidRDefault="000F0328" w:rsidP="000F0328">
      <w:pPr>
        <w:spacing w:after="0" w:line="240" w:lineRule="auto"/>
        <w:rPr>
          <w:rFonts w:ascii="Times New Roman" w:eastAsia="Times New Roman" w:hAnsi="Times New Roman" w:cs="Times New Roman"/>
          <w:color w:val="000000"/>
          <w:sz w:val="24"/>
          <w:szCs w:val="24"/>
          <w:lang w:eastAsia="ru-RU"/>
        </w:rPr>
      </w:pP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proofErr w:type="spellStart"/>
      <w:r w:rsidRPr="000F0328">
        <w:rPr>
          <w:rFonts w:ascii="Times New Roman" w:eastAsia="Times New Roman" w:hAnsi="Times New Roman" w:cs="Times New Roman"/>
          <w:color w:val="000000"/>
          <w:sz w:val="17"/>
          <w:szCs w:val="17"/>
          <w:lang w:val="en-US" w:eastAsia="ru-RU"/>
        </w:rPr>
        <w:lastRenderedPageBreak/>
        <w:t>Grupul</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lucru</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analizând</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datele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prezentate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prin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operatorilor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economici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procesul</w:t>
      </w:r>
      <w:proofErr w:type="spellEnd"/>
      <w:r w:rsidRPr="000F0328">
        <w:rPr>
          <w:rFonts w:ascii="Times New Roman" w:eastAsia="Times New Roman" w:hAnsi="Times New Roman" w:cs="Times New Roman"/>
          <w:color w:val="000000"/>
          <w:sz w:val="17"/>
          <w:szCs w:val="17"/>
          <w:lang w:val="en-US" w:eastAsia="ru-RU"/>
        </w:rPr>
        <w:t xml:space="preserve"> verbal de </w:t>
      </w:r>
      <w:proofErr w:type="spellStart"/>
      <w:r w:rsidRPr="000F0328">
        <w:rPr>
          <w:rFonts w:ascii="Times New Roman" w:eastAsia="Times New Roman" w:hAnsi="Times New Roman" w:cs="Times New Roman"/>
          <w:color w:val="000000"/>
          <w:sz w:val="17"/>
          <w:szCs w:val="17"/>
          <w:lang w:val="en-US" w:eastAsia="ru-RU"/>
        </w:rPr>
        <w:t>deschidere</w:t>
      </w:r>
      <w:proofErr w:type="spellEnd"/>
      <w:r w:rsidRPr="000F0328">
        <w:rPr>
          <w:rFonts w:ascii="Times New Roman" w:eastAsia="Times New Roman" w:hAnsi="Times New Roman" w:cs="Times New Roman"/>
          <w:color w:val="000000"/>
          <w:sz w:val="17"/>
          <w:szCs w:val="17"/>
          <w:lang w:val="en-US" w:eastAsia="ru-RU"/>
        </w:rPr>
        <w:t xml:space="preserve"> a </w:t>
      </w:r>
      <w:proofErr w:type="spellStart"/>
      <w:r w:rsidRPr="000F0328">
        <w:rPr>
          <w:rFonts w:ascii="Times New Roman" w:eastAsia="Times New Roman" w:hAnsi="Times New Roman" w:cs="Times New Roman"/>
          <w:color w:val="000000"/>
          <w:sz w:val="17"/>
          <w:szCs w:val="17"/>
          <w:lang w:val="en-US" w:eastAsia="ru-RU"/>
        </w:rPr>
        <w:t>licitației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publice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şi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cerințele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înaintate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prin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documentele</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atribuire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urma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analizei</w:t>
      </w:r>
      <w:proofErr w:type="spellEnd"/>
      <w:r w:rsidRPr="000F0328">
        <w:rPr>
          <w:rFonts w:ascii="Times New Roman" w:eastAsia="Times New Roman" w:hAnsi="Times New Roman" w:cs="Times New Roman"/>
          <w:color w:val="000000"/>
          <w:sz w:val="17"/>
          <w:szCs w:val="17"/>
          <w:lang w:val="en-US" w:eastAsia="ru-RU"/>
        </w:rPr>
        <w:t xml:space="preserve">, HOTĂRĂŞTE: 1.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conformitate</w:t>
      </w:r>
      <w:proofErr w:type="spellEnd"/>
      <w:r w:rsidRPr="000F0328">
        <w:rPr>
          <w:rFonts w:ascii="Times New Roman" w:eastAsia="Times New Roman" w:hAnsi="Times New Roman" w:cs="Times New Roman"/>
          <w:color w:val="000000"/>
          <w:sz w:val="17"/>
          <w:szCs w:val="17"/>
          <w:lang w:val="en-US" w:eastAsia="ru-RU"/>
        </w:rPr>
        <w:t xml:space="preserve"> cu </w:t>
      </w:r>
      <w:proofErr w:type="spellStart"/>
      <w:r w:rsidRPr="000F0328">
        <w:rPr>
          <w:rFonts w:ascii="Times New Roman" w:eastAsia="Times New Roman" w:hAnsi="Times New Roman" w:cs="Times New Roman"/>
          <w:color w:val="000000"/>
          <w:sz w:val="17"/>
          <w:szCs w:val="17"/>
          <w:lang w:val="en-US" w:eastAsia="ru-RU"/>
        </w:rPr>
        <w:t>legislaţia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vigoare</w:t>
      </w:r>
      <w:proofErr w:type="spellEnd"/>
      <w:r w:rsidRPr="000F0328">
        <w:rPr>
          <w:rFonts w:ascii="Times New Roman" w:eastAsia="Times New Roman" w:hAnsi="Times New Roman" w:cs="Times New Roman"/>
          <w:color w:val="000000"/>
          <w:sz w:val="17"/>
          <w:szCs w:val="17"/>
          <w:lang w:val="en-US" w:eastAsia="ru-RU"/>
        </w:rPr>
        <w:t xml:space="preserve">, se </w:t>
      </w:r>
      <w:proofErr w:type="spellStart"/>
      <w:r w:rsidRPr="000F0328">
        <w:rPr>
          <w:rFonts w:ascii="Times New Roman" w:eastAsia="Times New Roman" w:hAnsi="Times New Roman" w:cs="Times New Roman"/>
          <w:color w:val="000000"/>
          <w:sz w:val="17"/>
          <w:szCs w:val="17"/>
          <w:lang w:val="en-US" w:eastAsia="ru-RU"/>
        </w:rPr>
        <w:t>stabileşte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pentru</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execuţia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serviciilor</w:t>
      </w:r>
      <w:proofErr w:type="spellEnd"/>
      <w:r w:rsidRPr="000F0328">
        <w:rPr>
          <w:rFonts w:ascii="Times New Roman" w:eastAsia="Times New Roman" w:hAnsi="Times New Roman" w:cs="Times New Roman"/>
          <w:color w:val="000000"/>
          <w:sz w:val="17"/>
          <w:szCs w:val="17"/>
          <w:lang w:val="en-US" w:eastAsia="ru-RU"/>
        </w:rPr>
        <w:t xml:space="preserve"> care </w:t>
      </w:r>
      <w:proofErr w:type="spellStart"/>
      <w:r w:rsidRPr="000F0328">
        <w:rPr>
          <w:rFonts w:ascii="Times New Roman" w:eastAsia="Times New Roman" w:hAnsi="Times New Roman" w:cs="Times New Roman"/>
          <w:color w:val="000000"/>
          <w:sz w:val="17"/>
          <w:szCs w:val="17"/>
          <w:lang w:val="en-US" w:eastAsia="ru-RU"/>
        </w:rPr>
        <w:t>fac</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obiectul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licitaţiei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publice</w:t>
      </w:r>
      <w:proofErr w:type="spellEnd"/>
      <w:r w:rsidRPr="000F0328">
        <w:rPr>
          <w:rFonts w:ascii="Times New Roman" w:eastAsia="Times New Roman" w:hAnsi="Times New Roman" w:cs="Times New Roman"/>
          <w:color w:val="000000"/>
          <w:sz w:val="17"/>
          <w:szCs w:val="17"/>
          <w:lang w:val="en-US" w:eastAsia="ru-RU"/>
        </w:rPr>
        <w:t xml:space="preserve"> nr. 17/04672 din 11.01.2018,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vederea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achiziţionării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serviciilor</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expertizare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tehnică</w:t>
      </w:r>
      <w:proofErr w:type="spellEnd"/>
      <w:r w:rsidRPr="000F0328">
        <w:rPr>
          <w:rFonts w:ascii="Times New Roman" w:eastAsia="Times New Roman" w:hAnsi="Times New Roman" w:cs="Times New Roman"/>
          <w:color w:val="000000"/>
          <w:sz w:val="17"/>
          <w:szCs w:val="17"/>
          <w:lang w:val="en-US" w:eastAsia="ru-RU"/>
        </w:rPr>
        <w:t xml:space="preserve"> a </w:t>
      </w:r>
      <w:proofErr w:type="spellStart"/>
      <w:r w:rsidRPr="000F0328">
        <w:rPr>
          <w:rFonts w:ascii="Times New Roman" w:eastAsia="Times New Roman" w:hAnsi="Times New Roman" w:cs="Times New Roman"/>
          <w:color w:val="000000"/>
          <w:sz w:val="17"/>
          <w:szCs w:val="17"/>
          <w:lang w:val="en-US" w:eastAsia="ru-RU"/>
        </w:rPr>
        <w:t>podurilor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și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pasajelor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rutiere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amplasate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drumul</w:t>
      </w:r>
      <w:proofErr w:type="spellEnd"/>
      <w:r w:rsidRPr="000F0328">
        <w:rPr>
          <w:rFonts w:ascii="Times New Roman" w:eastAsia="Times New Roman" w:hAnsi="Times New Roman" w:cs="Times New Roman"/>
          <w:color w:val="000000"/>
          <w:sz w:val="17"/>
          <w:szCs w:val="17"/>
          <w:lang w:val="en-US" w:eastAsia="ru-RU"/>
        </w:rPr>
        <w:t xml:space="preserve"> auto R6 </w:t>
      </w:r>
      <w:proofErr w:type="spellStart"/>
      <w:r w:rsidRPr="000F0328">
        <w:rPr>
          <w:rFonts w:ascii="Times New Roman" w:eastAsia="Times New Roman" w:hAnsi="Times New Roman" w:cs="Times New Roman"/>
          <w:color w:val="000000"/>
          <w:sz w:val="17"/>
          <w:szCs w:val="17"/>
          <w:lang w:val="en-US" w:eastAsia="ru-RU"/>
        </w:rPr>
        <w:t>Chișinău</w:t>
      </w:r>
      <w:proofErr w:type="spellEnd"/>
      <w:r w:rsidRPr="000F0328">
        <w:rPr>
          <w:rFonts w:ascii="Times New Roman" w:eastAsia="Times New Roman" w:hAnsi="Times New Roman" w:cs="Times New Roman"/>
          <w:color w:val="000000"/>
          <w:sz w:val="17"/>
          <w:szCs w:val="17"/>
          <w:lang w:val="en-US" w:eastAsia="ru-RU"/>
        </w:rPr>
        <w:t xml:space="preserve"> – </w:t>
      </w:r>
      <w:proofErr w:type="spellStart"/>
      <w:r w:rsidRPr="000F0328">
        <w:rPr>
          <w:rFonts w:ascii="Times New Roman" w:eastAsia="Times New Roman" w:hAnsi="Times New Roman" w:cs="Times New Roman"/>
          <w:color w:val="000000"/>
          <w:sz w:val="17"/>
          <w:szCs w:val="17"/>
          <w:lang w:val="en-US" w:eastAsia="ru-RU"/>
        </w:rPr>
        <w:t>Orhei</w:t>
      </w:r>
      <w:proofErr w:type="spellEnd"/>
      <w:r w:rsidRPr="000F0328">
        <w:rPr>
          <w:rFonts w:ascii="Times New Roman" w:eastAsia="Times New Roman" w:hAnsi="Times New Roman" w:cs="Times New Roman"/>
          <w:color w:val="000000"/>
          <w:sz w:val="17"/>
          <w:szCs w:val="17"/>
          <w:lang w:val="en-US" w:eastAsia="ru-RU"/>
        </w:rPr>
        <w:t xml:space="preserve"> – </w:t>
      </w:r>
      <w:proofErr w:type="spellStart"/>
      <w:r w:rsidRPr="000F0328">
        <w:rPr>
          <w:rFonts w:ascii="Times New Roman" w:eastAsia="Times New Roman" w:hAnsi="Times New Roman" w:cs="Times New Roman"/>
          <w:color w:val="000000"/>
          <w:sz w:val="17"/>
          <w:szCs w:val="17"/>
          <w:lang w:val="en-US" w:eastAsia="ru-RU"/>
        </w:rPr>
        <w:t>Bălți</w:t>
      </w:r>
      <w:proofErr w:type="spellEnd"/>
      <w:r w:rsidRPr="000F0328">
        <w:rPr>
          <w:rFonts w:ascii="Times New Roman" w:eastAsia="Times New Roman" w:hAnsi="Times New Roman" w:cs="Times New Roman"/>
          <w:color w:val="000000"/>
          <w:sz w:val="17"/>
          <w:szCs w:val="17"/>
          <w:lang w:val="en-US" w:eastAsia="ru-RU"/>
        </w:rPr>
        <w:t xml:space="preserve"> (km 128.970-136.450), </w:t>
      </w:r>
      <w:proofErr w:type="spellStart"/>
      <w:r w:rsidRPr="000F0328">
        <w:rPr>
          <w:rFonts w:ascii="Times New Roman" w:eastAsia="Times New Roman" w:hAnsi="Times New Roman" w:cs="Times New Roman"/>
          <w:color w:val="000000"/>
          <w:sz w:val="17"/>
          <w:szCs w:val="17"/>
          <w:lang w:val="en-US" w:eastAsia="ru-RU"/>
        </w:rPr>
        <w:t>ofertantul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cîştigător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este</w:t>
      </w:r>
      <w:proofErr w:type="spellEnd"/>
      <w:r w:rsidRPr="000F0328">
        <w:rPr>
          <w:rFonts w:ascii="Times New Roman" w:eastAsia="Times New Roman" w:hAnsi="Times New Roman" w:cs="Times New Roman"/>
          <w:color w:val="000000"/>
          <w:sz w:val="17"/>
          <w:szCs w:val="17"/>
          <w:lang w:val="en-US" w:eastAsia="ru-RU"/>
        </w:rPr>
        <w:t xml:space="preserve"> S.A.,</w:t>
      </w:r>
      <w:proofErr w:type="gramStart"/>
      <w:r w:rsidRPr="000F0328">
        <w:rPr>
          <w:rFonts w:ascii="Times New Roman" w:eastAsia="Times New Roman" w:hAnsi="Times New Roman" w:cs="Times New Roman"/>
          <w:color w:val="000000"/>
          <w:sz w:val="17"/>
          <w:szCs w:val="17"/>
          <w:lang w:val="en-US" w:eastAsia="ru-RU"/>
        </w:rPr>
        <w:t>,</w:t>
      </w:r>
      <w:proofErr w:type="spellStart"/>
      <w:r w:rsidRPr="000F0328">
        <w:rPr>
          <w:rFonts w:ascii="Times New Roman" w:eastAsia="Times New Roman" w:hAnsi="Times New Roman" w:cs="Times New Roman"/>
          <w:color w:val="000000"/>
          <w:sz w:val="17"/>
          <w:szCs w:val="17"/>
          <w:lang w:val="en-US" w:eastAsia="ru-RU"/>
        </w:rPr>
        <w:t>Intexnauca</w:t>
      </w:r>
      <w:proofErr w:type="spellEnd"/>
      <w:proofErr w:type="gramEnd"/>
      <w:r w:rsidRPr="000F0328">
        <w:rPr>
          <w:rFonts w:ascii="Times New Roman" w:eastAsia="Times New Roman" w:hAnsi="Times New Roman" w:cs="Times New Roman"/>
          <w:color w:val="000000"/>
          <w:sz w:val="17"/>
          <w:szCs w:val="17"/>
          <w:lang w:val="en-US" w:eastAsia="ru-RU"/>
        </w:rPr>
        <w:t xml:space="preserve">,, cu </w:t>
      </w:r>
      <w:proofErr w:type="spellStart"/>
      <w:r w:rsidRPr="000F0328">
        <w:rPr>
          <w:rFonts w:ascii="Times New Roman" w:eastAsia="Times New Roman" w:hAnsi="Times New Roman" w:cs="Times New Roman"/>
          <w:color w:val="000000"/>
          <w:sz w:val="17"/>
          <w:szCs w:val="17"/>
          <w:lang w:val="en-US" w:eastAsia="ru-RU"/>
        </w:rPr>
        <w:t>oferta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valorică</w:t>
      </w:r>
      <w:proofErr w:type="spellEnd"/>
      <w:r w:rsidRPr="000F0328">
        <w:rPr>
          <w:rFonts w:ascii="Times New Roman" w:eastAsia="Times New Roman" w:hAnsi="Times New Roman" w:cs="Times New Roman"/>
          <w:color w:val="000000"/>
          <w:sz w:val="17"/>
          <w:szCs w:val="17"/>
          <w:lang w:val="en-US" w:eastAsia="ru-RU"/>
        </w:rPr>
        <w:t xml:space="preserve"> de 129 700,00 (</w:t>
      </w:r>
      <w:proofErr w:type="spellStart"/>
      <w:r w:rsidRPr="000F0328">
        <w:rPr>
          <w:rFonts w:ascii="Times New Roman" w:eastAsia="Times New Roman" w:hAnsi="Times New Roman" w:cs="Times New Roman"/>
          <w:color w:val="000000"/>
          <w:sz w:val="17"/>
          <w:szCs w:val="17"/>
          <w:lang w:val="en-US" w:eastAsia="ru-RU"/>
        </w:rPr>
        <w:t>una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sută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douăzeci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și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nouă</w:t>
      </w:r>
      <w:proofErr w:type="spellEnd"/>
      <w:r w:rsidRPr="000F0328">
        <w:rPr>
          <w:rFonts w:ascii="Times New Roman" w:eastAsia="Times New Roman" w:hAnsi="Times New Roman" w:cs="Times New Roman"/>
          <w:color w:val="000000"/>
          <w:sz w:val="17"/>
          <w:szCs w:val="17"/>
          <w:lang w:val="en-US" w:eastAsia="ru-RU"/>
        </w:rPr>
        <w:t xml:space="preserve"> mii </w:t>
      </w:r>
      <w:proofErr w:type="spellStart"/>
      <w:r w:rsidRPr="000F0328">
        <w:rPr>
          <w:rFonts w:ascii="Times New Roman" w:eastAsia="Times New Roman" w:hAnsi="Times New Roman" w:cs="Times New Roman"/>
          <w:color w:val="000000"/>
          <w:sz w:val="17"/>
          <w:szCs w:val="17"/>
          <w:lang w:val="en-US" w:eastAsia="ru-RU"/>
        </w:rPr>
        <w:t>șapte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sute</w:t>
      </w:r>
      <w:proofErr w:type="spellEnd"/>
      <w:r w:rsidRPr="000F0328">
        <w:rPr>
          <w:rFonts w:ascii="Times New Roman" w:eastAsia="Times New Roman" w:hAnsi="Times New Roman" w:cs="Times New Roman"/>
          <w:color w:val="000000"/>
          <w:sz w:val="17"/>
          <w:szCs w:val="17"/>
          <w:lang w:val="en-US" w:eastAsia="ru-RU"/>
        </w:rPr>
        <w:t xml:space="preserve"> lei) </w:t>
      </w:r>
      <w:proofErr w:type="spellStart"/>
      <w:r w:rsidRPr="000F0328">
        <w:rPr>
          <w:rFonts w:ascii="Times New Roman" w:eastAsia="Times New Roman" w:hAnsi="Times New Roman" w:cs="Times New Roman"/>
          <w:color w:val="000000"/>
          <w:sz w:val="17"/>
          <w:szCs w:val="17"/>
          <w:lang w:val="en-US" w:eastAsia="ru-RU"/>
        </w:rPr>
        <w:t>fără</w:t>
      </w:r>
      <w:proofErr w:type="spellEnd"/>
      <w:r w:rsidRPr="000F0328">
        <w:rPr>
          <w:rFonts w:ascii="Times New Roman" w:eastAsia="Times New Roman" w:hAnsi="Times New Roman" w:cs="Times New Roman"/>
          <w:color w:val="000000"/>
          <w:sz w:val="17"/>
          <w:szCs w:val="17"/>
          <w:lang w:val="en-US" w:eastAsia="ru-RU"/>
        </w:rPr>
        <w:t xml:space="preserve"> TVA </w:t>
      </w:r>
      <w:proofErr w:type="spellStart"/>
      <w:r w:rsidRPr="000F0328">
        <w:rPr>
          <w:rFonts w:ascii="Times New Roman" w:eastAsia="Times New Roman" w:hAnsi="Times New Roman" w:cs="Times New Roman"/>
          <w:color w:val="000000"/>
          <w:sz w:val="17"/>
          <w:szCs w:val="17"/>
          <w:lang w:val="en-US" w:eastAsia="ru-RU"/>
        </w:rPr>
        <w:t>și</w:t>
      </w:r>
      <w:proofErr w:type="spellEnd"/>
      <w:r w:rsidRPr="000F0328">
        <w:rPr>
          <w:rFonts w:ascii="Times New Roman" w:eastAsia="Times New Roman" w:hAnsi="Times New Roman" w:cs="Times New Roman"/>
          <w:color w:val="000000"/>
          <w:sz w:val="17"/>
          <w:szCs w:val="17"/>
          <w:lang w:val="en-US" w:eastAsia="ru-RU"/>
        </w:rPr>
        <w:t xml:space="preserve"> 155 640,00 (</w:t>
      </w:r>
      <w:proofErr w:type="spellStart"/>
      <w:r w:rsidRPr="000F0328">
        <w:rPr>
          <w:rFonts w:ascii="Times New Roman" w:eastAsia="Times New Roman" w:hAnsi="Times New Roman" w:cs="Times New Roman"/>
          <w:color w:val="000000"/>
          <w:sz w:val="17"/>
          <w:szCs w:val="17"/>
          <w:lang w:val="en-US" w:eastAsia="ru-RU"/>
        </w:rPr>
        <w:t>una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sută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cincizeci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și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cinci</w:t>
      </w:r>
      <w:proofErr w:type="spellEnd"/>
      <w:r w:rsidRPr="000F0328">
        <w:rPr>
          <w:rFonts w:ascii="Times New Roman" w:eastAsia="Times New Roman" w:hAnsi="Times New Roman" w:cs="Times New Roman"/>
          <w:color w:val="000000"/>
          <w:sz w:val="17"/>
          <w:szCs w:val="17"/>
          <w:lang w:val="en-US" w:eastAsia="ru-RU"/>
        </w:rPr>
        <w:t xml:space="preserve"> mii </w:t>
      </w:r>
      <w:proofErr w:type="spellStart"/>
      <w:r w:rsidRPr="000F0328">
        <w:rPr>
          <w:rFonts w:ascii="Times New Roman" w:eastAsia="Times New Roman" w:hAnsi="Times New Roman" w:cs="Times New Roman"/>
          <w:color w:val="000000"/>
          <w:sz w:val="17"/>
          <w:szCs w:val="17"/>
          <w:lang w:val="en-US" w:eastAsia="ru-RU"/>
        </w:rPr>
        <w:t>șase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sute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patruzeci</w:t>
      </w:r>
      <w:proofErr w:type="spellEnd"/>
      <w:r w:rsidRPr="000F0328">
        <w:rPr>
          <w:rFonts w:ascii="Times New Roman" w:eastAsia="Times New Roman" w:hAnsi="Times New Roman" w:cs="Times New Roman"/>
          <w:color w:val="000000"/>
          <w:sz w:val="17"/>
          <w:szCs w:val="17"/>
          <w:lang w:val="en-US" w:eastAsia="ru-RU"/>
        </w:rPr>
        <w:t xml:space="preserve"> lei) </w:t>
      </w:r>
      <w:proofErr w:type="spellStart"/>
      <w:r w:rsidRPr="000F0328">
        <w:rPr>
          <w:rFonts w:ascii="Times New Roman" w:eastAsia="Times New Roman" w:hAnsi="Times New Roman" w:cs="Times New Roman"/>
          <w:color w:val="000000"/>
          <w:sz w:val="17"/>
          <w:szCs w:val="17"/>
          <w:lang w:val="en-US" w:eastAsia="ru-RU"/>
        </w:rPr>
        <w:t>inclusiv</w:t>
      </w:r>
      <w:proofErr w:type="spellEnd"/>
      <w:r w:rsidRPr="000F0328">
        <w:rPr>
          <w:rFonts w:ascii="Times New Roman" w:eastAsia="Times New Roman" w:hAnsi="Times New Roman" w:cs="Times New Roman"/>
          <w:color w:val="000000"/>
          <w:sz w:val="17"/>
          <w:szCs w:val="17"/>
          <w:lang w:val="en-US" w:eastAsia="ru-RU"/>
        </w:rPr>
        <w:t xml:space="preserve"> TVA. </w:t>
      </w:r>
      <w:proofErr w:type="spellStart"/>
      <w:r w:rsidRPr="000F0328">
        <w:rPr>
          <w:rFonts w:ascii="Times New Roman" w:eastAsia="Times New Roman" w:hAnsi="Times New Roman" w:cs="Times New Roman"/>
          <w:color w:val="000000"/>
          <w:sz w:val="17"/>
          <w:szCs w:val="17"/>
          <w:lang w:val="en-US" w:eastAsia="ru-RU"/>
        </w:rPr>
        <w:t>Termenul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limită</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predare</w:t>
      </w:r>
      <w:proofErr w:type="spellEnd"/>
      <w:r w:rsidRPr="000F0328">
        <w:rPr>
          <w:rFonts w:ascii="Times New Roman" w:eastAsia="Times New Roman" w:hAnsi="Times New Roman" w:cs="Times New Roman"/>
          <w:color w:val="000000"/>
          <w:sz w:val="17"/>
          <w:szCs w:val="17"/>
          <w:lang w:val="en-US" w:eastAsia="ru-RU"/>
        </w:rPr>
        <w:t xml:space="preserve"> a </w:t>
      </w:r>
      <w:proofErr w:type="spellStart"/>
      <w:r w:rsidRPr="000F0328">
        <w:rPr>
          <w:rFonts w:ascii="Times New Roman" w:eastAsia="Times New Roman" w:hAnsi="Times New Roman" w:cs="Times New Roman"/>
          <w:color w:val="000000"/>
          <w:sz w:val="17"/>
          <w:szCs w:val="17"/>
          <w:lang w:val="en-US" w:eastAsia="ru-RU"/>
        </w:rPr>
        <w:t>documentației</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proiect</w:t>
      </w:r>
      <w:proofErr w:type="spellEnd"/>
      <w:r w:rsidRPr="000F0328">
        <w:rPr>
          <w:rFonts w:ascii="Times New Roman" w:eastAsia="Times New Roman" w:hAnsi="Times New Roman" w:cs="Times New Roman"/>
          <w:color w:val="000000"/>
          <w:sz w:val="17"/>
          <w:szCs w:val="17"/>
          <w:lang w:val="en-US" w:eastAsia="ru-RU"/>
        </w:rPr>
        <w:t xml:space="preserve"> – </w:t>
      </w:r>
      <w:proofErr w:type="spellStart"/>
      <w:r w:rsidRPr="000F0328">
        <w:rPr>
          <w:rFonts w:ascii="Times New Roman" w:eastAsia="Times New Roman" w:hAnsi="Times New Roman" w:cs="Times New Roman"/>
          <w:color w:val="000000"/>
          <w:sz w:val="17"/>
          <w:szCs w:val="17"/>
          <w:lang w:val="en-US" w:eastAsia="ru-RU"/>
        </w:rPr>
        <w:t>aprilie</w:t>
      </w:r>
      <w:proofErr w:type="spellEnd"/>
      <w:r w:rsidRPr="000F0328">
        <w:rPr>
          <w:rFonts w:ascii="Times New Roman" w:eastAsia="Times New Roman" w:hAnsi="Times New Roman" w:cs="Times New Roman"/>
          <w:color w:val="000000"/>
          <w:sz w:val="17"/>
          <w:szCs w:val="17"/>
          <w:lang w:val="en-US" w:eastAsia="ru-RU"/>
        </w:rPr>
        <w:t xml:space="preserve"> 2018. 2.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conformitate</w:t>
      </w:r>
      <w:proofErr w:type="spellEnd"/>
      <w:r w:rsidRPr="000F0328">
        <w:rPr>
          <w:rFonts w:ascii="Times New Roman" w:eastAsia="Times New Roman" w:hAnsi="Times New Roman" w:cs="Times New Roman"/>
          <w:color w:val="000000"/>
          <w:sz w:val="17"/>
          <w:szCs w:val="17"/>
          <w:lang w:val="en-US" w:eastAsia="ru-RU"/>
        </w:rPr>
        <w:t xml:space="preserve"> cu </w:t>
      </w:r>
      <w:proofErr w:type="spellStart"/>
      <w:r w:rsidRPr="000F0328">
        <w:rPr>
          <w:rFonts w:ascii="Times New Roman" w:eastAsia="Times New Roman" w:hAnsi="Times New Roman" w:cs="Times New Roman"/>
          <w:color w:val="000000"/>
          <w:sz w:val="17"/>
          <w:szCs w:val="17"/>
          <w:lang w:val="en-US" w:eastAsia="ru-RU"/>
        </w:rPr>
        <w:t>prevederile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legislaţiei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vigoare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autoritatea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contractantă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anunţa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şi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invita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scris</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ofertantul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cîştigător</w:t>
      </w:r>
      <w:proofErr w:type="spellEnd"/>
      <w:r w:rsidRPr="000F0328">
        <w:rPr>
          <w:rFonts w:ascii="Times New Roman" w:eastAsia="Times New Roman" w:hAnsi="Times New Roman" w:cs="Times New Roman"/>
          <w:color w:val="000000"/>
          <w:sz w:val="17"/>
          <w:szCs w:val="17"/>
          <w:lang w:val="en-US" w:eastAsia="ru-RU"/>
        </w:rPr>
        <w:t xml:space="preserve"> S.A.,</w:t>
      </w:r>
      <w:proofErr w:type="gramStart"/>
      <w:r w:rsidRPr="000F0328">
        <w:rPr>
          <w:rFonts w:ascii="Times New Roman" w:eastAsia="Times New Roman" w:hAnsi="Times New Roman" w:cs="Times New Roman"/>
          <w:color w:val="000000"/>
          <w:sz w:val="17"/>
          <w:szCs w:val="17"/>
          <w:lang w:val="en-US" w:eastAsia="ru-RU"/>
        </w:rPr>
        <w:t>,</w:t>
      </w:r>
      <w:proofErr w:type="spellStart"/>
      <w:r w:rsidRPr="000F0328">
        <w:rPr>
          <w:rFonts w:ascii="Times New Roman" w:eastAsia="Times New Roman" w:hAnsi="Times New Roman" w:cs="Times New Roman"/>
          <w:color w:val="000000"/>
          <w:sz w:val="17"/>
          <w:szCs w:val="17"/>
          <w:lang w:val="en-US" w:eastAsia="ru-RU"/>
        </w:rPr>
        <w:t>Intexnauca</w:t>
      </w:r>
      <w:proofErr w:type="spellEnd"/>
      <w:proofErr w:type="gram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pentru</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semnarea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contractului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și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constituirea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garanţiei</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bună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execuţie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Autoritatea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contractantă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proofErr w:type="gramStart"/>
      <w:r w:rsidRPr="000F0328">
        <w:rPr>
          <w:rFonts w:ascii="Times New Roman" w:eastAsia="Times New Roman" w:hAnsi="Times New Roman" w:cs="Times New Roman"/>
          <w:color w:val="000000"/>
          <w:sz w:val="17"/>
          <w:szCs w:val="17"/>
          <w:lang w:val="en-US" w:eastAsia="ru-RU"/>
        </w:rPr>
        <w:t>va</w:t>
      </w:r>
      <w:proofErr w:type="spellEnd"/>
      <w:proofErr w:type="gram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comunica</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asemenea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scris</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celorlalţi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ofertanţi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necâştigători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rezultatul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licitației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publice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prezentând</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sintetic</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motivele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pentru</w:t>
      </w:r>
      <w:proofErr w:type="spellEnd"/>
      <w:r w:rsidRPr="000F0328">
        <w:rPr>
          <w:rFonts w:ascii="Times New Roman" w:eastAsia="Times New Roman" w:hAnsi="Times New Roman" w:cs="Times New Roman"/>
          <w:color w:val="000000"/>
          <w:sz w:val="17"/>
          <w:szCs w:val="17"/>
          <w:lang w:val="en-US" w:eastAsia="ru-RU"/>
        </w:rPr>
        <w:t xml:space="preserve"> care </w:t>
      </w:r>
      <w:proofErr w:type="spellStart"/>
      <w:r w:rsidRPr="000F0328">
        <w:rPr>
          <w:rFonts w:ascii="Times New Roman" w:eastAsia="Times New Roman" w:hAnsi="Times New Roman" w:cs="Times New Roman"/>
          <w:color w:val="000000"/>
          <w:sz w:val="17"/>
          <w:szCs w:val="17"/>
          <w:lang w:val="en-US" w:eastAsia="ru-RU"/>
        </w:rPr>
        <w:t>oferta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lor</w:t>
      </w:r>
      <w:proofErr w:type="spellEnd"/>
      <w:r w:rsidRPr="000F0328">
        <w:rPr>
          <w:rFonts w:ascii="Times New Roman" w:eastAsia="Times New Roman" w:hAnsi="Times New Roman" w:cs="Times New Roman"/>
          <w:color w:val="000000"/>
          <w:sz w:val="17"/>
          <w:szCs w:val="17"/>
          <w:lang w:val="en-US" w:eastAsia="ru-RU"/>
        </w:rPr>
        <w:t xml:space="preserve"> nu a </w:t>
      </w:r>
      <w:proofErr w:type="spellStart"/>
      <w:r w:rsidRPr="000F0328">
        <w:rPr>
          <w:rFonts w:ascii="Times New Roman" w:eastAsia="Times New Roman" w:hAnsi="Times New Roman" w:cs="Times New Roman"/>
          <w:color w:val="000000"/>
          <w:sz w:val="17"/>
          <w:szCs w:val="17"/>
          <w:lang w:val="en-US" w:eastAsia="ru-RU"/>
        </w:rPr>
        <w:t>fost</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adjudecată</w:t>
      </w:r>
      <w:proofErr w:type="spellEnd"/>
      <w:r w:rsidRPr="000F0328">
        <w:rPr>
          <w:rFonts w:ascii="Times New Roman" w:eastAsia="Times New Roman" w:hAnsi="Times New Roman" w:cs="Times New Roman"/>
          <w:color w:val="000000"/>
          <w:sz w:val="17"/>
          <w:szCs w:val="17"/>
          <w:lang w:val="en-US" w:eastAsia="ru-RU"/>
        </w:rPr>
        <w:t xml:space="preserve">. 3. </w:t>
      </w:r>
      <w:proofErr w:type="spellStart"/>
      <w:r w:rsidRPr="000F0328">
        <w:rPr>
          <w:rFonts w:ascii="Times New Roman" w:eastAsia="Times New Roman" w:hAnsi="Times New Roman" w:cs="Times New Roman"/>
          <w:color w:val="000000"/>
          <w:sz w:val="17"/>
          <w:szCs w:val="17"/>
          <w:lang w:val="en-US" w:eastAsia="ru-RU"/>
        </w:rPr>
        <w:t>Contractul</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execuţie</w:t>
      </w:r>
      <w:proofErr w:type="spellEnd"/>
      <w:r w:rsidRPr="000F0328">
        <w:rPr>
          <w:rFonts w:ascii="Times New Roman" w:eastAsia="Times New Roman" w:hAnsi="Times New Roman" w:cs="Times New Roman"/>
          <w:color w:val="000000"/>
          <w:sz w:val="17"/>
          <w:szCs w:val="17"/>
          <w:lang w:val="en-US" w:eastAsia="ru-RU"/>
        </w:rPr>
        <w:t xml:space="preserve"> a </w:t>
      </w:r>
      <w:proofErr w:type="spellStart"/>
      <w:r w:rsidRPr="000F0328">
        <w:rPr>
          <w:rFonts w:ascii="Times New Roman" w:eastAsia="Times New Roman" w:hAnsi="Times New Roman" w:cs="Times New Roman"/>
          <w:color w:val="000000"/>
          <w:sz w:val="17"/>
          <w:szCs w:val="17"/>
          <w:lang w:val="en-US" w:eastAsia="ru-RU"/>
        </w:rPr>
        <w:t>serviciilor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proofErr w:type="gramStart"/>
      <w:r w:rsidRPr="000F0328">
        <w:rPr>
          <w:rFonts w:ascii="Times New Roman" w:eastAsia="Times New Roman" w:hAnsi="Times New Roman" w:cs="Times New Roman"/>
          <w:color w:val="000000"/>
          <w:sz w:val="17"/>
          <w:szCs w:val="17"/>
          <w:lang w:val="en-US" w:eastAsia="ru-RU"/>
        </w:rPr>
        <w:t>va</w:t>
      </w:r>
      <w:proofErr w:type="spellEnd"/>
      <w:proofErr w:type="gramEnd"/>
      <w:r w:rsidRPr="000F0328">
        <w:rPr>
          <w:rFonts w:ascii="Times New Roman" w:eastAsia="Times New Roman" w:hAnsi="Times New Roman" w:cs="Times New Roman"/>
          <w:color w:val="000000"/>
          <w:sz w:val="17"/>
          <w:szCs w:val="17"/>
          <w:lang w:val="en-US" w:eastAsia="ru-RU"/>
        </w:rPr>
        <w:t xml:space="preserve"> fi </w:t>
      </w:r>
      <w:proofErr w:type="spellStart"/>
      <w:r w:rsidRPr="000F0328">
        <w:rPr>
          <w:rFonts w:ascii="Times New Roman" w:eastAsia="Times New Roman" w:hAnsi="Times New Roman" w:cs="Times New Roman"/>
          <w:color w:val="000000"/>
          <w:sz w:val="17"/>
          <w:szCs w:val="17"/>
          <w:lang w:val="en-US" w:eastAsia="ru-RU"/>
        </w:rPr>
        <w:t>încheiat</w:t>
      </w:r>
      <w:proofErr w:type="spellEnd"/>
      <w:r w:rsidRPr="000F0328">
        <w:rPr>
          <w:rFonts w:ascii="Times New Roman" w:eastAsia="Times New Roman" w:hAnsi="Times New Roman" w:cs="Times New Roman"/>
          <w:color w:val="000000"/>
          <w:sz w:val="17"/>
          <w:szCs w:val="17"/>
          <w:lang w:val="en-US" w:eastAsia="ru-RU"/>
        </w:rPr>
        <w:t xml:space="preserve"> cu </w:t>
      </w:r>
      <w:proofErr w:type="spellStart"/>
      <w:r w:rsidRPr="000F0328">
        <w:rPr>
          <w:rFonts w:ascii="Times New Roman" w:eastAsia="Times New Roman" w:hAnsi="Times New Roman" w:cs="Times New Roman"/>
          <w:color w:val="000000"/>
          <w:sz w:val="17"/>
          <w:szCs w:val="17"/>
          <w:lang w:val="en-US" w:eastAsia="ru-RU"/>
        </w:rPr>
        <w:t>ofertantul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câştigător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după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expirarea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duratei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legale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pentru</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depunerea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eventualelor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contestaţii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şi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va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cuprinde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toate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datele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prezentate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după</w:t>
      </w:r>
      <w:proofErr w:type="spellEnd"/>
      <w:r w:rsidRPr="000F0328">
        <w:rPr>
          <w:rFonts w:ascii="Times New Roman" w:eastAsia="Times New Roman" w:hAnsi="Times New Roman" w:cs="Times New Roman"/>
          <w:color w:val="000000"/>
          <w:sz w:val="17"/>
          <w:szCs w:val="17"/>
          <w:lang w:val="en-US" w:eastAsia="ru-RU"/>
        </w:rPr>
        <w:t xml:space="preserve"> cum au </w:t>
      </w:r>
      <w:proofErr w:type="spellStart"/>
      <w:r w:rsidRPr="000F0328">
        <w:rPr>
          <w:rFonts w:ascii="Times New Roman" w:eastAsia="Times New Roman" w:hAnsi="Times New Roman" w:cs="Times New Roman"/>
          <w:color w:val="000000"/>
          <w:sz w:val="17"/>
          <w:szCs w:val="17"/>
          <w:lang w:val="en-US" w:eastAsia="ru-RU"/>
        </w:rPr>
        <w:t>fost</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precizate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documentele</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atribuire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După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semnarea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contractului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autoritatea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contractantă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proofErr w:type="gramStart"/>
      <w:r w:rsidRPr="000F0328">
        <w:rPr>
          <w:rFonts w:ascii="Times New Roman" w:eastAsia="Times New Roman" w:hAnsi="Times New Roman" w:cs="Times New Roman"/>
          <w:color w:val="000000"/>
          <w:sz w:val="17"/>
          <w:szCs w:val="17"/>
          <w:lang w:val="en-US" w:eastAsia="ru-RU"/>
        </w:rPr>
        <w:t>va</w:t>
      </w:r>
      <w:proofErr w:type="spellEnd"/>
      <w:proofErr w:type="gram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elibera</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garanţiile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pentru</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ofertanţilor</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necâştigători</w:t>
      </w:r>
      <w:proofErr w:type="spellEnd"/>
      <w:r w:rsidRPr="000F0328">
        <w:rPr>
          <w:rFonts w:ascii="Times New Roman" w:eastAsia="Times New Roman" w:hAnsi="Times New Roman" w:cs="Times New Roman"/>
          <w:color w:val="000000"/>
          <w:sz w:val="17"/>
          <w:szCs w:val="17"/>
          <w:lang w:val="en-US" w:eastAsia="ru-RU"/>
        </w:rPr>
        <w:t xml:space="preserve">.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0F0328">
        <w:rPr>
          <w:rFonts w:ascii="Times New Roman" w:eastAsia="Times New Roman" w:hAnsi="Times New Roman" w:cs="Times New Roman"/>
          <w:b/>
          <w:bCs/>
          <w:color w:val="000000"/>
          <w:sz w:val="18"/>
          <w:szCs w:val="18"/>
          <w:lang w:val="en-US" w:eastAsia="ru-RU"/>
        </w:rPr>
        <w:t>Înştiinţarea</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ofertanţilor</w:t>
      </w:r>
      <w:proofErr w:type="spellEnd"/>
      <w:r w:rsidRPr="000F0328">
        <w:rPr>
          <w:rFonts w:ascii="Times New Roman" w:eastAsia="Times New Roman" w:hAnsi="Times New Roman" w:cs="Times New Roman"/>
          <w:b/>
          <w:bCs/>
          <w:color w:val="000000"/>
          <w:sz w:val="18"/>
          <w:szCs w:val="18"/>
          <w:lang w:val="en-US" w:eastAsia="ru-RU"/>
        </w:rPr>
        <w:t xml:space="preserv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termen</w:t>
      </w:r>
      <w:proofErr w:type="spellEnd"/>
      <w:r w:rsidRPr="000F0328">
        <w:rPr>
          <w:rFonts w:ascii="Times New Roman" w:eastAsia="Times New Roman" w:hAnsi="Times New Roman" w:cs="Times New Roman"/>
          <w:color w:val="000000"/>
          <w:sz w:val="17"/>
          <w:szCs w:val="17"/>
          <w:lang w:val="en-US" w:eastAsia="ru-RU"/>
        </w:rPr>
        <w:t xml:space="preserve"> de 3 </w:t>
      </w:r>
      <w:proofErr w:type="spellStart"/>
      <w:r w:rsidRPr="000F0328">
        <w:rPr>
          <w:rFonts w:ascii="Times New Roman" w:eastAsia="Times New Roman" w:hAnsi="Times New Roman" w:cs="Times New Roman"/>
          <w:color w:val="000000"/>
          <w:sz w:val="17"/>
          <w:szCs w:val="17"/>
          <w:lang w:val="en-US" w:eastAsia="ru-RU"/>
        </w:rPr>
        <w:t>zile</w:t>
      </w:r>
      <w:proofErr w:type="spellEnd"/>
      <w:r w:rsidRPr="000F0328">
        <w:rPr>
          <w:rFonts w:ascii="Times New Roman" w:eastAsia="Times New Roman" w:hAnsi="Times New Roman" w:cs="Times New Roman"/>
          <w:color w:val="000000"/>
          <w:sz w:val="17"/>
          <w:szCs w:val="17"/>
          <w:lang w:val="en-US" w:eastAsia="ru-RU"/>
        </w:rPr>
        <w:t xml:space="preserve"> de la data </w:t>
      </w:r>
      <w:proofErr w:type="spellStart"/>
      <w:r w:rsidRPr="000F0328">
        <w:rPr>
          <w:rFonts w:ascii="Times New Roman" w:eastAsia="Times New Roman" w:hAnsi="Times New Roman" w:cs="Times New Roman"/>
          <w:color w:val="000000"/>
          <w:sz w:val="17"/>
          <w:szCs w:val="17"/>
          <w:lang w:val="en-US" w:eastAsia="ru-RU"/>
        </w:rPr>
        <w:t>luării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deciziei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toţi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ofertanţii</w:t>
      </w:r>
      <w:proofErr w:type="spellEnd"/>
      <w:r w:rsidRPr="000F0328">
        <w:rPr>
          <w:rFonts w:ascii="Times New Roman" w:eastAsia="Times New Roman" w:hAnsi="Times New Roman" w:cs="Times New Roman"/>
          <w:color w:val="000000"/>
          <w:sz w:val="17"/>
          <w:szCs w:val="17"/>
          <w:lang w:val="en-US" w:eastAsia="ru-RU"/>
        </w:rPr>
        <w:t xml:space="preserve"> au </w:t>
      </w:r>
      <w:proofErr w:type="spellStart"/>
      <w:r w:rsidRPr="000F0328">
        <w:rPr>
          <w:rFonts w:ascii="Times New Roman" w:eastAsia="Times New Roman" w:hAnsi="Times New Roman" w:cs="Times New Roman"/>
          <w:color w:val="000000"/>
          <w:sz w:val="17"/>
          <w:szCs w:val="17"/>
          <w:lang w:val="en-US" w:eastAsia="ru-RU"/>
        </w:rPr>
        <w:t>fost</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informaţi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despre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rezultatele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procedurii</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achiziţie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publică</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prin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scrisoarea</w:t>
      </w:r>
      <w:proofErr w:type="spellEnd"/>
      <w:r w:rsidRPr="000F0328">
        <w:rPr>
          <w:rFonts w:ascii="Times New Roman" w:eastAsia="Times New Roman" w:hAnsi="Times New Roman" w:cs="Times New Roman"/>
          <w:color w:val="000000"/>
          <w:sz w:val="17"/>
          <w:szCs w:val="17"/>
          <w:lang w:val="en-US" w:eastAsia="ru-RU"/>
        </w:rPr>
        <w:t xml:space="preserve"> Nr. </w:t>
      </w:r>
      <w:r w:rsidRPr="000F0328">
        <w:rPr>
          <w:rFonts w:ascii="Times New Roman" w:eastAsia="Times New Roman" w:hAnsi="Times New Roman" w:cs="Times New Roman"/>
          <w:b/>
          <w:bCs/>
          <w:color w:val="000000"/>
          <w:sz w:val="17"/>
          <w:szCs w:val="17"/>
          <w:lang w:val="en-US" w:eastAsia="ru-RU"/>
        </w:rPr>
        <w:t xml:space="preserve">11-26/69 </w:t>
      </w:r>
      <w:r w:rsidRPr="000F0328">
        <w:rPr>
          <w:rFonts w:ascii="Times New Roman" w:eastAsia="Times New Roman" w:hAnsi="Times New Roman" w:cs="Times New Roman"/>
          <w:color w:val="000000"/>
          <w:sz w:val="17"/>
          <w:szCs w:val="17"/>
          <w:lang w:val="en-US" w:eastAsia="ru-RU"/>
        </w:rPr>
        <w:t xml:space="preserve">din </w:t>
      </w:r>
      <w:r w:rsidRPr="000F0328">
        <w:rPr>
          <w:rFonts w:ascii="Times New Roman" w:eastAsia="Times New Roman" w:hAnsi="Times New Roman" w:cs="Times New Roman"/>
          <w:b/>
          <w:bCs/>
          <w:color w:val="000000"/>
          <w:sz w:val="17"/>
          <w:szCs w:val="17"/>
          <w:lang w:val="en-US" w:eastAsia="ru-RU"/>
        </w:rPr>
        <w:t>12.01.2018</w:t>
      </w:r>
      <w:r w:rsidRPr="000F0328">
        <w:rPr>
          <w:rFonts w:ascii="Times New Roman" w:eastAsia="Times New Roman" w:hAnsi="Times New Roman" w:cs="Times New Roman"/>
          <w:color w:val="000000"/>
          <w:sz w:val="17"/>
          <w:szCs w:val="17"/>
          <w:lang w:val="en-US" w:eastAsia="ru-RU"/>
        </w:rPr>
        <w:t xml:space="preserve">. </w:t>
      </w: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0F0328">
        <w:rPr>
          <w:rFonts w:ascii="Times New Roman" w:eastAsia="Times New Roman" w:hAnsi="Times New Roman" w:cs="Times New Roman"/>
          <w:b/>
          <w:bCs/>
          <w:color w:val="000000"/>
          <w:sz w:val="18"/>
          <w:szCs w:val="18"/>
          <w:lang w:val="en-US" w:eastAsia="ru-RU"/>
        </w:rPr>
        <w:t>Contractele</w:t>
      </w:r>
      <w:proofErr w:type="spellEnd"/>
      <w:r w:rsidRPr="000F0328">
        <w:rPr>
          <w:rFonts w:ascii="Times New Roman" w:eastAsia="Times New Roman" w:hAnsi="Times New Roman" w:cs="Times New Roman"/>
          <w:b/>
          <w:bCs/>
          <w:color w:val="000000"/>
          <w:sz w:val="18"/>
          <w:szCs w:val="18"/>
          <w:lang w:val="en-US" w:eastAsia="ru-RU"/>
        </w:rPr>
        <w:t xml:space="preserve"> de </w:t>
      </w:r>
      <w:proofErr w:type="spellStart"/>
      <w:r w:rsidRPr="000F0328">
        <w:rPr>
          <w:rFonts w:ascii="Times New Roman" w:eastAsia="Times New Roman" w:hAnsi="Times New Roman" w:cs="Times New Roman"/>
          <w:b/>
          <w:bCs/>
          <w:color w:val="000000"/>
          <w:sz w:val="18"/>
          <w:szCs w:val="18"/>
          <w:lang w:val="en-US" w:eastAsia="ru-RU"/>
        </w:rPr>
        <w:t>achiziţie</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încheiate</w:t>
      </w:r>
      <w:proofErr w:type="spellEnd"/>
      <w:r w:rsidRPr="000F0328">
        <w:rPr>
          <w:rFonts w:ascii="Times New Roman" w:eastAsia="Times New Roman" w:hAnsi="Times New Roman" w:cs="Times New Roman"/>
          <w:b/>
          <w:bCs/>
          <w:color w:val="000000"/>
          <w:sz w:val="18"/>
          <w:szCs w:val="18"/>
          <w:lang w:val="en-US" w:eastAsia="ru-RU"/>
        </w:rPr>
        <w:t xml:space="preserve">: </w:t>
      </w:r>
    </w:p>
    <w:p w:rsidR="000F0328" w:rsidRPr="000F0328" w:rsidRDefault="000F0328" w:rsidP="000F0328">
      <w:pPr>
        <w:keepNext/>
        <w:spacing w:before="30" w:after="30" w:line="240" w:lineRule="auto"/>
        <w:rPr>
          <w:rFonts w:ascii="Times New Roman" w:eastAsia="Times New Roman" w:hAnsi="Times New Roman" w:cs="Times New Roman"/>
          <w:color w:val="000000"/>
          <w:sz w:val="17"/>
          <w:szCs w:val="17"/>
          <w:lang w:val="en-US" w:eastAsia="ru-RU"/>
        </w:rPr>
      </w:pPr>
      <w:proofErr w:type="spellStart"/>
      <w:r w:rsidRPr="000F0328">
        <w:rPr>
          <w:rFonts w:ascii="Times New Roman" w:eastAsia="Times New Roman" w:hAnsi="Times New Roman" w:cs="Times New Roman"/>
          <w:color w:val="000000"/>
          <w:sz w:val="17"/>
          <w:szCs w:val="17"/>
          <w:lang w:val="en-US" w:eastAsia="ru-RU"/>
        </w:rPr>
        <w:t>Drept</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urmare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termenul</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stabilit</w:t>
      </w:r>
      <w:proofErr w:type="spellEnd"/>
      <w:r w:rsidRPr="000F0328">
        <w:rPr>
          <w:rFonts w:ascii="Times New Roman" w:eastAsia="Times New Roman" w:hAnsi="Times New Roman" w:cs="Times New Roman"/>
          <w:color w:val="000000"/>
          <w:sz w:val="17"/>
          <w:szCs w:val="17"/>
          <w:lang w:val="en-US" w:eastAsia="ru-RU"/>
        </w:rPr>
        <w:t xml:space="preserve">, au </w:t>
      </w:r>
      <w:proofErr w:type="spellStart"/>
      <w:r w:rsidRPr="000F0328">
        <w:rPr>
          <w:rFonts w:ascii="Times New Roman" w:eastAsia="Times New Roman" w:hAnsi="Times New Roman" w:cs="Times New Roman"/>
          <w:color w:val="000000"/>
          <w:sz w:val="17"/>
          <w:szCs w:val="17"/>
          <w:lang w:val="en-US" w:eastAsia="ru-RU"/>
        </w:rPr>
        <w:t>fost</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încheiate</w:t>
      </w:r>
      <w:proofErr w:type="spellEnd"/>
      <w:r w:rsidRPr="000F0328">
        <w:rPr>
          <w:rFonts w:ascii="Times New Roman" w:eastAsia="Times New Roman" w:hAnsi="Times New Roman" w:cs="Times New Roman"/>
          <w:color w:val="000000"/>
          <w:sz w:val="17"/>
          <w:szCs w:val="17"/>
          <w:lang w:val="en-US" w:eastAsia="ru-RU"/>
        </w:rPr>
        <w:t xml:space="preserve"> cu </w:t>
      </w:r>
      <w:proofErr w:type="spellStart"/>
      <w:r w:rsidRPr="000F0328">
        <w:rPr>
          <w:rFonts w:ascii="Times New Roman" w:eastAsia="Times New Roman" w:hAnsi="Times New Roman" w:cs="Times New Roman"/>
          <w:color w:val="000000"/>
          <w:sz w:val="17"/>
          <w:szCs w:val="17"/>
          <w:lang w:val="en-US" w:eastAsia="ru-RU"/>
        </w:rPr>
        <w:t>ofertanţii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câştigători</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contractele</w:t>
      </w:r>
      <w:proofErr w:type="spellEnd"/>
      <w:r w:rsidRPr="000F0328">
        <w:rPr>
          <w:rFonts w:ascii="Times New Roman" w:eastAsia="Times New Roman" w:hAnsi="Times New Roman" w:cs="Times New Roman"/>
          <w:color w:val="000000"/>
          <w:sz w:val="17"/>
          <w:szCs w:val="17"/>
          <w:lang w:val="en-US" w:eastAsia="ru-RU"/>
        </w:rPr>
        <w:t xml:space="preserve"> de </w:t>
      </w:r>
      <w:proofErr w:type="spellStart"/>
      <w:r w:rsidRPr="000F0328">
        <w:rPr>
          <w:rFonts w:ascii="Times New Roman" w:eastAsia="Times New Roman" w:hAnsi="Times New Roman" w:cs="Times New Roman"/>
          <w:color w:val="000000"/>
          <w:sz w:val="17"/>
          <w:szCs w:val="17"/>
          <w:lang w:val="en-US" w:eastAsia="ru-RU"/>
        </w:rPr>
        <w:t>achiziţie</w:t>
      </w:r>
      <w:proofErr w:type="spellEnd"/>
      <w:r w:rsidRPr="000F0328">
        <w:rPr>
          <w:rFonts w:ascii="Times New Roman" w:eastAsia="Times New Roman" w:hAnsi="Times New Roman" w:cs="Times New Roman"/>
          <w:color w:val="000000"/>
          <w:sz w:val="17"/>
          <w:szCs w:val="17"/>
          <w:lang w:val="en-US" w:eastAsia="ru-RU"/>
        </w:rPr>
        <w:t xml:space="preserve">, </w:t>
      </w:r>
      <w:proofErr w:type="spellStart"/>
      <w:r w:rsidRPr="000F0328">
        <w:rPr>
          <w:rFonts w:ascii="Times New Roman" w:eastAsia="Times New Roman" w:hAnsi="Times New Roman" w:cs="Times New Roman"/>
          <w:color w:val="000000"/>
          <w:sz w:val="17"/>
          <w:szCs w:val="17"/>
          <w:lang w:val="en-US" w:eastAsia="ru-RU"/>
        </w:rPr>
        <w:t>după</w:t>
      </w:r>
      <w:proofErr w:type="spellEnd"/>
      <w:r w:rsidRPr="000F0328">
        <w:rPr>
          <w:rFonts w:ascii="Times New Roman" w:eastAsia="Times New Roman" w:hAnsi="Times New Roman" w:cs="Times New Roman"/>
          <w:color w:val="000000"/>
          <w:sz w:val="17"/>
          <w:szCs w:val="17"/>
          <w:lang w:val="en-US" w:eastAsia="ru-RU"/>
        </w:rPr>
        <w:t xml:space="preserve"> cum </w:t>
      </w:r>
      <w:proofErr w:type="spellStart"/>
      <w:r w:rsidRPr="000F0328">
        <w:rPr>
          <w:rFonts w:ascii="Times New Roman" w:eastAsia="Times New Roman" w:hAnsi="Times New Roman" w:cs="Times New Roman"/>
          <w:color w:val="000000"/>
          <w:sz w:val="17"/>
          <w:szCs w:val="17"/>
          <w:lang w:val="en-US" w:eastAsia="ru-RU"/>
        </w:rPr>
        <w:t>urmează</w:t>
      </w:r>
      <w:proofErr w:type="spellEnd"/>
      <w:r w:rsidRPr="000F0328">
        <w:rPr>
          <w:rFonts w:ascii="Times New Roman" w:eastAsia="Times New Roman" w:hAnsi="Times New Roman" w:cs="Times New Roman"/>
          <w:color w:val="000000"/>
          <w:sz w:val="17"/>
          <w:szCs w:val="17"/>
          <w:lang w:val="en-US"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24"/>
        <w:gridCol w:w="1756"/>
        <w:gridCol w:w="1024"/>
        <w:gridCol w:w="1170"/>
        <w:gridCol w:w="1463"/>
        <w:gridCol w:w="1317"/>
        <w:gridCol w:w="3658"/>
        <w:gridCol w:w="1609"/>
        <w:gridCol w:w="1609"/>
      </w:tblGrid>
      <w:tr w:rsidR="000F0328" w:rsidRPr="000F0328">
        <w:trPr>
          <w:cantSplit/>
        </w:trPr>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Tipul</w:t>
            </w:r>
            <w:proofErr w:type="spellEnd"/>
            <w:r w:rsidRPr="000F0328">
              <w:rPr>
                <w:rFonts w:ascii="Times New Roman" w:eastAsia="Times New Roman" w:hAnsi="Times New Roman" w:cs="Times New Roman"/>
                <w:b/>
                <w:bCs/>
                <w:color w:val="000000"/>
                <w:sz w:val="18"/>
                <w:szCs w:val="18"/>
                <w:lang w:eastAsia="ru-RU"/>
              </w:rPr>
              <w:t xml:space="preserve"> </w:t>
            </w:r>
          </w:p>
        </w:tc>
        <w:tc>
          <w:tcPr>
            <w:tcW w:w="6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Nr. </w:t>
            </w:r>
            <w:proofErr w:type="spellStart"/>
            <w:r w:rsidRPr="000F0328">
              <w:rPr>
                <w:rFonts w:ascii="Times New Roman" w:eastAsia="Times New Roman" w:hAnsi="Times New Roman" w:cs="Times New Roman"/>
                <w:b/>
                <w:bCs/>
                <w:color w:val="000000"/>
                <w:sz w:val="18"/>
                <w:szCs w:val="18"/>
                <w:lang w:val="en-US" w:eastAsia="ru-RU"/>
              </w:rPr>
              <w:t>înregistrare</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dat</w:t>
            </w:r>
            <w:proofErr w:type="spellEnd"/>
            <w:r w:rsidRPr="000F0328">
              <w:rPr>
                <w:rFonts w:ascii="Times New Roman" w:eastAsia="Times New Roman" w:hAnsi="Times New Roman" w:cs="Times New Roman"/>
                <w:b/>
                <w:bCs/>
                <w:color w:val="000000"/>
                <w:sz w:val="18"/>
                <w:szCs w:val="18"/>
                <w:lang w:val="en-US" w:eastAsia="ru-RU"/>
              </w:rPr>
              <w:t xml:space="preserve"> de AC </w:t>
            </w:r>
          </w:p>
        </w:tc>
        <w:tc>
          <w:tcPr>
            <w:tcW w:w="3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Data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încheierii</w:t>
            </w:r>
            <w:proofErr w:type="spellEnd"/>
            <w:r w:rsidRPr="000F0328">
              <w:rPr>
                <w:rFonts w:ascii="Times New Roman" w:eastAsia="Times New Roman" w:hAnsi="Times New Roman" w:cs="Times New Roman"/>
                <w:b/>
                <w:bCs/>
                <w:color w:val="000000"/>
                <w:sz w:val="18"/>
                <w:szCs w:val="18"/>
                <w:lang w:eastAsia="ru-RU"/>
              </w:rPr>
              <w:t xml:space="preserve"> </w:t>
            </w:r>
          </w:p>
        </w:tc>
        <w:tc>
          <w:tcPr>
            <w:tcW w:w="4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Cod</w:t>
            </w:r>
            <w:proofErr w:type="spellEnd"/>
            <w:r w:rsidRPr="000F0328">
              <w:rPr>
                <w:rFonts w:ascii="Times New Roman" w:eastAsia="Times New Roman" w:hAnsi="Times New Roman" w:cs="Times New Roman"/>
                <w:b/>
                <w:bCs/>
                <w:color w:val="000000"/>
                <w:sz w:val="18"/>
                <w:szCs w:val="18"/>
                <w:lang w:eastAsia="ru-RU"/>
              </w:rPr>
              <w:t xml:space="preserve"> CPV </w:t>
            </w:r>
          </w:p>
        </w:tc>
        <w:tc>
          <w:tcPr>
            <w:tcW w:w="50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val="en-US" w:eastAsia="ru-RU"/>
              </w:rPr>
            </w:pPr>
            <w:r w:rsidRPr="000F0328">
              <w:rPr>
                <w:rFonts w:ascii="Times New Roman" w:eastAsia="Times New Roman" w:hAnsi="Times New Roman" w:cs="Times New Roman"/>
                <w:b/>
                <w:bCs/>
                <w:color w:val="000000"/>
                <w:sz w:val="18"/>
                <w:szCs w:val="18"/>
                <w:lang w:val="en-US" w:eastAsia="ru-RU"/>
              </w:rPr>
              <w:t xml:space="preserve">Nr. contract </w:t>
            </w:r>
            <w:proofErr w:type="spellStart"/>
            <w:r w:rsidRPr="000F0328">
              <w:rPr>
                <w:rFonts w:ascii="Times New Roman" w:eastAsia="Times New Roman" w:hAnsi="Times New Roman" w:cs="Times New Roman"/>
                <w:b/>
                <w:bCs/>
                <w:color w:val="000000"/>
                <w:sz w:val="18"/>
                <w:szCs w:val="18"/>
                <w:lang w:val="en-US" w:eastAsia="ru-RU"/>
              </w:rPr>
              <w:t>în</w:t>
            </w:r>
            <w:proofErr w:type="spellEnd"/>
            <w:r w:rsidRPr="000F0328">
              <w:rPr>
                <w:rFonts w:ascii="Times New Roman" w:eastAsia="Times New Roman" w:hAnsi="Times New Roman" w:cs="Times New Roman"/>
                <w:b/>
                <w:bCs/>
                <w:color w:val="000000"/>
                <w:sz w:val="18"/>
                <w:szCs w:val="18"/>
                <w:lang w:val="en-US" w:eastAsia="ru-RU"/>
              </w:rPr>
              <w:t xml:space="preserve"> SIA RSAP </w:t>
            </w:r>
          </w:p>
        </w:tc>
        <w:tc>
          <w:tcPr>
            <w:tcW w:w="4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Termen</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de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valabilitate</w:t>
            </w:r>
            <w:proofErr w:type="spellEnd"/>
            <w:r w:rsidRPr="000F0328">
              <w:rPr>
                <w:rFonts w:ascii="Times New Roman" w:eastAsia="Times New Roman" w:hAnsi="Times New Roman" w:cs="Times New Roman"/>
                <w:b/>
                <w:bCs/>
                <w:color w:val="000000"/>
                <w:sz w:val="18"/>
                <w:szCs w:val="18"/>
                <w:lang w:eastAsia="ru-RU"/>
              </w:rPr>
              <w:t xml:space="preserve"> </w:t>
            </w:r>
          </w:p>
        </w:tc>
        <w:tc>
          <w:tcPr>
            <w:tcW w:w="12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Operator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Economic</w:t>
            </w:r>
            <w:proofErr w:type="spellEnd"/>
            <w:r w:rsidRPr="000F0328">
              <w:rPr>
                <w:rFonts w:ascii="Times New Roman" w:eastAsia="Times New Roman" w:hAnsi="Times New Roman" w:cs="Times New Roman"/>
                <w:b/>
                <w:bCs/>
                <w:color w:val="000000"/>
                <w:sz w:val="18"/>
                <w:szCs w:val="18"/>
                <w:lang w:eastAsia="ru-RU"/>
              </w:rPr>
              <w:t xml:space="preserve">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Suma</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cu</w:t>
            </w:r>
            <w:proofErr w:type="spellEnd"/>
            <w:r w:rsidRPr="000F0328">
              <w:rPr>
                <w:rFonts w:ascii="Times New Roman" w:eastAsia="Times New Roman" w:hAnsi="Times New Roman" w:cs="Times New Roman"/>
                <w:b/>
                <w:bCs/>
                <w:color w:val="000000"/>
                <w:sz w:val="18"/>
                <w:szCs w:val="18"/>
                <w:lang w:eastAsia="ru-RU"/>
              </w:rPr>
              <w:t xml:space="preserve"> TVA </w:t>
            </w:r>
          </w:p>
        </w:tc>
        <w:tc>
          <w:tcPr>
            <w:tcW w:w="550" w:type="pct"/>
            <w:tcBorders>
              <w:top w:val="single" w:sz="12" w:space="0" w:color="000000"/>
              <w:left w:val="single" w:sz="12" w:space="0" w:color="000000"/>
              <w:bottom w:val="single" w:sz="12" w:space="0" w:color="000000"/>
              <w:right w:val="single" w:sz="12" w:space="0" w:color="000000"/>
            </w:tcBorders>
            <w:shd w:val="clear" w:color="auto" w:fill="DDDDDD"/>
            <w:tcMar>
              <w:top w:w="30" w:type="dxa"/>
              <w:left w:w="30" w:type="dxa"/>
              <w:bottom w:w="30" w:type="dxa"/>
              <w:right w:w="30" w:type="dxa"/>
            </w:tcMar>
            <w:vAlign w:val="center"/>
            <w:hideMark/>
          </w:tcPr>
          <w:p w:rsidR="000F0328" w:rsidRPr="000F0328" w:rsidRDefault="000F0328" w:rsidP="000F0328">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0F0328">
              <w:rPr>
                <w:rFonts w:ascii="Times New Roman" w:eastAsia="Times New Roman" w:hAnsi="Times New Roman" w:cs="Times New Roman"/>
                <w:b/>
                <w:bCs/>
                <w:color w:val="000000"/>
                <w:sz w:val="18"/>
                <w:szCs w:val="18"/>
                <w:lang w:eastAsia="ru-RU"/>
              </w:rPr>
              <w:t>Nr</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contracte</w:t>
            </w:r>
            <w:proofErr w:type="spellEnd"/>
            <w:r w:rsidRPr="000F0328">
              <w:rPr>
                <w:rFonts w:ascii="Times New Roman" w:eastAsia="Times New Roman" w:hAnsi="Times New Roman" w:cs="Times New Roman"/>
                <w:b/>
                <w:bCs/>
                <w:color w:val="000000"/>
                <w:sz w:val="18"/>
                <w:szCs w:val="18"/>
                <w:lang w:eastAsia="ru-RU"/>
              </w:rPr>
              <w:t xml:space="preserve"> </w:t>
            </w:r>
            <w:proofErr w:type="spellStart"/>
            <w:r w:rsidRPr="000F0328">
              <w:rPr>
                <w:rFonts w:ascii="Times New Roman" w:eastAsia="Times New Roman" w:hAnsi="Times New Roman" w:cs="Times New Roman"/>
                <w:b/>
                <w:bCs/>
                <w:color w:val="000000"/>
                <w:sz w:val="18"/>
                <w:szCs w:val="18"/>
                <w:lang w:eastAsia="ru-RU"/>
              </w:rPr>
              <w:t>individualizate</w:t>
            </w:r>
            <w:proofErr w:type="spellEnd"/>
            <w:r w:rsidRPr="000F0328">
              <w:rPr>
                <w:rFonts w:ascii="Times New Roman" w:eastAsia="Times New Roman" w:hAnsi="Times New Roman" w:cs="Times New Roman"/>
                <w:b/>
                <w:bCs/>
                <w:color w:val="000000"/>
                <w:sz w:val="18"/>
                <w:szCs w:val="18"/>
                <w:lang w:eastAsia="ru-RU"/>
              </w:rPr>
              <w:t xml:space="preserve"> </w:t>
            </w:r>
          </w:p>
        </w:tc>
      </w:tr>
      <w:tr w:rsidR="000F0328" w:rsidRPr="000F0328">
        <w:trPr>
          <w:cantSplit/>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proofErr w:type="spellStart"/>
            <w:r w:rsidRPr="000F0328">
              <w:rPr>
                <w:rFonts w:ascii="Times New Roman" w:eastAsia="Times New Roman" w:hAnsi="Times New Roman" w:cs="Times New Roman"/>
                <w:color w:val="000000"/>
                <w:sz w:val="17"/>
                <w:szCs w:val="17"/>
                <w:lang w:eastAsia="ru-RU"/>
              </w:rPr>
              <w:t>Contract</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de</w:t>
            </w:r>
            <w:proofErr w:type="spellEnd"/>
            <w:r w:rsidRPr="000F0328">
              <w:rPr>
                <w:rFonts w:ascii="Times New Roman" w:eastAsia="Times New Roman" w:hAnsi="Times New Roman" w:cs="Times New Roman"/>
                <w:color w:val="000000"/>
                <w:sz w:val="17"/>
                <w:szCs w:val="17"/>
                <w:lang w:eastAsia="ru-RU"/>
              </w:rPr>
              <w:t xml:space="preserve"> </w:t>
            </w:r>
            <w:proofErr w:type="spellStart"/>
            <w:r w:rsidRPr="000F0328">
              <w:rPr>
                <w:rFonts w:ascii="Times New Roman" w:eastAsia="Times New Roman" w:hAnsi="Times New Roman" w:cs="Times New Roman"/>
                <w:color w:val="000000"/>
                <w:sz w:val="17"/>
                <w:szCs w:val="17"/>
                <w:lang w:eastAsia="ru-RU"/>
              </w:rPr>
              <w:t>achiziţie</w:t>
            </w:r>
            <w:proofErr w:type="spellEnd"/>
            <w:r w:rsidRPr="000F0328">
              <w:rPr>
                <w:rFonts w:ascii="Times New Roman" w:eastAsia="Times New Roman" w:hAnsi="Times New Roman" w:cs="Times New Roman"/>
                <w:color w:val="000000"/>
                <w:sz w:val="17"/>
                <w:szCs w:val="17"/>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11-19/42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24.01.2018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71319000-7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17/04672/001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center"/>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31.12.2018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INTEXNAUCA S.A.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155640.00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30" w:type="dxa"/>
              <w:bottom w:w="0" w:type="dxa"/>
              <w:right w:w="30" w:type="dxa"/>
            </w:tcMar>
            <w:hideMark/>
          </w:tcPr>
          <w:p w:rsidR="000F0328" w:rsidRPr="000F0328" w:rsidRDefault="000F0328" w:rsidP="000F0328">
            <w:pPr>
              <w:spacing w:after="0" w:line="240" w:lineRule="auto"/>
              <w:jc w:val="right"/>
              <w:rPr>
                <w:rFonts w:ascii="Times New Roman" w:eastAsia="Times New Roman" w:hAnsi="Times New Roman" w:cs="Times New Roman"/>
                <w:color w:val="000000"/>
                <w:sz w:val="17"/>
                <w:szCs w:val="17"/>
                <w:lang w:eastAsia="ru-RU"/>
              </w:rPr>
            </w:pPr>
            <w:r w:rsidRPr="000F0328">
              <w:rPr>
                <w:rFonts w:ascii="Times New Roman" w:eastAsia="Times New Roman" w:hAnsi="Times New Roman" w:cs="Times New Roman"/>
                <w:color w:val="000000"/>
                <w:sz w:val="17"/>
                <w:szCs w:val="17"/>
                <w:lang w:eastAsia="ru-RU"/>
              </w:rPr>
              <w:t xml:space="preserve">0 </w:t>
            </w:r>
          </w:p>
        </w:tc>
      </w:tr>
    </w:tbl>
    <w:p w:rsidR="000F0328" w:rsidRPr="000F0328" w:rsidRDefault="000F0328" w:rsidP="000F0328">
      <w:pPr>
        <w:spacing w:after="240" w:line="240" w:lineRule="auto"/>
        <w:rPr>
          <w:rFonts w:ascii="Times New Roman" w:eastAsia="Times New Roman" w:hAnsi="Times New Roman" w:cs="Times New Roman"/>
          <w:color w:val="000000"/>
          <w:sz w:val="24"/>
          <w:szCs w:val="24"/>
          <w:lang w:eastAsia="ru-RU"/>
        </w:rPr>
      </w:pPr>
    </w:p>
    <w:p w:rsidR="000F0328" w:rsidRPr="000F0328" w:rsidRDefault="000F0328" w:rsidP="000F0328">
      <w:pPr>
        <w:keepNext/>
        <w:spacing w:before="150" w:after="30" w:line="240" w:lineRule="auto"/>
        <w:rPr>
          <w:rFonts w:ascii="Times New Roman" w:eastAsia="Times New Roman" w:hAnsi="Times New Roman" w:cs="Times New Roman"/>
          <w:b/>
          <w:bCs/>
          <w:color w:val="000000"/>
          <w:sz w:val="18"/>
          <w:szCs w:val="18"/>
          <w:lang w:val="en-US" w:eastAsia="ru-RU"/>
        </w:rPr>
      </w:pPr>
      <w:proofErr w:type="spellStart"/>
      <w:r w:rsidRPr="000F0328">
        <w:rPr>
          <w:rFonts w:ascii="Times New Roman" w:eastAsia="Times New Roman" w:hAnsi="Times New Roman" w:cs="Times New Roman"/>
          <w:b/>
          <w:bCs/>
          <w:color w:val="000000"/>
          <w:sz w:val="18"/>
          <w:szCs w:val="18"/>
          <w:lang w:val="en-US" w:eastAsia="ru-RU"/>
        </w:rPr>
        <w:t>Prin</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prezenta</w:t>
      </w:r>
      <w:proofErr w:type="spellEnd"/>
      <w:r w:rsidRPr="000F0328">
        <w:rPr>
          <w:rFonts w:ascii="Times New Roman" w:eastAsia="Times New Roman" w:hAnsi="Times New Roman" w:cs="Times New Roman"/>
          <w:b/>
          <w:bCs/>
          <w:color w:val="000000"/>
          <w:sz w:val="18"/>
          <w:szCs w:val="18"/>
          <w:lang w:val="en-US" w:eastAsia="ru-RU"/>
        </w:rPr>
        <w:t xml:space="preserve"> dare de </w:t>
      </w:r>
      <w:proofErr w:type="spellStart"/>
      <w:r w:rsidRPr="000F0328">
        <w:rPr>
          <w:rFonts w:ascii="Times New Roman" w:eastAsia="Times New Roman" w:hAnsi="Times New Roman" w:cs="Times New Roman"/>
          <w:b/>
          <w:bCs/>
          <w:color w:val="000000"/>
          <w:sz w:val="18"/>
          <w:szCs w:val="18"/>
          <w:lang w:val="en-US" w:eastAsia="ru-RU"/>
        </w:rPr>
        <w:t>seamă</w:t>
      </w:r>
      <w:proofErr w:type="spellEnd"/>
      <w:r w:rsidRPr="000F0328">
        <w:rPr>
          <w:rFonts w:ascii="Times New Roman" w:eastAsia="Times New Roman" w:hAnsi="Times New Roman" w:cs="Times New Roman"/>
          <w:b/>
          <w:bCs/>
          <w:color w:val="000000"/>
          <w:sz w:val="18"/>
          <w:szCs w:val="18"/>
          <w:lang w:val="en-US" w:eastAsia="ru-RU"/>
        </w:rPr>
        <w:t xml:space="preserve">, care </w:t>
      </w:r>
      <w:proofErr w:type="spellStart"/>
      <w:r w:rsidRPr="000F0328">
        <w:rPr>
          <w:rFonts w:ascii="Times New Roman" w:eastAsia="Times New Roman" w:hAnsi="Times New Roman" w:cs="Times New Roman"/>
          <w:b/>
          <w:bCs/>
          <w:color w:val="000000"/>
          <w:sz w:val="18"/>
          <w:szCs w:val="18"/>
          <w:lang w:val="en-US" w:eastAsia="ru-RU"/>
        </w:rPr>
        <w:t>este</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identică</w:t>
      </w:r>
      <w:proofErr w:type="spellEnd"/>
      <w:r w:rsidRPr="000F0328">
        <w:rPr>
          <w:rFonts w:ascii="Times New Roman" w:eastAsia="Times New Roman" w:hAnsi="Times New Roman" w:cs="Times New Roman"/>
          <w:b/>
          <w:bCs/>
          <w:color w:val="000000"/>
          <w:sz w:val="18"/>
          <w:szCs w:val="18"/>
          <w:lang w:val="en-US" w:eastAsia="ru-RU"/>
        </w:rPr>
        <w:t xml:space="preserve"> cu </w:t>
      </w:r>
      <w:proofErr w:type="spellStart"/>
      <w:r w:rsidRPr="000F0328">
        <w:rPr>
          <w:rFonts w:ascii="Times New Roman" w:eastAsia="Times New Roman" w:hAnsi="Times New Roman" w:cs="Times New Roman"/>
          <w:b/>
          <w:bCs/>
          <w:color w:val="000000"/>
          <w:sz w:val="18"/>
          <w:szCs w:val="18"/>
          <w:lang w:val="en-US" w:eastAsia="ru-RU"/>
        </w:rPr>
        <w:t>cea</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aprobată</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şi</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postată</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în</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cadrul</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Sistemului</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Informaţional</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Automatizat</w:t>
      </w:r>
      <w:proofErr w:type="spellEnd"/>
      <w:r w:rsidRPr="000F0328">
        <w:rPr>
          <w:rFonts w:ascii="Times New Roman" w:eastAsia="Times New Roman" w:hAnsi="Times New Roman" w:cs="Times New Roman"/>
          <w:b/>
          <w:bCs/>
          <w:color w:val="000000"/>
          <w:sz w:val="18"/>
          <w:szCs w:val="18"/>
          <w:lang w:val="en-US" w:eastAsia="ru-RU"/>
        </w:rPr>
        <w:t xml:space="preserve"> “REGISTRUL DE STAT AL ACHIZIŢIILOR PUBLICE”, </w:t>
      </w:r>
      <w:proofErr w:type="spellStart"/>
      <w:r w:rsidRPr="000F0328">
        <w:rPr>
          <w:rFonts w:ascii="Times New Roman" w:eastAsia="Times New Roman" w:hAnsi="Times New Roman" w:cs="Times New Roman"/>
          <w:b/>
          <w:bCs/>
          <w:color w:val="000000"/>
          <w:sz w:val="18"/>
          <w:szCs w:val="18"/>
          <w:lang w:val="en-US" w:eastAsia="ru-RU"/>
        </w:rPr>
        <w:t>grupul</w:t>
      </w:r>
      <w:proofErr w:type="spellEnd"/>
      <w:r w:rsidRPr="000F0328">
        <w:rPr>
          <w:rFonts w:ascii="Times New Roman" w:eastAsia="Times New Roman" w:hAnsi="Times New Roman" w:cs="Times New Roman"/>
          <w:b/>
          <w:bCs/>
          <w:color w:val="000000"/>
          <w:sz w:val="18"/>
          <w:szCs w:val="18"/>
          <w:lang w:val="en-US" w:eastAsia="ru-RU"/>
        </w:rPr>
        <w:t xml:space="preserve"> de </w:t>
      </w:r>
      <w:proofErr w:type="spellStart"/>
      <w:r w:rsidRPr="000F0328">
        <w:rPr>
          <w:rFonts w:ascii="Times New Roman" w:eastAsia="Times New Roman" w:hAnsi="Times New Roman" w:cs="Times New Roman"/>
          <w:b/>
          <w:bCs/>
          <w:color w:val="000000"/>
          <w:sz w:val="18"/>
          <w:szCs w:val="18"/>
          <w:lang w:val="en-US" w:eastAsia="ru-RU"/>
        </w:rPr>
        <w:t>lucru</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pentru</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achiziţii</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confirmă</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corectitudinea</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desfăşurării</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procedurii</w:t>
      </w:r>
      <w:proofErr w:type="spellEnd"/>
      <w:r w:rsidRPr="000F0328">
        <w:rPr>
          <w:rFonts w:ascii="Times New Roman" w:eastAsia="Times New Roman" w:hAnsi="Times New Roman" w:cs="Times New Roman"/>
          <w:b/>
          <w:bCs/>
          <w:color w:val="000000"/>
          <w:sz w:val="18"/>
          <w:szCs w:val="18"/>
          <w:lang w:val="en-US" w:eastAsia="ru-RU"/>
        </w:rPr>
        <w:t xml:space="preserve"> de </w:t>
      </w:r>
      <w:proofErr w:type="spellStart"/>
      <w:r w:rsidRPr="000F0328">
        <w:rPr>
          <w:rFonts w:ascii="Times New Roman" w:eastAsia="Times New Roman" w:hAnsi="Times New Roman" w:cs="Times New Roman"/>
          <w:b/>
          <w:bCs/>
          <w:color w:val="000000"/>
          <w:sz w:val="18"/>
          <w:szCs w:val="18"/>
          <w:lang w:val="en-US" w:eastAsia="ru-RU"/>
        </w:rPr>
        <w:t>achiziţie</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publică</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fapt</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pentru</w:t>
      </w:r>
      <w:proofErr w:type="spellEnd"/>
      <w:r w:rsidRPr="000F0328">
        <w:rPr>
          <w:rFonts w:ascii="Times New Roman" w:eastAsia="Times New Roman" w:hAnsi="Times New Roman" w:cs="Times New Roman"/>
          <w:b/>
          <w:bCs/>
          <w:color w:val="000000"/>
          <w:sz w:val="18"/>
          <w:szCs w:val="18"/>
          <w:lang w:val="en-US" w:eastAsia="ru-RU"/>
        </w:rPr>
        <w:t xml:space="preserve"> care </w:t>
      </w:r>
      <w:proofErr w:type="spellStart"/>
      <w:r w:rsidRPr="000F0328">
        <w:rPr>
          <w:rFonts w:ascii="Times New Roman" w:eastAsia="Times New Roman" w:hAnsi="Times New Roman" w:cs="Times New Roman"/>
          <w:b/>
          <w:bCs/>
          <w:color w:val="000000"/>
          <w:sz w:val="18"/>
          <w:szCs w:val="18"/>
          <w:lang w:val="en-US" w:eastAsia="ru-RU"/>
        </w:rPr>
        <w:t>poartă</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răspundere</w:t>
      </w:r>
      <w:proofErr w:type="spellEnd"/>
      <w:r w:rsidRPr="000F0328">
        <w:rPr>
          <w:rFonts w:ascii="Times New Roman" w:eastAsia="Times New Roman" w:hAnsi="Times New Roman" w:cs="Times New Roman"/>
          <w:b/>
          <w:bCs/>
          <w:color w:val="000000"/>
          <w:sz w:val="18"/>
          <w:szCs w:val="18"/>
          <w:lang w:val="en-US" w:eastAsia="ru-RU"/>
        </w:rPr>
        <w:t xml:space="preserve"> conform </w:t>
      </w:r>
      <w:proofErr w:type="spellStart"/>
      <w:r w:rsidRPr="000F0328">
        <w:rPr>
          <w:rFonts w:ascii="Times New Roman" w:eastAsia="Times New Roman" w:hAnsi="Times New Roman" w:cs="Times New Roman"/>
          <w:b/>
          <w:bCs/>
          <w:color w:val="000000"/>
          <w:sz w:val="18"/>
          <w:szCs w:val="18"/>
          <w:lang w:val="en-US" w:eastAsia="ru-RU"/>
        </w:rPr>
        <w:t>prevederilor</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legale</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în</w:t>
      </w:r>
      <w:proofErr w:type="spellEnd"/>
      <w:r w:rsidRPr="000F0328">
        <w:rPr>
          <w:rFonts w:ascii="Times New Roman" w:eastAsia="Times New Roman" w:hAnsi="Times New Roman" w:cs="Times New Roman"/>
          <w:b/>
          <w:bCs/>
          <w:color w:val="000000"/>
          <w:sz w:val="18"/>
          <w:szCs w:val="18"/>
          <w:lang w:val="en-US" w:eastAsia="ru-RU"/>
        </w:rPr>
        <w:t xml:space="preserve"> </w:t>
      </w:r>
      <w:proofErr w:type="spellStart"/>
      <w:r w:rsidRPr="000F0328">
        <w:rPr>
          <w:rFonts w:ascii="Times New Roman" w:eastAsia="Times New Roman" w:hAnsi="Times New Roman" w:cs="Times New Roman"/>
          <w:b/>
          <w:bCs/>
          <w:color w:val="000000"/>
          <w:sz w:val="18"/>
          <w:szCs w:val="18"/>
          <w:lang w:val="en-US" w:eastAsia="ru-RU"/>
        </w:rPr>
        <w:t>vigoare</w:t>
      </w:r>
      <w:proofErr w:type="spellEnd"/>
      <w:r w:rsidRPr="000F0328">
        <w:rPr>
          <w:rFonts w:ascii="Times New Roman" w:eastAsia="Times New Roman" w:hAnsi="Times New Roman" w:cs="Times New Roman"/>
          <w:b/>
          <w:bCs/>
          <w:color w:val="000000"/>
          <w:sz w:val="18"/>
          <w:szCs w:val="18"/>
          <w:lang w:val="en-US" w:eastAsia="ru-RU"/>
        </w:rPr>
        <w:t xml:space="preserve">. </w:t>
      </w:r>
    </w:p>
    <w:p w:rsidR="003502C5" w:rsidRPr="000F0328" w:rsidRDefault="003502C5">
      <w:pPr>
        <w:rPr>
          <w:lang w:val="en-US"/>
        </w:rPr>
      </w:pPr>
      <w:bookmarkStart w:id="0" w:name="_GoBack"/>
      <w:bookmarkEnd w:id="0"/>
    </w:p>
    <w:sectPr w:rsidR="003502C5" w:rsidRPr="000F0328" w:rsidSect="000F03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53"/>
    <w:rsid w:val="000031DE"/>
    <w:rsid w:val="00006423"/>
    <w:rsid w:val="000064C0"/>
    <w:rsid w:val="00011B5D"/>
    <w:rsid w:val="00012621"/>
    <w:rsid w:val="00014408"/>
    <w:rsid w:val="000200C4"/>
    <w:rsid w:val="0002385C"/>
    <w:rsid w:val="0002595C"/>
    <w:rsid w:val="00030CFF"/>
    <w:rsid w:val="00031F8D"/>
    <w:rsid w:val="000323F0"/>
    <w:rsid w:val="00040910"/>
    <w:rsid w:val="000425E3"/>
    <w:rsid w:val="00042FB7"/>
    <w:rsid w:val="0004484A"/>
    <w:rsid w:val="00045CD4"/>
    <w:rsid w:val="00051404"/>
    <w:rsid w:val="0005434C"/>
    <w:rsid w:val="00054DC0"/>
    <w:rsid w:val="000574AB"/>
    <w:rsid w:val="0006426F"/>
    <w:rsid w:val="00066DE9"/>
    <w:rsid w:val="00066FD9"/>
    <w:rsid w:val="00067B04"/>
    <w:rsid w:val="00067F9D"/>
    <w:rsid w:val="000712D0"/>
    <w:rsid w:val="000721A8"/>
    <w:rsid w:val="00072E15"/>
    <w:rsid w:val="00073589"/>
    <w:rsid w:val="000735E3"/>
    <w:rsid w:val="0007390B"/>
    <w:rsid w:val="00074271"/>
    <w:rsid w:val="00074F23"/>
    <w:rsid w:val="000750E5"/>
    <w:rsid w:val="00075769"/>
    <w:rsid w:val="000809AE"/>
    <w:rsid w:val="000815A9"/>
    <w:rsid w:val="00083A7F"/>
    <w:rsid w:val="00084260"/>
    <w:rsid w:val="00084A83"/>
    <w:rsid w:val="0008681E"/>
    <w:rsid w:val="00086C90"/>
    <w:rsid w:val="00086CE9"/>
    <w:rsid w:val="0009081F"/>
    <w:rsid w:val="00090B9C"/>
    <w:rsid w:val="00093F9A"/>
    <w:rsid w:val="00094401"/>
    <w:rsid w:val="000948CA"/>
    <w:rsid w:val="000A199B"/>
    <w:rsid w:val="000A4ADE"/>
    <w:rsid w:val="000A590E"/>
    <w:rsid w:val="000B0223"/>
    <w:rsid w:val="000B117F"/>
    <w:rsid w:val="000B1C80"/>
    <w:rsid w:val="000B2E8F"/>
    <w:rsid w:val="000B5482"/>
    <w:rsid w:val="000C0E4D"/>
    <w:rsid w:val="000C144D"/>
    <w:rsid w:val="000C1A3C"/>
    <w:rsid w:val="000C1DAE"/>
    <w:rsid w:val="000C3DD8"/>
    <w:rsid w:val="000C4E3C"/>
    <w:rsid w:val="000C7541"/>
    <w:rsid w:val="000D1409"/>
    <w:rsid w:val="000D3F84"/>
    <w:rsid w:val="000D4FCD"/>
    <w:rsid w:val="000D5852"/>
    <w:rsid w:val="000E04C7"/>
    <w:rsid w:val="000E3186"/>
    <w:rsid w:val="000E381E"/>
    <w:rsid w:val="000F0328"/>
    <w:rsid w:val="000F18B3"/>
    <w:rsid w:val="000F2232"/>
    <w:rsid w:val="000F3AD5"/>
    <w:rsid w:val="000F3C85"/>
    <w:rsid w:val="000F3EAD"/>
    <w:rsid w:val="000F4240"/>
    <w:rsid w:val="000F680A"/>
    <w:rsid w:val="000F6FB0"/>
    <w:rsid w:val="0010542E"/>
    <w:rsid w:val="00105BCB"/>
    <w:rsid w:val="00113D97"/>
    <w:rsid w:val="00115EFC"/>
    <w:rsid w:val="00116355"/>
    <w:rsid w:val="00124011"/>
    <w:rsid w:val="00127FBD"/>
    <w:rsid w:val="001308AE"/>
    <w:rsid w:val="00132657"/>
    <w:rsid w:val="00140B6D"/>
    <w:rsid w:val="00144F5D"/>
    <w:rsid w:val="0014511A"/>
    <w:rsid w:val="00146460"/>
    <w:rsid w:val="00147219"/>
    <w:rsid w:val="001570E1"/>
    <w:rsid w:val="0015785D"/>
    <w:rsid w:val="001602E8"/>
    <w:rsid w:val="0016089E"/>
    <w:rsid w:val="00162768"/>
    <w:rsid w:val="00166829"/>
    <w:rsid w:val="00167C86"/>
    <w:rsid w:val="0017199C"/>
    <w:rsid w:val="00173315"/>
    <w:rsid w:val="00176271"/>
    <w:rsid w:val="00185EFA"/>
    <w:rsid w:val="00193B24"/>
    <w:rsid w:val="001A1B17"/>
    <w:rsid w:val="001A36DD"/>
    <w:rsid w:val="001A4ADC"/>
    <w:rsid w:val="001A5059"/>
    <w:rsid w:val="001B0656"/>
    <w:rsid w:val="001B0EE3"/>
    <w:rsid w:val="001B330A"/>
    <w:rsid w:val="001B3F46"/>
    <w:rsid w:val="001B4B29"/>
    <w:rsid w:val="001C0719"/>
    <w:rsid w:val="001C3CE5"/>
    <w:rsid w:val="001C6EDB"/>
    <w:rsid w:val="001C7936"/>
    <w:rsid w:val="001D1D57"/>
    <w:rsid w:val="001D51F8"/>
    <w:rsid w:val="001D635E"/>
    <w:rsid w:val="001E134B"/>
    <w:rsid w:val="001E2F45"/>
    <w:rsid w:val="001E35E4"/>
    <w:rsid w:val="001E51A3"/>
    <w:rsid w:val="001E5739"/>
    <w:rsid w:val="001F0A02"/>
    <w:rsid w:val="001F35AA"/>
    <w:rsid w:val="001F5902"/>
    <w:rsid w:val="002000D2"/>
    <w:rsid w:val="0020367F"/>
    <w:rsid w:val="00210B3D"/>
    <w:rsid w:val="00212012"/>
    <w:rsid w:val="002141AC"/>
    <w:rsid w:val="0021624A"/>
    <w:rsid w:val="00216B68"/>
    <w:rsid w:val="00217370"/>
    <w:rsid w:val="00217616"/>
    <w:rsid w:val="00224589"/>
    <w:rsid w:val="002259C6"/>
    <w:rsid w:val="002279CD"/>
    <w:rsid w:val="00231654"/>
    <w:rsid w:val="0023300D"/>
    <w:rsid w:val="00236188"/>
    <w:rsid w:val="00236C3C"/>
    <w:rsid w:val="002375E6"/>
    <w:rsid w:val="002376E1"/>
    <w:rsid w:val="00240854"/>
    <w:rsid w:val="00241DE6"/>
    <w:rsid w:val="00242DEC"/>
    <w:rsid w:val="002457E0"/>
    <w:rsid w:val="00250725"/>
    <w:rsid w:val="00250B5F"/>
    <w:rsid w:val="00252022"/>
    <w:rsid w:val="0025219A"/>
    <w:rsid w:val="00252D2F"/>
    <w:rsid w:val="0025440C"/>
    <w:rsid w:val="00254887"/>
    <w:rsid w:val="00255BFC"/>
    <w:rsid w:val="002568AE"/>
    <w:rsid w:val="00256FD0"/>
    <w:rsid w:val="0026027F"/>
    <w:rsid w:val="00262BA4"/>
    <w:rsid w:val="00263FCD"/>
    <w:rsid w:val="002646D7"/>
    <w:rsid w:val="0026791C"/>
    <w:rsid w:val="00275414"/>
    <w:rsid w:val="00277AEC"/>
    <w:rsid w:val="00282F8B"/>
    <w:rsid w:val="00285631"/>
    <w:rsid w:val="00286ED1"/>
    <w:rsid w:val="002914C5"/>
    <w:rsid w:val="00291D27"/>
    <w:rsid w:val="00294F25"/>
    <w:rsid w:val="002967C6"/>
    <w:rsid w:val="00297A39"/>
    <w:rsid w:val="002A1F58"/>
    <w:rsid w:val="002A2AE2"/>
    <w:rsid w:val="002A3D30"/>
    <w:rsid w:val="002A4F18"/>
    <w:rsid w:val="002A67B8"/>
    <w:rsid w:val="002B2738"/>
    <w:rsid w:val="002C00E3"/>
    <w:rsid w:val="002C01DF"/>
    <w:rsid w:val="002C09FE"/>
    <w:rsid w:val="002C11A3"/>
    <w:rsid w:val="002C1F71"/>
    <w:rsid w:val="002C2322"/>
    <w:rsid w:val="002C2E42"/>
    <w:rsid w:val="002C3565"/>
    <w:rsid w:val="002C53AD"/>
    <w:rsid w:val="002C730B"/>
    <w:rsid w:val="002D0255"/>
    <w:rsid w:val="002D37F9"/>
    <w:rsid w:val="002D6545"/>
    <w:rsid w:val="002D6C89"/>
    <w:rsid w:val="002D7582"/>
    <w:rsid w:val="002E1ADC"/>
    <w:rsid w:val="002E1B12"/>
    <w:rsid w:val="002E2E24"/>
    <w:rsid w:val="002E4B76"/>
    <w:rsid w:val="002E5F7D"/>
    <w:rsid w:val="002E5FE3"/>
    <w:rsid w:val="002E73D5"/>
    <w:rsid w:val="002F0AFC"/>
    <w:rsid w:val="002F3B01"/>
    <w:rsid w:val="002F6BAC"/>
    <w:rsid w:val="0030765D"/>
    <w:rsid w:val="00315997"/>
    <w:rsid w:val="003170A4"/>
    <w:rsid w:val="00321F9D"/>
    <w:rsid w:val="00327BB3"/>
    <w:rsid w:val="003325A1"/>
    <w:rsid w:val="003349BF"/>
    <w:rsid w:val="0033769A"/>
    <w:rsid w:val="00337F2C"/>
    <w:rsid w:val="00341BDC"/>
    <w:rsid w:val="00342CB1"/>
    <w:rsid w:val="00345366"/>
    <w:rsid w:val="003502C5"/>
    <w:rsid w:val="0035205A"/>
    <w:rsid w:val="00354AE4"/>
    <w:rsid w:val="00355F70"/>
    <w:rsid w:val="0036206B"/>
    <w:rsid w:val="00362B45"/>
    <w:rsid w:val="003655A4"/>
    <w:rsid w:val="0036717F"/>
    <w:rsid w:val="00367598"/>
    <w:rsid w:val="00367BA6"/>
    <w:rsid w:val="00370419"/>
    <w:rsid w:val="0037477C"/>
    <w:rsid w:val="0037517B"/>
    <w:rsid w:val="003758C1"/>
    <w:rsid w:val="003815E6"/>
    <w:rsid w:val="00381EAC"/>
    <w:rsid w:val="00382410"/>
    <w:rsid w:val="00383AA4"/>
    <w:rsid w:val="00387D94"/>
    <w:rsid w:val="00390E21"/>
    <w:rsid w:val="003A25B3"/>
    <w:rsid w:val="003A563C"/>
    <w:rsid w:val="003A5795"/>
    <w:rsid w:val="003A5BA5"/>
    <w:rsid w:val="003B2F15"/>
    <w:rsid w:val="003B5388"/>
    <w:rsid w:val="003B66C7"/>
    <w:rsid w:val="003C0967"/>
    <w:rsid w:val="003D0025"/>
    <w:rsid w:val="003D0979"/>
    <w:rsid w:val="003D1659"/>
    <w:rsid w:val="003D3E49"/>
    <w:rsid w:val="003D4CD4"/>
    <w:rsid w:val="003D4F5A"/>
    <w:rsid w:val="003E1A4E"/>
    <w:rsid w:val="003E3E6A"/>
    <w:rsid w:val="003E5726"/>
    <w:rsid w:val="003F0086"/>
    <w:rsid w:val="003F01AB"/>
    <w:rsid w:val="003F16CD"/>
    <w:rsid w:val="003F3855"/>
    <w:rsid w:val="003F5BB9"/>
    <w:rsid w:val="003F63D4"/>
    <w:rsid w:val="003F6D97"/>
    <w:rsid w:val="003F7D4A"/>
    <w:rsid w:val="00400C18"/>
    <w:rsid w:val="00404601"/>
    <w:rsid w:val="00415D3C"/>
    <w:rsid w:val="0041614C"/>
    <w:rsid w:val="00423951"/>
    <w:rsid w:val="00425D82"/>
    <w:rsid w:val="00427734"/>
    <w:rsid w:val="0043092C"/>
    <w:rsid w:val="00431030"/>
    <w:rsid w:val="0043695C"/>
    <w:rsid w:val="00437FF0"/>
    <w:rsid w:val="00440725"/>
    <w:rsid w:val="0044088E"/>
    <w:rsid w:val="00441A9E"/>
    <w:rsid w:val="00442DD8"/>
    <w:rsid w:val="00443B91"/>
    <w:rsid w:val="00446EB8"/>
    <w:rsid w:val="00450FF3"/>
    <w:rsid w:val="00454D5A"/>
    <w:rsid w:val="00455D7A"/>
    <w:rsid w:val="00455E41"/>
    <w:rsid w:val="00455EFE"/>
    <w:rsid w:val="00460276"/>
    <w:rsid w:val="00460F03"/>
    <w:rsid w:val="00461350"/>
    <w:rsid w:val="004615E2"/>
    <w:rsid w:val="004629BD"/>
    <w:rsid w:val="00464DE7"/>
    <w:rsid w:val="00466571"/>
    <w:rsid w:val="004700FF"/>
    <w:rsid w:val="004701D5"/>
    <w:rsid w:val="004704C3"/>
    <w:rsid w:val="00470D3A"/>
    <w:rsid w:val="00471776"/>
    <w:rsid w:val="00471B98"/>
    <w:rsid w:val="0047379D"/>
    <w:rsid w:val="004738C7"/>
    <w:rsid w:val="0048538B"/>
    <w:rsid w:val="004853DE"/>
    <w:rsid w:val="00485F6B"/>
    <w:rsid w:val="00487FB6"/>
    <w:rsid w:val="0049170B"/>
    <w:rsid w:val="00492777"/>
    <w:rsid w:val="00495CFE"/>
    <w:rsid w:val="0049711B"/>
    <w:rsid w:val="004A0C63"/>
    <w:rsid w:val="004A511E"/>
    <w:rsid w:val="004A5E73"/>
    <w:rsid w:val="004A7016"/>
    <w:rsid w:val="004B2893"/>
    <w:rsid w:val="004B2C40"/>
    <w:rsid w:val="004B3A16"/>
    <w:rsid w:val="004B438B"/>
    <w:rsid w:val="004B6D76"/>
    <w:rsid w:val="004B732F"/>
    <w:rsid w:val="004B74ED"/>
    <w:rsid w:val="004B79F0"/>
    <w:rsid w:val="004B7EFA"/>
    <w:rsid w:val="004C0CEF"/>
    <w:rsid w:val="004D05A0"/>
    <w:rsid w:val="004D0A91"/>
    <w:rsid w:val="004D1788"/>
    <w:rsid w:val="004D797E"/>
    <w:rsid w:val="004D7DEA"/>
    <w:rsid w:val="004E7D2A"/>
    <w:rsid w:val="004F04C2"/>
    <w:rsid w:val="004F05D5"/>
    <w:rsid w:val="004F1D78"/>
    <w:rsid w:val="004F46A4"/>
    <w:rsid w:val="004F4C5B"/>
    <w:rsid w:val="004F50BD"/>
    <w:rsid w:val="004F6401"/>
    <w:rsid w:val="004F7FE1"/>
    <w:rsid w:val="00501A54"/>
    <w:rsid w:val="00501BDD"/>
    <w:rsid w:val="00502200"/>
    <w:rsid w:val="00503951"/>
    <w:rsid w:val="00503973"/>
    <w:rsid w:val="005049F8"/>
    <w:rsid w:val="00507789"/>
    <w:rsid w:val="00513789"/>
    <w:rsid w:val="00513EDA"/>
    <w:rsid w:val="0051533C"/>
    <w:rsid w:val="0052212F"/>
    <w:rsid w:val="00524DCB"/>
    <w:rsid w:val="00526C37"/>
    <w:rsid w:val="00527B09"/>
    <w:rsid w:val="00534181"/>
    <w:rsid w:val="00534887"/>
    <w:rsid w:val="005358F7"/>
    <w:rsid w:val="0053776B"/>
    <w:rsid w:val="00541087"/>
    <w:rsid w:val="00541FCC"/>
    <w:rsid w:val="00543B31"/>
    <w:rsid w:val="00544A96"/>
    <w:rsid w:val="00544EBD"/>
    <w:rsid w:val="005467D9"/>
    <w:rsid w:val="005529B4"/>
    <w:rsid w:val="00553F9B"/>
    <w:rsid w:val="005543C4"/>
    <w:rsid w:val="00555A91"/>
    <w:rsid w:val="0056114D"/>
    <w:rsid w:val="0056559D"/>
    <w:rsid w:val="00565AB3"/>
    <w:rsid w:val="0056618C"/>
    <w:rsid w:val="00571D3F"/>
    <w:rsid w:val="0057251B"/>
    <w:rsid w:val="00573EA8"/>
    <w:rsid w:val="00574941"/>
    <w:rsid w:val="00575540"/>
    <w:rsid w:val="00581331"/>
    <w:rsid w:val="00584AF1"/>
    <w:rsid w:val="00592C0E"/>
    <w:rsid w:val="00594BF1"/>
    <w:rsid w:val="00595A64"/>
    <w:rsid w:val="005A7F74"/>
    <w:rsid w:val="005B0F6F"/>
    <w:rsid w:val="005B16E7"/>
    <w:rsid w:val="005B28A7"/>
    <w:rsid w:val="005B3A72"/>
    <w:rsid w:val="005B45C5"/>
    <w:rsid w:val="005B47CC"/>
    <w:rsid w:val="005B4EE3"/>
    <w:rsid w:val="005B69E3"/>
    <w:rsid w:val="005B7CEF"/>
    <w:rsid w:val="005C3115"/>
    <w:rsid w:val="005C51FB"/>
    <w:rsid w:val="005C5E79"/>
    <w:rsid w:val="005C6DAC"/>
    <w:rsid w:val="005E19EC"/>
    <w:rsid w:val="005E1FC9"/>
    <w:rsid w:val="005E25A7"/>
    <w:rsid w:val="005E66E6"/>
    <w:rsid w:val="005F0551"/>
    <w:rsid w:val="005F0D62"/>
    <w:rsid w:val="005F307A"/>
    <w:rsid w:val="005F3DFE"/>
    <w:rsid w:val="005F4DFE"/>
    <w:rsid w:val="005F50E8"/>
    <w:rsid w:val="005F5262"/>
    <w:rsid w:val="005F5545"/>
    <w:rsid w:val="006009A0"/>
    <w:rsid w:val="0060114C"/>
    <w:rsid w:val="00603878"/>
    <w:rsid w:val="0060404D"/>
    <w:rsid w:val="006048A3"/>
    <w:rsid w:val="00606B21"/>
    <w:rsid w:val="006127E8"/>
    <w:rsid w:val="00617E56"/>
    <w:rsid w:val="006207F4"/>
    <w:rsid w:val="0062336B"/>
    <w:rsid w:val="0062445D"/>
    <w:rsid w:val="00624896"/>
    <w:rsid w:val="00625CA9"/>
    <w:rsid w:val="00630586"/>
    <w:rsid w:val="006308AF"/>
    <w:rsid w:val="0063282D"/>
    <w:rsid w:val="0063312D"/>
    <w:rsid w:val="00633656"/>
    <w:rsid w:val="0063631D"/>
    <w:rsid w:val="00636755"/>
    <w:rsid w:val="00636998"/>
    <w:rsid w:val="00636DC9"/>
    <w:rsid w:val="00636FBC"/>
    <w:rsid w:val="00637CEE"/>
    <w:rsid w:val="006408F3"/>
    <w:rsid w:val="006424BE"/>
    <w:rsid w:val="00642923"/>
    <w:rsid w:val="006429A1"/>
    <w:rsid w:val="00642CBA"/>
    <w:rsid w:val="0064392E"/>
    <w:rsid w:val="00643A00"/>
    <w:rsid w:val="00646776"/>
    <w:rsid w:val="006472DD"/>
    <w:rsid w:val="00650953"/>
    <w:rsid w:val="00651233"/>
    <w:rsid w:val="0065156C"/>
    <w:rsid w:val="006515A6"/>
    <w:rsid w:val="006523D3"/>
    <w:rsid w:val="006524F6"/>
    <w:rsid w:val="006546B6"/>
    <w:rsid w:val="00657A88"/>
    <w:rsid w:val="00660148"/>
    <w:rsid w:val="006602FB"/>
    <w:rsid w:val="0066049D"/>
    <w:rsid w:val="0066145C"/>
    <w:rsid w:val="006617E6"/>
    <w:rsid w:val="006650F0"/>
    <w:rsid w:val="00666756"/>
    <w:rsid w:val="00667BC0"/>
    <w:rsid w:val="0067071A"/>
    <w:rsid w:val="00671DE4"/>
    <w:rsid w:val="006729CA"/>
    <w:rsid w:val="006744A8"/>
    <w:rsid w:val="006760EE"/>
    <w:rsid w:val="00680527"/>
    <w:rsid w:val="0068322B"/>
    <w:rsid w:val="00683D26"/>
    <w:rsid w:val="00684F15"/>
    <w:rsid w:val="00686EAE"/>
    <w:rsid w:val="00697F65"/>
    <w:rsid w:val="006A0065"/>
    <w:rsid w:val="006A3C14"/>
    <w:rsid w:val="006A4D8C"/>
    <w:rsid w:val="006A58FE"/>
    <w:rsid w:val="006B2027"/>
    <w:rsid w:val="006B2F9C"/>
    <w:rsid w:val="006B3E45"/>
    <w:rsid w:val="006C08F5"/>
    <w:rsid w:val="006C38A6"/>
    <w:rsid w:val="006C7127"/>
    <w:rsid w:val="006D3937"/>
    <w:rsid w:val="006D62B9"/>
    <w:rsid w:val="006D6F62"/>
    <w:rsid w:val="006E24AD"/>
    <w:rsid w:val="006E36D3"/>
    <w:rsid w:val="006E7DFB"/>
    <w:rsid w:val="006F025B"/>
    <w:rsid w:val="006F0E88"/>
    <w:rsid w:val="006F441D"/>
    <w:rsid w:val="006F5167"/>
    <w:rsid w:val="006F5CCF"/>
    <w:rsid w:val="006F5FB6"/>
    <w:rsid w:val="006F6C11"/>
    <w:rsid w:val="0070005C"/>
    <w:rsid w:val="0070176A"/>
    <w:rsid w:val="00705A37"/>
    <w:rsid w:val="007066AA"/>
    <w:rsid w:val="0070765C"/>
    <w:rsid w:val="00711C80"/>
    <w:rsid w:val="007147C2"/>
    <w:rsid w:val="0071505A"/>
    <w:rsid w:val="00715E45"/>
    <w:rsid w:val="00716A95"/>
    <w:rsid w:val="00716E11"/>
    <w:rsid w:val="0072024D"/>
    <w:rsid w:val="00720C0F"/>
    <w:rsid w:val="00721033"/>
    <w:rsid w:val="00725FDE"/>
    <w:rsid w:val="0072638C"/>
    <w:rsid w:val="00726447"/>
    <w:rsid w:val="0073004B"/>
    <w:rsid w:val="007323EA"/>
    <w:rsid w:val="0073505C"/>
    <w:rsid w:val="00742629"/>
    <w:rsid w:val="00744A5B"/>
    <w:rsid w:val="00744B74"/>
    <w:rsid w:val="00744BDE"/>
    <w:rsid w:val="0075220F"/>
    <w:rsid w:val="00755730"/>
    <w:rsid w:val="007566F5"/>
    <w:rsid w:val="007642FF"/>
    <w:rsid w:val="0076704C"/>
    <w:rsid w:val="0077266B"/>
    <w:rsid w:val="00772F92"/>
    <w:rsid w:val="00775473"/>
    <w:rsid w:val="00776720"/>
    <w:rsid w:val="007776A3"/>
    <w:rsid w:val="00781EB1"/>
    <w:rsid w:val="00783261"/>
    <w:rsid w:val="00784BF6"/>
    <w:rsid w:val="00784C91"/>
    <w:rsid w:val="007903B3"/>
    <w:rsid w:val="007976EB"/>
    <w:rsid w:val="007979E8"/>
    <w:rsid w:val="007A2407"/>
    <w:rsid w:val="007A5B32"/>
    <w:rsid w:val="007A5FFA"/>
    <w:rsid w:val="007A724D"/>
    <w:rsid w:val="007B3526"/>
    <w:rsid w:val="007B529D"/>
    <w:rsid w:val="007C317A"/>
    <w:rsid w:val="007C35F1"/>
    <w:rsid w:val="007C4A1D"/>
    <w:rsid w:val="007C5559"/>
    <w:rsid w:val="007C5FFD"/>
    <w:rsid w:val="007C62E1"/>
    <w:rsid w:val="007C6C4C"/>
    <w:rsid w:val="007C6C56"/>
    <w:rsid w:val="007C7896"/>
    <w:rsid w:val="007D1E3D"/>
    <w:rsid w:val="007D5C28"/>
    <w:rsid w:val="007E1AD9"/>
    <w:rsid w:val="007E28BC"/>
    <w:rsid w:val="007E2B3F"/>
    <w:rsid w:val="007E57C4"/>
    <w:rsid w:val="007E6A0F"/>
    <w:rsid w:val="007E797F"/>
    <w:rsid w:val="007F2F97"/>
    <w:rsid w:val="007F5D29"/>
    <w:rsid w:val="007F68C1"/>
    <w:rsid w:val="00800D68"/>
    <w:rsid w:val="00804A42"/>
    <w:rsid w:val="00805E44"/>
    <w:rsid w:val="008063FA"/>
    <w:rsid w:val="00810BC9"/>
    <w:rsid w:val="00812410"/>
    <w:rsid w:val="00812EBB"/>
    <w:rsid w:val="0081625F"/>
    <w:rsid w:val="00816A79"/>
    <w:rsid w:val="00816DC6"/>
    <w:rsid w:val="00820148"/>
    <w:rsid w:val="00820692"/>
    <w:rsid w:val="00821BEA"/>
    <w:rsid w:val="008226FA"/>
    <w:rsid w:val="00824C7E"/>
    <w:rsid w:val="00827383"/>
    <w:rsid w:val="00830153"/>
    <w:rsid w:val="008340B0"/>
    <w:rsid w:val="008341A7"/>
    <w:rsid w:val="0083501F"/>
    <w:rsid w:val="008406AC"/>
    <w:rsid w:val="00840DF1"/>
    <w:rsid w:val="008422A9"/>
    <w:rsid w:val="008428C3"/>
    <w:rsid w:val="008440E7"/>
    <w:rsid w:val="00851743"/>
    <w:rsid w:val="00852161"/>
    <w:rsid w:val="00853D94"/>
    <w:rsid w:val="0085523B"/>
    <w:rsid w:val="00857AC4"/>
    <w:rsid w:val="0086132E"/>
    <w:rsid w:val="00861B4E"/>
    <w:rsid w:val="00862683"/>
    <w:rsid w:val="00862D09"/>
    <w:rsid w:val="0086315B"/>
    <w:rsid w:val="0086337E"/>
    <w:rsid w:val="00863E81"/>
    <w:rsid w:val="008660B3"/>
    <w:rsid w:val="0086713F"/>
    <w:rsid w:val="00871427"/>
    <w:rsid w:val="00871837"/>
    <w:rsid w:val="008729B9"/>
    <w:rsid w:val="00873447"/>
    <w:rsid w:val="008762C5"/>
    <w:rsid w:val="00876A1A"/>
    <w:rsid w:val="00876F5E"/>
    <w:rsid w:val="008835BD"/>
    <w:rsid w:val="00885D78"/>
    <w:rsid w:val="00886CA7"/>
    <w:rsid w:val="00887D01"/>
    <w:rsid w:val="008907E5"/>
    <w:rsid w:val="00893956"/>
    <w:rsid w:val="00894EFB"/>
    <w:rsid w:val="00895028"/>
    <w:rsid w:val="008A0F57"/>
    <w:rsid w:val="008B1F8F"/>
    <w:rsid w:val="008B3571"/>
    <w:rsid w:val="008B43F6"/>
    <w:rsid w:val="008B46E0"/>
    <w:rsid w:val="008B6036"/>
    <w:rsid w:val="008B703C"/>
    <w:rsid w:val="008B7D9E"/>
    <w:rsid w:val="008C22AA"/>
    <w:rsid w:val="008C2D3D"/>
    <w:rsid w:val="008C3FA9"/>
    <w:rsid w:val="008C47EF"/>
    <w:rsid w:val="008C4CC2"/>
    <w:rsid w:val="008C675C"/>
    <w:rsid w:val="008C6E36"/>
    <w:rsid w:val="008C6E40"/>
    <w:rsid w:val="008C7811"/>
    <w:rsid w:val="008D09F6"/>
    <w:rsid w:val="008D1169"/>
    <w:rsid w:val="008D1AAE"/>
    <w:rsid w:val="008D36E4"/>
    <w:rsid w:val="008D5378"/>
    <w:rsid w:val="008D5724"/>
    <w:rsid w:val="008D7C2D"/>
    <w:rsid w:val="008E2C78"/>
    <w:rsid w:val="008E4B66"/>
    <w:rsid w:val="008E5474"/>
    <w:rsid w:val="008E63A9"/>
    <w:rsid w:val="008E7360"/>
    <w:rsid w:val="008F7DE5"/>
    <w:rsid w:val="0090091E"/>
    <w:rsid w:val="00900D8E"/>
    <w:rsid w:val="00902168"/>
    <w:rsid w:val="00906611"/>
    <w:rsid w:val="0090780A"/>
    <w:rsid w:val="009106B6"/>
    <w:rsid w:val="00911D7A"/>
    <w:rsid w:val="00912293"/>
    <w:rsid w:val="0091565E"/>
    <w:rsid w:val="009159B2"/>
    <w:rsid w:val="009166F7"/>
    <w:rsid w:val="00916798"/>
    <w:rsid w:val="0091730D"/>
    <w:rsid w:val="009175C8"/>
    <w:rsid w:val="00920F84"/>
    <w:rsid w:val="00923ECC"/>
    <w:rsid w:val="00925F1C"/>
    <w:rsid w:val="00926082"/>
    <w:rsid w:val="00927195"/>
    <w:rsid w:val="00927993"/>
    <w:rsid w:val="00927BB0"/>
    <w:rsid w:val="009318D7"/>
    <w:rsid w:val="00931BDF"/>
    <w:rsid w:val="0093230E"/>
    <w:rsid w:val="00936BA8"/>
    <w:rsid w:val="00936FD5"/>
    <w:rsid w:val="00940E46"/>
    <w:rsid w:val="0094352B"/>
    <w:rsid w:val="00945198"/>
    <w:rsid w:val="00946757"/>
    <w:rsid w:val="009473DA"/>
    <w:rsid w:val="00950480"/>
    <w:rsid w:val="00952F33"/>
    <w:rsid w:val="00955C90"/>
    <w:rsid w:val="00957931"/>
    <w:rsid w:val="00970624"/>
    <w:rsid w:val="00970DDA"/>
    <w:rsid w:val="00973579"/>
    <w:rsid w:val="00973A13"/>
    <w:rsid w:val="00976045"/>
    <w:rsid w:val="009763A1"/>
    <w:rsid w:val="00976603"/>
    <w:rsid w:val="00977293"/>
    <w:rsid w:val="00980F79"/>
    <w:rsid w:val="00981A54"/>
    <w:rsid w:val="009832D9"/>
    <w:rsid w:val="00984D38"/>
    <w:rsid w:val="009902E8"/>
    <w:rsid w:val="00991230"/>
    <w:rsid w:val="0099248C"/>
    <w:rsid w:val="00993353"/>
    <w:rsid w:val="0099453C"/>
    <w:rsid w:val="00994E8F"/>
    <w:rsid w:val="00995B91"/>
    <w:rsid w:val="00997765"/>
    <w:rsid w:val="009A16BA"/>
    <w:rsid w:val="009A529D"/>
    <w:rsid w:val="009A6DC6"/>
    <w:rsid w:val="009B2504"/>
    <w:rsid w:val="009B4763"/>
    <w:rsid w:val="009B5F17"/>
    <w:rsid w:val="009B780C"/>
    <w:rsid w:val="009C151E"/>
    <w:rsid w:val="009C6942"/>
    <w:rsid w:val="009D1367"/>
    <w:rsid w:val="009D2E24"/>
    <w:rsid w:val="009D429B"/>
    <w:rsid w:val="009D46F3"/>
    <w:rsid w:val="009E0493"/>
    <w:rsid w:val="009E08F4"/>
    <w:rsid w:val="009E6A75"/>
    <w:rsid w:val="009E7880"/>
    <w:rsid w:val="009F499C"/>
    <w:rsid w:val="00A028D6"/>
    <w:rsid w:val="00A04510"/>
    <w:rsid w:val="00A047AC"/>
    <w:rsid w:val="00A10202"/>
    <w:rsid w:val="00A111A1"/>
    <w:rsid w:val="00A14652"/>
    <w:rsid w:val="00A160B6"/>
    <w:rsid w:val="00A21D6C"/>
    <w:rsid w:val="00A23A7F"/>
    <w:rsid w:val="00A24F21"/>
    <w:rsid w:val="00A256C8"/>
    <w:rsid w:val="00A25F4C"/>
    <w:rsid w:val="00A311A0"/>
    <w:rsid w:val="00A312BA"/>
    <w:rsid w:val="00A3640A"/>
    <w:rsid w:val="00A373F2"/>
    <w:rsid w:val="00A4038A"/>
    <w:rsid w:val="00A437E0"/>
    <w:rsid w:val="00A447D3"/>
    <w:rsid w:val="00A47D18"/>
    <w:rsid w:val="00A47EDF"/>
    <w:rsid w:val="00A505F4"/>
    <w:rsid w:val="00A51A42"/>
    <w:rsid w:val="00A569E7"/>
    <w:rsid w:val="00A57DD5"/>
    <w:rsid w:val="00A6078B"/>
    <w:rsid w:val="00A60827"/>
    <w:rsid w:val="00A61068"/>
    <w:rsid w:val="00A62828"/>
    <w:rsid w:val="00A62B50"/>
    <w:rsid w:val="00A6601E"/>
    <w:rsid w:val="00A673D1"/>
    <w:rsid w:val="00A72D00"/>
    <w:rsid w:val="00A75318"/>
    <w:rsid w:val="00A776EE"/>
    <w:rsid w:val="00A8012E"/>
    <w:rsid w:val="00A80472"/>
    <w:rsid w:val="00A82B24"/>
    <w:rsid w:val="00A864E1"/>
    <w:rsid w:val="00A93E10"/>
    <w:rsid w:val="00A950F1"/>
    <w:rsid w:val="00A95A2F"/>
    <w:rsid w:val="00A970E4"/>
    <w:rsid w:val="00AA67FB"/>
    <w:rsid w:val="00AB29C4"/>
    <w:rsid w:val="00AB4BC8"/>
    <w:rsid w:val="00AC1A3A"/>
    <w:rsid w:val="00AC4CA1"/>
    <w:rsid w:val="00AC4CAF"/>
    <w:rsid w:val="00AC528D"/>
    <w:rsid w:val="00AC61AF"/>
    <w:rsid w:val="00AC7187"/>
    <w:rsid w:val="00AD4732"/>
    <w:rsid w:val="00AD7083"/>
    <w:rsid w:val="00AD7A65"/>
    <w:rsid w:val="00AE0139"/>
    <w:rsid w:val="00AE0C36"/>
    <w:rsid w:val="00AE318E"/>
    <w:rsid w:val="00AE59F2"/>
    <w:rsid w:val="00AE705A"/>
    <w:rsid w:val="00AF3F1F"/>
    <w:rsid w:val="00AF4845"/>
    <w:rsid w:val="00AF5E42"/>
    <w:rsid w:val="00B022B0"/>
    <w:rsid w:val="00B041DD"/>
    <w:rsid w:val="00B060EA"/>
    <w:rsid w:val="00B125B3"/>
    <w:rsid w:val="00B1358F"/>
    <w:rsid w:val="00B15ACC"/>
    <w:rsid w:val="00B16F80"/>
    <w:rsid w:val="00B21CD1"/>
    <w:rsid w:val="00B23653"/>
    <w:rsid w:val="00B30E64"/>
    <w:rsid w:val="00B40339"/>
    <w:rsid w:val="00B41709"/>
    <w:rsid w:val="00B4255C"/>
    <w:rsid w:val="00B434F8"/>
    <w:rsid w:val="00B51A83"/>
    <w:rsid w:val="00B52E93"/>
    <w:rsid w:val="00B55A1D"/>
    <w:rsid w:val="00B56A65"/>
    <w:rsid w:val="00B6076F"/>
    <w:rsid w:val="00B60E28"/>
    <w:rsid w:val="00B62429"/>
    <w:rsid w:val="00B70B13"/>
    <w:rsid w:val="00B7506E"/>
    <w:rsid w:val="00B76592"/>
    <w:rsid w:val="00B8068E"/>
    <w:rsid w:val="00B814AD"/>
    <w:rsid w:val="00B859A3"/>
    <w:rsid w:val="00B86453"/>
    <w:rsid w:val="00B86FAE"/>
    <w:rsid w:val="00B90ECC"/>
    <w:rsid w:val="00B914BD"/>
    <w:rsid w:val="00BA057B"/>
    <w:rsid w:val="00BA2D88"/>
    <w:rsid w:val="00BA2F42"/>
    <w:rsid w:val="00BA30AB"/>
    <w:rsid w:val="00BA4CA7"/>
    <w:rsid w:val="00BA6C70"/>
    <w:rsid w:val="00BB00C4"/>
    <w:rsid w:val="00BB2C49"/>
    <w:rsid w:val="00BB56A4"/>
    <w:rsid w:val="00BB6739"/>
    <w:rsid w:val="00BC0C86"/>
    <w:rsid w:val="00BC215D"/>
    <w:rsid w:val="00BC2DA9"/>
    <w:rsid w:val="00BC5F32"/>
    <w:rsid w:val="00BD25B5"/>
    <w:rsid w:val="00BD28E7"/>
    <w:rsid w:val="00BD48DF"/>
    <w:rsid w:val="00BE0056"/>
    <w:rsid w:val="00BE1F0E"/>
    <w:rsid w:val="00BE4583"/>
    <w:rsid w:val="00BF476C"/>
    <w:rsid w:val="00BF499E"/>
    <w:rsid w:val="00BF6352"/>
    <w:rsid w:val="00C010C3"/>
    <w:rsid w:val="00C041E1"/>
    <w:rsid w:val="00C0469D"/>
    <w:rsid w:val="00C04B30"/>
    <w:rsid w:val="00C06323"/>
    <w:rsid w:val="00C06E09"/>
    <w:rsid w:val="00C06F7A"/>
    <w:rsid w:val="00C15C53"/>
    <w:rsid w:val="00C17F97"/>
    <w:rsid w:val="00C20CA1"/>
    <w:rsid w:val="00C21A0D"/>
    <w:rsid w:val="00C22667"/>
    <w:rsid w:val="00C24676"/>
    <w:rsid w:val="00C30E3D"/>
    <w:rsid w:val="00C32809"/>
    <w:rsid w:val="00C32E4D"/>
    <w:rsid w:val="00C32E9C"/>
    <w:rsid w:val="00C3392E"/>
    <w:rsid w:val="00C351D3"/>
    <w:rsid w:val="00C440D8"/>
    <w:rsid w:val="00C4569E"/>
    <w:rsid w:val="00C47A9B"/>
    <w:rsid w:val="00C50007"/>
    <w:rsid w:val="00C53876"/>
    <w:rsid w:val="00C53953"/>
    <w:rsid w:val="00C6110B"/>
    <w:rsid w:val="00C643D7"/>
    <w:rsid w:val="00C65F5D"/>
    <w:rsid w:val="00C70664"/>
    <w:rsid w:val="00C727A9"/>
    <w:rsid w:val="00C72BC4"/>
    <w:rsid w:val="00C90591"/>
    <w:rsid w:val="00C9204B"/>
    <w:rsid w:val="00C92F6F"/>
    <w:rsid w:val="00C94FFC"/>
    <w:rsid w:val="00C95A8D"/>
    <w:rsid w:val="00C97F59"/>
    <w:rsid w:val="00CA03AB"/>
    <w:rsid w:val="00CA182C"/>
    <w:rsid w:val="00CA7077"/>
    <w:rsid w:val="00CB232E"/>
    <w:rsid w:val="00CB31FE"/>
    <w:rsid w:val="00CB55F8"/>
    <w:rsid w:val="00CB78EF"/>
    <w:rsid w:val="00CB7F9E"/>
    <w:rsid w:val="00CC0944"/>
    <w:rsid w:val="00CC2799"/>
    <w:rsid w:val="00CC3DE8"/>
    <w:rsid w:val="00CC6066"/>
    <w:rsid w:val="00CC63A4"/>
    <w:rsid w:val="00CD03BE"/>
    <w:rsid w:val="00CD15D7"/>
    <w:rsid w:val="00CD3F56"/>
    <w:rsid w:val="00CD698A"/>
    <w:rsid w:val="00CE0DC4"/>
    <w:rsid w:val="00CE0FC0"/>
    <w:rsid w:val="00CE1FE2"/>
    <w:rsid w:val="00CE2C0F"/>
    <w:rsid w:val="00CE3B7B"/>
    <w:rsid w:val="00CE5A01"/>
    <w:rsid w:val="00CF1893"/>
    <w:rsid w:val="00CF2392"/>
    <w:rsid w:val="00CF3218"/>
    <w:rsid w:val="00CF4632"/>
    <w:rsid w:val="00CF5279"/>
    <w:rsid w:val="00CF771D"/>
    <w:rsid w:val="00D0176D"/>
    <w:rsid w:val="00D04B1E"/>
    <w:rsid w:val="00D05B3D"/>
    <w:rsid w:val="00D05B82"/>
    <w:rsid w:val="00D06011"/>
    <w:rsid w:val="00D06F1E"/>
    <w:rsid w:val="00D0710C"/>
    <w:rsid w:val="00D10E0A"/>
    <w:rsid w:val="00D123CA"/>
    <w:rsid w:val="00D13F5D"/>
    <w:rsid w:val="00D13FFC"/>
    <w:rsid w:val="00D1564B"/>
    <w:rsid w:val="00D17596"/>
    <w:rsid w:val="00D17992"/>
    <w:rsid w:val="00D22A11"/>
    <w:rsid w:val="00D244D3"/>
    <w:rsid w:val="00D2516D"/>
    <w:rsid w:val="00D267C1"/>
    <w:rsid w:val="00D277B1"/>
    <w:rsid w:val="00D30262"/>
    <w:rsid w:val="00D33B5A"/>
    <w:rsid w:val="00D352D1"/>
    <w:rsid w:val="00D35605"/>
    <w:rsid w:val="00D36C79"/>
    <w:rsid w:val="00D3742F"/>
    <w:rsid w:val="00D4262A"/>
    <w:rsid w:val="00D4423E"/>
    <w:rsid w:val="00D46CF9"/>
    <w:rsid w:val="00D53895"/>
    <w:rsid w:val="00D53F21"/>
    <w:rsid w:val="00D545B6"/>
    <w:rsid w:val="00D54BC9"/>
    <w:rsid w:val="00D605DA"/>
    <w:rsid w:val="00D66044"/>
    <w:rsid w:val="00D721DF"/>
    <w:rsid w:val="00D72476"/>
    <w:rsid w:val="00D7413D"/>
    <w:rsid w:val="00D80741"/>
    <w:rsid w:val="00D8268E"/>
    <w:rsid w:val="00D90191"/>
    <w:rsid w:val="00D91A27"/>
    <w:rsid w:val="00D9274C"/>
    <w:rsid w:val="00D92E3F"/>
    <w:rsid w:val="00D97F93"/>
    <w:rsid w:val="00DA076D"/>
    <w:rsid w:val="00DA5309"/>
    <w:rsid w:val="00DA61B4"/>
    <w:rsid w:val="00DA77B5"/>
    <w:rsid w:val="00DB0262"/>
    <w:rsid w:val="00DB164B"/>
    <w:rsid w:val="00DB1FAA"/>
    <w:rsid w:val="00DB254C"/>
    <w:rsid w:val="00DB4A79"/>
    <w:rsid w:val="00DC106C"/>
    <w:rsid w:val="00DC2FDE"/>
    <w:rsid w:val="00DC5F4D"/>
    <w:rsid w:val="00DC63FB"/>
    <w:rsid w:val="00DC6E98"/>
    <w:rsid w:val="00DC78A6"/>
    <w:rsid w:val="00DD15EF"/>
    <w:rsid w:val="00DD2DA6"/>
    <w:rsid w:val="00DD3317"/>
    <w:rsid w:val="00DD7C7B"/>
    <w:rsid w:val="00DE2E64"/>
    <w:rsid w:val="00DE38C5"/>
    <w:rsid w:val="00DE478F"/>
    <w:rsid w:val="00DE7103"/>
    <w:rsid w:val="00DF2F76"/>
    <w:rsid w:val="00DF4060"/>
    <w:rsid w:val="00DF5BA7"/>
    <w:rsid w:val="00DF763F"/>
    <w:rsid w:val="00E02E62"/>
    <w:rsid w:val="00E06AC6"/>
    <w:rsid w:val="00E06FA9"/>
    <w:rsid w:val="00E16683"/>
    <w:rsid w:val="00E16BCF"/>
    <w:rsid w:val="00E202EE"/>
    <w:rsid w:val="00E21DB0"/>
    <w:rsid w:val="00E30A29"/>
    <w:rsid w:val="00E31C49"/>
    <w:rsid w:val="00E35B54"/>
    <w:rsid w:val="00E36FA2"/>
    <w:rsid w:val="00E41087"/>
    <w:rsid w:val="00E41B82"/>
    <w:rsid w:val="00E43766"/>
    <w:rsid w:val="00E51E52"/>
    <w:rsid w:val="00E53F11"/>
    <w:rsid w:val="00E54097"/>
    <w:rsid w:val="00E54D37"/>
    <w:rsid w:val="00E61C31"/>
    <w:rsid w:val="00E63A2A"/>
    <w:rsid w:val="00E663E4"/>
    <w:rsid w:val="00E744E1"/>
    <w:rsid w:val="00E74762"/>
    <w:rsid w:val="00E807DB"/>
    <w:rsid w:val="00E80E94"/>
    <w:rsid w:val="00E83A88"/>
    <w:rsid w:val="00E8654A"/>
    <w:rsid w:val="00E94B90"/>
    <w:rsid w:val="00EA055C"/>
    <w:rsid w:val="00EA11C1"/>
    <w:rsid w:val="00EA1E2B"/>
    <w:rsid w:val="00EA21BA"/>
    <w:rsid w:val="00EA4AA9"/>
    <w:rsid w:val="00EA6C3C"/>
    <w:rsid w:val="00EB0D06"/>
    <w:rsid w:val="00EB2870"/>
    <w:rsid w:val="00EB699C"/>
    <w:rsid w:val="00EB740C"/>
    <w:rsid w:val="00EC311F"/>
    <w:rsid w:val="00EC6F9D"/>
    <w:rsid w:val="00ED307F"/>
    <w:rsid w:val="00ED41FD"/>
    <w:rsid w:val="00ED5007"/>
    <w:rsid w:val="00ED5078"/>
    <w:rsid w:val="00ED5525"/>
    <w:rsid w:val="00ED665B"/>
    <w:rsid w:val="00EE5D11"/>
    <w:rsid w:val="00EE78EF"/>
    <w:rsid w:val="00EF32A3"/>
    <w:rsid w:val="00EF7D54"/>
    <w:rsid w:val="00F020DE"/>
    <w:rsid w:val="00F05151"/>
    <w:rsid w:val="00F11D22"/>
    <w:rsid w:val="00F1240E"/>
    <w:rsid w:val="00F15DD3"/>
    <w:rsid w:val="00F24926"/>
    <w:rsid w:val="00F279F3"/>
    <w:rsid w:val="00F304F3"/>
    <w:rsid w:val="00F320DE"/>
    <w:rsid w:val="00F335C7"/>
    <w:rsid w:val="00F36E60"/>
    <w:rsid w:val="00F43720"/>
    <w:rsid w:val="00F43DA2"/>
    <w:rsid w:val="00F444F8"/>
    <w:rsid w:val="00F44550"/>
    <w:rsid w:val="00F46246"/>
    <w:rsid w:val="00F475F6"/>
    <w:rsid w:val="00F477AE"/>
    <w:rsid w:val="00F52A31"/>
    <w:rsid w:val="00F52D40"/>
    <w:rsid w:val="00F53DCC"/>
    <w:rsid w:val="00F54034"/>
    <w:rsid w:val="00F56249"/>
    <w:rsid w:val="00F5666B"/>
    <w:rsid w:val="00F60E79"/>
    <w:rsid w:val="00F60F32"/>
    <w:rsid w:val="00F613C4"/>
    <w:rsid w:val="00F660E9"/>
    <w:rsid w:val="00F6673D"/>
    <w:rsid w:val="00F67201"/>
    <w:rsid w:val="00F678AE"/>
    <w:rsid w:val="00F71BB0"/>
    <w:rsid w:val="00F71DB7"/>
    <w:rsid w:val="00F727F9"/>
    <w:rsid w:val="00F72C4B"/>
    <w:rsid w:val="00F73B51"/>
    <w:rsid w:val="00F761FD"/>
    <w:rsid w:val="00F82A5A"/>
    <w:rsid w:val="00F84705"/>
    <w:rsid w:val="00F925A1"/>
    <w:rsid w:val="00F97A98"/>
    <w:rsid w:val="00FA1342"/>
    <w:rsid w:val="00FA2042"/>
    <w:rsid w:val="00FA3737"/>
    <w:rsid w:val="00FA6B97"/>
    <w:rsid w:val="00FB04B5"/>
    <w:rsid w:val="00FB1D24"/>
    <w:rsid w:val="00FB1D38"/>
    <w:rsid w:val="00FB5C6E"/>
    <w:rsid w:val="00FB6B9A"/>
    <w:rsid w:val="00FB7726"/>
    <w:rsid w:val="00FC131F"/>
    <w:rsid w:val="00FC19FE"/>
    <w:rsid w:val="00FC5A3A"/>
    <w:rsid w:val="00FC6B86"/>
    <w:rsid w:val="00FD43BE"/>
    <w:rsid w:val="00FD673B"/>
    <w:rsid w:val="00FE068F"/>
    <w:rsid w:val="00FE2EB5"/>
    <w:rsid w:val="00FE795F"/>
    <w:rsid w:val="00FE7F29"/>
    <w:rsid w:val="00FF05C3"/>
    <w:rsid w:val="00FF3E6A"/>
    <w:rsid w:val="00FF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328"/>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0F0328"/>
    <w:pPr>
      <w:keepNext/>
      <w:spacing w:before="30" w:after="30" w:line="240" w:lineRule="auto"/>
    </w:pPr>
    <w:rPr>
      <w:rFonts w:ascii="Times New Roman" w:eastAsia="Times New Roman" w:hAnsi="Times New Roman" w:cs="Times New Roman"/>
      <w:color w:val="000000"/>
      <w:sz w:val="17"/>
      <w:szCs w:val="1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328"/>
    <w:pPr>
      <w:keepNext/>
      <w:spacing w:before="150" w:after="30" w:line="240" w:lineRule="auto"/>
    </w:pPr>
    <w:rPr>
      <w:rFonts w:ascii="Times New Roman" w:eastAsia="Times New Roman" w:hAnsi="Times New Roman" w:cs="Times New Roman"/>
      <w:b/>
      <w:bCs/>
      <w:color w:val="000000"/>
      <w:sz w:val="18"/>
      <w:szCs w:val="18"/>
      <w:lang w:eastAsia="ru-RU"/>
    </w:rPr>
  </w:style>
  <w:style w:type="paragraph" w:customStyle="1" w:styleId="text">
    <w:name w:val="text"/>
    <w:basedOn w:val="a"/>
    <w:rsid w:val="000F0328"/>
    <w:pPr>
      <w:keepNext/>
      <w:spacing w:before="30" w:after="30" w:line="240" w:lineRule="auto"/>
    </w:pPr>
    <w:rPr>
      <w:rFonts w:ascii="Times New Roman" w:eastAsia="Times New Roman" w:hAnsi="Times New Roman" w:cs="Times New Roman"/>
      <w:color w:val="000000"/>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2762</Words>
  <Characters>15744</Characters>
  <Application>Microsoft Office Word</Application>
  <DocSecurity>0</DocSecurity>
  <Lines>131</Lines>
  <Paragraphs>36</Paragraphs>
  <ScaleCrop>false</ScaleCrop>
  <Company>SPecialiST RePack</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2018-02-06T13:20:00Z</dcterms:created>
  <dcterms:modified xsi:type="dcterms:W3CDTF">2018-02-06T13:20:00Z</dcterms:modified>
</cp:coreProperties>
</file>