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711A26" w:rsidRDefault="0069001F" w:rsidP="00193507">
      <w:pPr>
        <w:spacing w:before="120"/>
        <w:jc w:val="center"/>
        <w:rPr>
          <w:b/>
          <w:sz w:val="24"/>
          <w:szCs w:val="24"/>
          <w:lang w:val="ro-RO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711A26" w:rsidRPr="00711A26">
        <w:rPr>
          <w:b/>
          <w:sz w:val="24"/>
          <w:szCs w:val="24"/>
          <w:lang w:val="en-US"/>
        </w:rPr>
        <w:t xml:space="preserve">lucrărilor de reparație a podului peste rîul Răut pe drumul G52 G50-Cașunca-Prodănești-R14,  km 14,75 </w:t>
      </w:r>
      <w:r w:rsidRPr="00711A26">
        <w:rPr>
          <w:b/>
          <w:sz w:val="24"/>
          <w:szCs w:val="24"/>
          <w:lang w:val="ro-MD"/>
        </w:rPr>
        <w:t>prin procedura de achiziție</w:t>
      </w:r>
      <w:r w:rsidR="00711A26" w:rsidRPr="00711A26">
        <w:rPr>
          <w:b/>
          <w:sz w:val="24"/>
          <w:szCs w:val="24"/>
          <w:lang w:val="ro-MD"/>
        </w:rPr>
        <w:t xml:space="preserve"> licita</w:t>
      </w:r>
      <w:r w:rsidR="00711A26" w:rsidRPr="00711A26">
        <w:rPr>
          <w:b/>
          <w:sz w:val="24"/>
          <w:szCs w:val="24"/>
          <w:lang w:val="ro-RO"/>
        </w:rPr>
        <w:t>ție deschisă</w:t>
      </w:r>
    </w:p>
    <w:p w:rsidR="0090083E" w:rsidRPr="004225A2" w:rsidRDefault="0090083E" w:rsidP="008876C3">
      <w:pPr>
        <w:pStyle w:val="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contractante: </w:t>
      </w:r>
      <w:r w:rsidR="00711A26" w:rsidRPr="00711A26">
        <w:rPr>
          <w:b/>
          <w:sz w:val="32"/>
          <w:szCs w:val="32"/>
          <w:lang w:val="en-US"/>
        </w:rPr>
        <w:t>Î.S.”Administraţia de Stat a Drumurilor”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="00711A26" w:rsidRPr="00F55283">
        <w:rPr>
          <w:b/>
          <w:lang w:val="ro-RO"/>
        </w:rPr>
        <w:t>1003600023559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="00711A26" w:rsidRPr="003034D2">
        <w:rPr>
          <w:sz w:val="28"/>
          <w:szCs w:val="28"/>
          <w:lang w:val="ro-RO"/>
        </w:rPr>
        <w:t>MD 2004, or. Chișinău, str. Bucuriei 12a</w:t>
      </w:r>
    </w:p>
    <w:p w:rsidR="00711A26" w:rsidRPr="00711A26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 xml:space="preserve">Numărul de telefon/fax: </w:t>
      </w:r>
      <w:r w:rsidR="00711A26" w:rsidRPr="003034D2">
        <w:rPr>
          <w:sz w:val="28"/>
          <w:szCs w:val="28"/>
          <w:lang w:val="ro-RO"/>
        </w:rPr>
        <w:t xml:space="preserve">022212296, 022223179 fax. 022746249 </w:t>
      </w:r>
    </w:p>
    <w:p w:rsidR="002E606A" w:rsidRPr="002863C9" w:rsidRDefault="00A61F2B" w:rsidP="00840A16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711A26">
        <w:rPr>
          <w:b/>
          <w:sz w:val="24"/>
          <w:szCs w:val="24"/>
          <w:lang w:val="ro-MD"/>
        </w:rPr>
        <w:t>Adresa de e-mail și de internet a autorității contractante</w:t>
      </w:r>
      <w:r w:rsidRPr="002863C9">
        <w:rPr>
          <w:b/>
          <w:sz w:val="24"/>
          <w:szCs w:val="24"/>
          <w:lang w:val="ro-MD"/>
        </w:rPr>
        <w:t xml:space="preserve">: </w:t>
      </w:r>
      <w:r w:rsidR="00711A26" w:rsidRPr="002863C9">
        <w:rPr>
          <w:sz w:val="24"/>
          <w:szCs w:val="24"/>
          <w:lang w:val="ro-RO"/>
        </w:rPr>
        <w:t xml:space="preserve">e-mail: </w:t>
      </w:r>
      <w:hyperlink r:id="rId8" w:history="1">
        <w:r w:rsidR="00711A26" w:rsidRPr="002863C9">
          <w:rPr>
            <w:rStyle w:val="ac"/>
            <w:sz w:val="24"/>
            <w:szCs w:val="24"/>
            <w:lang w:val="ro-RO"/>
          </w:rPr>
          <w:t>dragalin@asd.md</w:t>
        </w:r>
      </w:hyperlink>
      <w:r w:rsidR="00711A26" w:rsidRPr="002863C9">
        <w:rPr>
          <w:rStyle w:val="ac"/>
          <w:sz w:val="24"/>
          <w:szCs w:val="24"/>
          <w:lang w:val="ro-RO"/>
        </w:rPr>
        <w:t xml:space="preserve">; </w:t>
      </w:r>
      <w:hyperlink r:id="rId9" w:history="1">
        <w:r w:rsidR="00711A26" w:rsidRPr="002863C9">
          <w:rPr>
            <w:rStyle w:val="ac"/>
            <w:sz w:val="24"/>
            <w:szCs w:val="24"/>
            <w:lang w:val="ro-RO"/>
          </w:rPr>
          <w:t>www.asd.md</w:t>
        </w:r>
      </w:hyperlink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2863C9" w:rsidRDefault="002E606A" w:rsidP="007008D8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i/>
          <w:sz w:val="24"/>
          <w:szCs w:val="24"/>
          <w:shd w:val="clear" w:color="auto" w:fill="FFFF00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</w:t>
      </w:r>
      <w:r w:rsidRPr="007008D8">
        <w:rPr>
          <w:b/>
          <w:sz w:val="24"/>
          <w:szCs w:val="24"/>
          <w:lang w:val="ro-MD"/>
        </w:rPr>
        <w:t>:</w:t>
      </w:r>
      <w:r w:rsidR="007008D8">
        <w:rPr>
          <w:b/>
          <w:sz w:val="24"/>
          <w:szCs w:val="24"/>
          <w:lang w:val="ro-MD"/>
        </w:rPr>
        <w:t xml:space="preserve"> </w:t>
      </w:r>
      <w:r w:rsidR="007008D8" w:rsidRPr="002863C9">
        <w:rPr>
          <w:b/>
          <w:i/>
          <w:sz w:val="24"/>
          <w:szCs w:val="24"/>
          <w:lang w:val="ro-MD"/>
        </w:rPr>
        <w:t>întreprindere de stat la autogestiune, activitatea de gestionare, întreținere, reparație, modernizare și exploatare a drumurilor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executarea următoarelor 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F01817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242CC5" w:rsidRPr="00242CC5" w:rsidTr="00242CC5">
        <w:trPr>
          <w:cantSplit/>
          <w:trHeight w:val="113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001F" w:rsidRPr="00A63D88" w:rsidRDefault="00242CC5" w:rsidP="00A63D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A63D88">
              <w:rPr>
                <w:sz w:val="24"/>
                <w:szCs w:val="24"/>
                <w:lang w:val="ro-RO"/>
              </w:rPr>
              <w:t>45221119-9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ro-RO"/>
              </w:rPr>
              <w:t>Lucrări de reparație a podului peste rîul Răut pe drumul G52 G50-Cașunca-Prodănești-R14,        km 14,75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Lucrări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242CC5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Conform caietului de sarcini</w:t>
            </w:r>
            <w:r w:rsidR="00A63D88" w:rsidRPr="00A63D88">
              <w:rPr>
                <w:sz w:val="24"/>
                <w:szCs w:val="24"/>
                <w:lang w:val="en-US"/>
              </w:rPr>
              <w:t xml:space="preserve"> din documentele de licitație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63D88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9001F" w:rsidRPr="00A63D88" w:rsidRDefault="00A63D88" w:rsidP="00A63D88">
            <w:pPr>
              <w:jc w:val="center"/>
              <w:rPr>
                <w:sz w:val="24"/>
                <w:szCs w:val="24"/>
                <w:lang w:val="en-US"/>
              </w:rPr>
            </w:pPr>
            <w:r w:rsidRPr="00A63D88">
              <w:rPr>
                <w:sz w:val="24"/>
                <w:szCs w:val="24"/>
                <w:lang w:val="en-US"/>
              </w:rPr>
              <w:t>10 655 000</w:t>
            </w:r>
          </w:p>
        </w:tc>
      </w:tr>
      <w:tr w:rsidR="00242CC5" w:rsidRPr="00242CC5" w:rsidTr="00242CC5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001F" w:rsidRPr="00A63D88" w:rsidRDefault="0069001F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en-US"/>
              </w:rPr>
              <w:t>Valoarea estimativă totală</w:t>
            </w:r>
            <w:r w:rsidR="00A63D88" w:rsidRPr="00A63D88">
              <w:rPr>
                <w:b/>
                <w:sz w:val="24"/>
                <w:szCs w:val="24"/>
                <w:lang w:val="ro-RO"/>
              </w:rPr>
              <w:t>, MDL fără TVA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001F" w:rsidRPr="00A63D88" w:rsidRDefault="00A63D88" w:rsidP="00242CC5">
            <w:pPr>
              <w:rPr>
                <w:b/>
                <w:sz w:val="24"/>
                <w:szCs w:val="24"/>
                <w:lang w:val="ro-RO"/>
              </w:rPr>
            </w:pPr>
            <w:r w:rsidRPr="00A63D88">
              <w:rPr>
                <w:b/>
                <w:sz w:val="24"/>
                <w:szCs w:val="24"/>
                <w:lang w:val="ro-RO"/>
              </w:rPr>
              <w:t>10 655 000</w:t>
            </w: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oferta:</w:t>
      </w:r>
      <w:r w:rsidR="00A63D88">
        <w:rPr>
          <w:b/>
          <w:sz w:val="24"/>
          <w:szCs w:val="24"/>
          <w:lang w:val="ro-MD"/>
        </w:rPr>
        <w:t xml:space="preserve"> </w:t>
      </w:r>
      <w:r w:rsidR="00A63D88" w:rsidRPr="00A63D88">
        <w:rPr>
          <w:b/>
          <w:i/>
          <w:sz w:val="24"/>
          <w:szCs w:val="24"/>
          <w:lang w:val="ro-MD"/>
        </w:rPr>
        <w:t>nu se aplică</w:t>
      </w:r>
    </w:p>
    <w:p w:rsidR="00193507" w:rsidRPr="00242CC5" w:rsidRDefault="001224DA" w:rsidP="002863C9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="002863C9" w:rsidRPr="00E05FFE">
        <w:rPr>
          <w:b/>
          <w:i/>
          <w:sz w:val="24"/>
          <w:szCs w:val="24"/>
          <w:lang w:val="ro-MD"/>
        </w:rPr>
        <w:t>nu vor fi acceptate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</w:t>
      </w:r>
      <w:r w:rsidRPr="004225A2">
        <w:rPr>
          <w:b/>
          <w:sz w:val="24"/>
          <w:szCs w:val="24"/>
          <w:lang w:val="ro-MD"/>
        </w:rPr>
        <w:t>executare solicitați</w:t>
      </w:r>
      <w:r w:rsidR="002863C9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decembrie 2020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242CC5">
        <w:rPr>
          <w:b/>
          <w:sz w:val="24"/>
          <w:szCs w:val="24"/>
          <w:lang w:val="ro-MD"/>
        </w:rPr>
        <w:t>:</w:t>
      </w:r>
      <w:r w:rsidR="002863C9" w:rsidRPr="00242CC5">
        <w:rPr>
          <w:b/>
          <w:sz w:val="24"/>
          <w:szCs w:val="24"/>
          <w:lang w:val="ro-MD"/>
        </w:rPr>
        <w:t xml:space="preserve"> 1 (unu) an după finalizarea lucrărilor</w:t>
      </w:r>
      <w:r w:rsidR="002863C9">
        <w:rPr>
          <w:b/>
          <w:sz w:val="24"/>
          <w:szCs w:val="24"/>
          <w:shd w:val="clear" w:color="auto" w:fill="FFFF00"/>
          <w:lang w:val="ro-MD"/>
        </w:rPr>
        <w:t xml:space="preserve"> </w:t>
      </w:r>
    </w:p>
    <w:p w:rsidR="006C11CA" w:rsidRPr="002863C9" w:rsidRDefault="00086B3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="002863C9" w:rsidRPr="002863C9">
        <w:rPr>
          <w:b/>
          <w:i/>
          <w:sz w:val="24"/>
          <w:szCs w:val="24"/>
          <w:lang w:val="ro-MD"/>
        </w:rPr>
        <w:t>nu</w:t>
      </w:r>
    </w:p>
    <w:p w:rsidR="006C11CA" w:rsidRPr="002863C9" w:rsidRDefault="00444B84" w:rsidP="002863C9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i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="002863C9" w:rsidRPr="002863C9">
        <w:rPr>
          <w:b/>
          <w:i/>
          <w:sz w:val="24"/>
          <w:szCs w:val="24"/>
          <w:lang w:val="ro-MD"/>
        </w:rPr>
        <w:t>nu se aplică</w:t>
      </w:r>
    </w:p>
    <w:p w:rsidR="002863C9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a9"/>
        <w:tblW w:w="9628" w:type="dxa"/>
        <w:tblLayout w:type="fixed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2863C9" w:rsidRPr="0062797B" w:rsidTr="002863C9">
        <w:trPr>
          <w:trHeight w:val="397"/>
        </w:trPr>
        <w:tc>
          <w:tcPr>
            <w:tcW w:w="577" w:type="dxa"/>
          </w:tcPr>
          <w:p w:rsidR="002863C9" w:rsidRPr="00A63D88" w:rsidRDefault="002863C9" w:rsidP="00A63D88">
            <w:pPr>
              <w:ind w:left="-120" w:right="-108"/>
              <w:jc w:val="center"/>
              <w:rPr>
                <w:b/>
                <w:spacing w:val="-4"/>
                <w:sz w:val="22"/>
                <w:szCs w:val="22"/>
              </w:rPr>
            </w:pPr>
            <w:r w:rsidRPr="00A63D88">
              <w:rPr>
                <w:b/>
                <w:spacing w:val="-4"/>
                <w:sz w:val="22"/>
                <w:szCs w:val="22"/>
              </w:rPr>
              <w:lastRenderedPageBreak/>
              <w:t>Nr.</w:t>
            </w:r>
          </w:p>
        </w:tc>
        <w:tc>
          <w:tcPr>
            <w:tcW w:w="3840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bookmarkStart w:id="0" w:name="_Toc449692085"/>
            <w:r w:rsidRPr="00A63D88">
              <w:rPr>
                <w:rStyle w:val="ad"/>
                <w:b/>
              </w:rPr>
              <w:t>Denumirea</w:t>
            </w:r>
            <w:r w:rsidRPr="00A63D88">
              <w:rPr>
                <w:b/>
                <w:sz w:val="22"/>
                <w:szCs w:val="22"/>
              </w:rPr>
              <w:t xml:space="preserve"> documentului/cerințelor</w:t>
            </w:r>
            <w:bookmarkEnd w:id="0"/>
          </w:p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63D88">
              <w:rPr>
                <w:rStyle w:val="ad"/>
                <w:b/>
              </w:rPr>
              <w:t>Mod de demonstrare a îndeplinirii cerinţei:</w:t>
            </w:r>
          </w:p>
        </w:tc>
        <w:tc>
          <w:tcPr>
            <w:tcW w:w="1623" w:type="dxa"/>
          </w:tcPr>
          <w:p w:rsidR="002863C9" w:rsidRPr="00A63D88" w:rsidRDefault="002863C9" w:rsidP="00A63D88">
            <w:pPr>
              <w:pStyle w:val="a0"/>
              <w:tabs>
                <w:tab w:val="left" w:pos="567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A63D88">
              <w:rPr>
                <w:b/>
                <w:sz w:val="22"/>
                <w:szCs w:val="22"/>
              </w:rPr>
              <w:t>Obl.</w:t>
            </w:r>
          </w:p>
          <w:p w:rsidR="002863C9" w:rsidRPr="00A63D88" w:rsidRDefault="002863C9" w:rsidP="00A63D88">
            <w:pPr>
              <w:pStyle w:val="a0"/>
              <w:ind w:left="-113" w:right="-113"/>
              <w:jc w:val="center"/>
              <w:rPr>
                <w:b/>
                <w:i/>
                <w:sz w:val="22"/>
                <w:szCs w:val="22"/>
              </w:rPr>
            </w:pPr>
            <w:r w:rsidRPr="00A63D88">
              <w:rPr>
                <w:b/>
                <w:i/>
                <w:sz w:val="22"/>
                <w:szCs w:val="22"/>
              </w:rPr>
              <w:t>Da /Nu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1</w:t>
            </w:r>
          </w:p>
        </w:tc>
        <w:tc>
          <w:tcPr>
            <w:tcW w:w="3840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033D57">
              <w:rPr>
                <w:iCs/>
                <w:lang w:val="en-US"/>
              </w:rPr>
              <w:t>Oferta</w:t>
            </w:r>
            <w:r>
              <w:rPr>
                <w:iCs/>
                <w:lang w:val="en-US"/>
              </w:rPr>
              <w:t xml:space="preserve"> financiară</w:t>
            </w:r>
          </w:p>
        </w:tc>
        <w:tc>
          <w:tcPr>
            <w:tcW w:w="3588" w:type="dxa"/>
          </w:tcPr>
          <w:p w:rsidR="00EE36CE" w:rsidRPr="00033D57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033D57">
              <w:rPr>
                <w:iCs/>
                <w:lang w:val="en-US"/>
              </w:rPr>
              <w:t>Formularul F3.1, Semnat și ștampilat de către operatorul economic</w:t>
            </w:r>
            <w:r>
              <w:rPr>
                <w:iCs/>
                <w:lang w:val="en-US"/>
              </w:rPr>
              <w:t>. Devizul de cheltuieli formele 3,5,7 în original semnat și ștampilat</w:t>
            </w:r>
          </w:p>
        </w:tc>
        <w:tc>
          <w:tcPr>
            <w:tcW w:w="1623" w:type="dxa"/>
          </w:tcPr>
          <w:p w:rsidR="00EE36CE" w:rsidRPr="0062797B" w:rsidRDefault="00EE36CE" w:rsidP="00EE36CE">
            <w:r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2</w:t>
            </w:r>
          </w:p>
        </w:tc>
        <w:tc>
          <w:tcPr>
            <w:tcW w:w="3840" w:type="dxa"/>
          </w:tcPr>
          <w:p w:rsidR="00EE36CE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Garanția pentru ofertă</w:t>
            </w:r>
          </w:p>
        </w:tc>
        <w:tc>
          <w:tcPr>
            <w:tcW w:w="3588" w:type="dxa"/>
          </w:tcPr>
          <w:p w:rsidR="00EE36CE" w:rsidRPr="00530DE5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7D257D">
              <w:rPr>
                <w:lang w:val="en-US"/>
              </w:rPr>
              <w:t>Formularul F3.2 Scrisoare de garanție bancară pentru ofertă în original emisă de către o bancă în cuantum de 1% din suma ofertei fără TVA valabilă pe întreaga perioadă de valabilitate a ofertei, sau transfer direct la contul de gestiune al autorității contractante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EE36CE" w:rsidRPr="0062797B" w:rsidTr="002863C9">
        <w:trPr>
          <w:trHeight w:val="397"/>
        </w:trPr>
        <w:tc>
          <w:tcPr>
            <w:tcW w:w="577" w:type="dxa"/>
          </w:tcPr>
          <w:p w:rsidR="00EE36CE" w:rsidRPr="00E05FFE" w:rsidRDefault="001A4984" w:rsidP="00EE36CE">
            <w:pPr>
              <w:ind w:left="-120" w:right="-108"/>
              <w:jc w:val="center"/>
              <w:rPr>
                <w:spacing w:val="-4"/>
                <w:lang w:val="ro-RO"/>
              </w:rPr>
            </w:pPr>
            <w:r w:rsidRPr="00E05FFE">
              <w:rPr>
                <w:spacing w:val="-4"/>
                <w:lang w:val="ro-RO"/>
              </w:rPr>
              <w:t>3</w:t>
            </w:r>
          </w:p>
        </w:tc>
        <w:tc>
          <w:tcPr>
            <w:tcW w:w="3840" w:type="dxa"/>
          </w:tcPr>
          <w:p w:rsidR="00EE36CE" w:rsidRPr="005149B0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</w:rPr>
            </w:pPr>
            <w:r w:rsidRPr="00033D57">
              <w:rPr>
                <w:iCs/>
              </w:rPr>
              <w:t>DUAE</w:t>
            </w:r>
          </w:p>
        </w:tc>
        <w:tc>
          <w:tcPr>
            <w:tcW w:w="3588" w:type="dxa"/>
          </w:tcPr>
          <w:p w:rsidR="00EE36CE" w:rsidRPr="007D257D" w:rsidRDefault="00EE36CE" w:rsidP="00EE36CE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 w:rsidRPr="007D257D">
              <w:rPr>
                <w:iCs/>
                <w:lang w:val="en-US"/>
              </w:rPr>
              <w:t>Semnat de către operatorul economic</w:t>
            </w:r>
          </w:p>
        </w:tc>
        <w:tc>
          <w:tcPr>
            <w:tcW w:w="1623" w:type="dxa"/>
          </w:tcPr>
          <w:p w:rsidR="00EE36CE" w:rsidRPr="0062797B" w:rsidRDefault="00EE36CE" w:rsidP="00EE36CE">
            <w:r w:rsidRPr="007853D9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4</w:t>
            </w:r>
          </w:p>
        </w:tc>
        <w:tc>
          <w:tcPr>
            <w:tcW w:w="3840" w:type="dxa"/>
          </w:tcPr>
          <w:p w:rsidR="00DA523B" w:rsidRPr="00DA523B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Grafic de executare a lucrărilor</w:t>
            </w:r>
          </w:p>
        </w:tc>
        <w:tc>
          <w:tcPr>
            <w:tcW w:w="3588" w:type="dxa"/>
          </w:tcPr>
          <w:p w:rsidR="00DA523B" w:rsidRPr="007D257D" w:rsidRDefault="00DA523B" w:rsidP="00DA523B">
            <w:pPr>
              <w:tabs>
                <w:tab w:val="left" w:pos="612"/>
              </w:tabs>
              <w:spacing w:before="120" w:after="120"/>
              <w:rPr>
                <w:iCs/>
                <w:lang w:val="en-US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F3.3</w:t>
            </w:r>
          </w:p>
        </w:tc>
        <w:tc>
          <w:tcPr>
            <w:tcW w:w="1623" w:type="dxa"/>
          </w:tcPr>
          <w:p w:rsidR="00DA523B" w:rsidRPr="00DA523B" w:rsidRDefault="00DA523B" w:rsidP="00DA523B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5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bCs/>
                <w:lang w:val="en-US" w:eastAsia="zh-CN"/>
              </w:rPr>
            </w:pPr>
            <w:r>
              <w:rPr>
                <w:rFonts w:eastAsia="PMingLiU"/>
                <w:bCs/>
                <w:lang w:val="en-US" w:eastAsia="zh-CN"/>
              </w:rPr>
              <w:t>Declarație de n</w:t>
            </w:r>
            <w:r w:rsidRPr="002863C9">
              <w:rPr>
                <w:rFonts w:eastAsia="PMingLiU"/>
                <w:bCs/>
                <w:lang w:val="en-US" w:eastAsia="zh-CN"/>
              </w:rPr>
              <w:t>eîncadrare în siatuațiile ce determină excluderea de la procedura de atribuire, ce vin în aplicarea art. 18 din Legea nr. 131 din 03.07.2015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 xml:space="preserve">Declarație 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Formularului F3.</w:t>
            </w:r>
            <w:r>
              <w:rPr>
                <w:rFonts w:eastAsia="PMingLiU"/>
                <w:b/>
                <w:i/>
                <w:lang w:val="en-US" w:eastAsia="zh-CN"/>
              </w:rPr>
              <w:t>5</w:t>
            </w:r>
          </w:p>
        </w:tc>
        <w:tc>
          <w:tcPr>
            <w:tcW w:w="1623" w:type="dxa"/>
          </w:tcPr>
          <w:p w:rsidR="00DA523B" w:rsidRPr="0062797B" w:rsidRDefault="00DA523B" w:rsidP="00DA523B">
            <w:r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6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tabs>
                <w:tab w:val="left" w:pos="540"/>
              </w:tabs>
              <w:suppressAutoHyphens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conduit etică și n</w:t>
            </w:r>
            <w:r w:rsidRPr="002863C9">
              <w:rPr>
                <w:rFonts w:eastAsia="PMingLiU"/>
                <w:lang w:val="en-US" w:eastAsia="zh-CN"/>
              </w:rPr>
              <w:t>eimplicarea în practici frauduloase și de corupere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bCs/>
                <w:lang w:val="en-US" w:eastAsia="zh-CN"/>
              </w:rPr>
              <w:t>Declarație</w:t>
            </w:r>
            <w:r w:rsidRPr="002863C9">
              <w:rPr>
                <w:rFonts w:eastAsia="PMingLiU"/>
                <w:lang w:val="en-US" w:eastAsia="zh-CN"/>
              </w:rPr>
              <w:t xml:space="preserve">pe proprie răspundere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>Formularul F3.</w:t>
            </w:r>
            <w:r>
              <w:rPr>
                <w:rFonts w:eastAsia="PMingLiU"/>
                <w:b/>
                <w:i/>
                <w:lang w:val="en-US" w:eastAsia="zh-CN"/>
              </w:rPr>
              <w:t>6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7853D9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7</w:t>
            </w:r>
          </w:p>
        </w:tc>
        <w:tc>
          <w:tcPr>
            <w:tcW w:w="3840" w:type="dxa"/>
          </w:tcPr>
          <w:p w:rsidR="00DA523B" w:rsidRPr="0062797B" w:rsidRDefault="00DA523B" w:rsidP="00DA523B">
            <w:pPr>
              <w:spacing w:after="120"/>
              <w:ind w:left="-57" w:right="-57"/>
              <w:rPr>
                <w:rFonts w:eastAsia="PMingLiU"/>
                <w:lang w:eastAsia="zh-CN"/>
              </w:rPr>
            </w:pPr>
            <w:r>
              <w:rPr>
                <w:rFonts w:eastAsia="PMingLiU"/>
                <w:lang w:val="ro-RO" w:eastAsia="zh-CN"/>
              </w:rPr>
              <w:t>Formular informativ</w:t>
            </w:r>
            <w:r w:rsidRPr="0062797B">
              <w:rPr>
                <w:rFonts w:eastAsia="PMingLiU"/>
                <w:lang w:eastAsia="zh-CN"/>
              </w:rPr>
              <w:t xml:space="preserve"> despre ofertant 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 xml:space="preserve">Formularul informativ despre ofertant conform 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lang w:val="en-US" w:eastAsia="zh-CN"/>
              </w:rPr>
              <w:t>7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AA1EC3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8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lang w:val="en-US"/>
              </w:rPr>
              <w:t>Declarație privind</w:t>
            </w:r>
            <w:r w:rsidRPr="002863C9">
              <w:rPr>
                <w:lang w:val="en-US"/>
              </w:rPr>
              <w:t xml:space="preserve"> obligaţiile contractuale faţă de alţi beneficiari</w:t>
            </w:r>
          </w:p>
        </w:tc>
        <w:tc>
          <w:tcPr>
            <w:tcW w:w="3588" w:type="dxa"/>
          </w:tcPr>
          <w:p w:rsidR="00DA523B" w:rsidRPr="00EE36CE" w:rsidRDefault="00DA523B" w:rsidP="00DA523B">
            <w:pPr>
              <w:spacing w:after="120"/>
              <w:ind w:left="-57" w:right="-57"/>
              <w:rPr>
                <w:rFonts w:eastAsia="PMingLiU"/>
                <w:lang w:val="ro-RO" w:eastAsia="zh-CN"/>
              </w:rPr>
            </w:pPr>
            <w:r w:rsidRPr="0062797B">
              <w:rPr>
                <w:rFonts w:eastAsia="PMingLiU"/>
                <w:b/>
                <w:i/>
                <w:lang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8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36519A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1A4984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9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60"/>
              <w:rPr>
                <w:lang w:val="en-US"/>
              </w:rPr>
            </w:pPr>
            <w:r>
              <w:rPr>
                <w:rStyle w:val="11"/>
              </w:rPr>
              <w:t>Declarație privind experiența similară a</w:t>
            </w:r>
            <w:r w:rsidRPr="0062797B">
              <w:rPr>
                <w:rStyle w:val="11"/>
              </w:rPr>
              <w:t xml:space="preserve"> operatorului economic în domeniul de activitate aferent obiectului contractului ce urmează a fi atribuit.</w:t>
            </w:r>
          </w:p>
          <w:p w:rsidR="00DA523B" w:rsidRPr="0062797B" w:rsidRDefault="00DA523B" w:rsidP="00DA523B">
            <w:pPr>
              <w:spacing w:before="60" w:after="60"/>
              <w:rPr>
                <w:rStyle w:val="11"/>
              </w:rPr>
            </w:pPr>
          </w:p>
          <w:p w:rsidR="00DA523B" w:rsidRPr="002863C9" w:rsidRDefault="00DA523B" w:rsidP="00DA523B">
            <w:pPr>
              <w:numPr>
                <w:ilvl w:val="0"/>
                <w:numId w:val="21"/>
              </w:numPr>
              <w:tabs>
                <w:tab w:val="left" w:pos="228"/>
              </w:tabs>
              <w:suppressAutoHyphens/>
              <w:ind w:left="34" w:hanging="34"/>
              <w:rPr>
                <w:b/>
                <w:lang w:val="en-US"/>
              </w:rPr>
            </w:pPr>
          </w:p>
        </w:tc>
        <w:tc>
          <w:tcPr>
            <w:tcW w:w="3588" w:type="dxa"/>
          </w:tcPr>
          <w:p w:rsidR="00DA523B" w:rsidRPr="002863C9" w:rsidRDefault="00DA523B" w:rsidP="00DA523B">
            <w:pPr>
              <w:pStyle w:val="a0"/>
              <w:tabs>
                <w:tab w:val="left" w:pos="567"/>
              </w:tabs>
              <w:rPr>
                <w:rFonts w:eastAsia="PMingLiU"/>
                <w:b/>
                <w:i/>
                <w:szCs w:val="24"/>
                <w:lang w:val="en-US" w:eastAsia="zh-CN"/>
              </w:rPr>
            </w:pPr>
            <w:r w:rsidRPr="002863C9">
              <w:rPr>
                <w:rFonts w:eastAsia="PMingLiU"/>
                <w:szCs w:val="24"/>
                <w:lang w:val="en-US" w:eastAsia="zh-CN"/>
              </w:rPr>
              <w:t>Declarație privind experiența similară conform</w:t>
            </w:r>
            <w:r w:rsidRPr="002863C9">
              <w:rPr>
                <w:rFonts w:eastAsia="PMingLiU"/>
                <w:b/>
                <w:i/>
                <w:szCs w:val="24"/>
                <w:lang w:val="en-US" w:eastAsia="zh-CN"/>
              </w:rPr>
              <w:t xml:space="preserve"> Formularul F3.</w:t>
            </w:r>
            <w:r>
              <w:rPr>
                <w:rFonts w:eastAsia="PMingLiU"/>
                <w:b/>
                <w:i/>
                <w:szCs w:val="24"/>
                <w:lang w:val="en-US" w:eastAsia="zh-CN"/>
              </w:rPr>
              <w:t>9</w:t>
            </w:r>
          </w:p>
          <w:p w:rsidR="00DA523B" w:rsidRPr="002863C9" w:rsidRDefault="00DA523B" w:rsidP="00DA523B">
            <w:pPr>
              <w:spacing w:before="60" w:after="60"/>
              <w:rPr>
                <w:lang w:val="en-US"/>
              </w:rPr>
            </w:pPr>
            <w:r w:rsidRPr="0062797B">
              <w:rPr>
                <w:rStyle w:val="11"/>
              </w:rPr>
              <w:t>Ofertantul (operator economic sau membrii asocierii împreună) trebuie să demonstreze că a finalizat în ultimii 5 ani (calculaţi până la data limită de depunere a ofertelor):</w:t>
            </w:r>
          </w:p>
          <w:p w:rsidR="00DA523B" w:rsidRPr="0062797B" w:rsidRDefault="00DA523B" w:rsidP="00DA523B">
            <w:pPr>
              <w:tabs>
                <w:tab w:val="left" w:pos="540"/>
                <w:tab w:val="left" w:pos="567"/>
              </w:tabs>
              <w:suppressAutoHyphens/>
              <w:rPr>
                <w:rStyle w:val="11"/>
              </w:rPr>
            </w:pPr>
            <w:r w:rsidRPr="0062797B">
              <w:rPr>
                <w:rStyle w:val="11"/>
              </w:rPr>
              <w:t>- un contract ce au avut ca obiect execuţia unor lucrări similare cu cele ce fac obiectul contractului ce urmează a fi atribuit, cel puţin egal cu 75 % din  valoarea viitorului contract</w:t>
            </w:r>
          </w:p>
          <w:p w:rsidR="00DA523B" w:rsidRPr="002863C9" w:rsidRDefault="00DA523B" w:rsidP="00DA523B">
            <w:pPr>
              <w:pStyle w:val="a0"/>
              <w:tabs>
                <w:tab w:val="left" w:pos="567"/>
              </w:tabs>
              <w:spacing w:after="0"/>
              <w:rPr>
                <w:i/>
                <w:szCs w:val="24"/>
                <w:lang w:val="en-US"/>
              </w:rPr>
            </w:pPr>
            <w:r>
              <w:rPr>
                <w:i/>
                <w:szCs w:val="24"/>
                <w:lang w:val="en-US"/>
              </w:rPr>
              <w:t>(copia contractului, copia procesului verbal de recepție a lucrărilor executate)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10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Fonts w:eastAsia="PMingLiU"/>
                <w:lang w:val="en-US" w:eastAsia="zh-CN"/>
              </w:rPr>
              <w:t>Declarație privind lista principalelor lucrări executate în ultimul an de activitate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rPr>
                <w:rFonts w:eastAsia="PMingLiU"/>
                <w:b/>
                <w:i/>
                <w:lang w:val="ro-RO" w:eastAsia="zh-CN"/>
              </w:rPr>
            </w:pPr>
            <w:r w:rsidRPr="001A4984">
              <w:rPr>
                <w:rFonts w:eastAsia="PMingLiU"/>
                <w:b/>
                <w:i/>
                <w:lang w:val="en-US" w:eastAsia="zh-CN"/>
              </w:rPr>
              <w:t>Formularul F 3.</w:t>
            </w:r>
            <w:r>
              <w:rPr>
                <w:rFonts w:eastAsia="PMingLiU"/>
                <w:b/>
                <w:i/>
                <w:lang w:val="ro-RO" w:eastAsia="zh-CN"/>
              </w:rPr>
              <w:t>10</w:t>
            </w:r>
          </w:p>
          <w:p w:rsidR="00DA523B" w:rsidRPr="001A4984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Ofertantul trebuie să demonstreze că </w:t>
            </w:r>
            <w:r w:rsidRPr="002863C9">
              <w:rPr>
                <w:lang w:val="en-US"/>
              </w:rPr>
              <w:t>valoarea cumulată a tuturor contractelor executate în ultimul an de activitate să fie egală sau mai mare decît valoarea viitorului contract.</w:t>
            </w:r>
            <w:r>
              <w:rPr>
                <w:i/>
                <w:lang w:val="en-US"/>
              </w:rPr>
              <w:t xml:space="preserve"> (copia contractelor</w:t>
            </w:r>
            <w:r>
              <w:rPr>
                <w:i/>
                <w:szCs w:val="24"/>
                <w:lang w:val="en-US"/>
              </w:rPr>
              <w:t>, copia procesului verbal de recepție a lucrărilor executate)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t>Da</w:t>
            </w:r>
          </w:p>
        </w:tc>
      </w:tr>
      <w:tr w:rsidR="00DA523B" w:rsidRPr="0062797B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11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rPr>
                <w:rFonts w:eastAsia="PMingLiU"/>
                <w:lang w:val="en-US" w:eastAsia="zh-CN"/>
              </w:rPr>
            </w:pPr>
            <w:r>
              <w:rPr>
                <w:rStyle w:val="11"/>
              </w:rPr>
              <w:t>Declarație privind dotările specifice, utilajul și echipamentul necesar pentru îndeplinirea corespunzătoare a contractului</w:t>
            </w:r>
          </w:p>
        </w:tc>
        <w:tc>
          <w:tcPr>
            <w:tcW w:w="3588" w:type="dxa"/>
          </w:tcPr>
          <w:p w:rsidR="00DA523B" w:rsidRPr="002863C9" w:rsidRDefault="00DA523B" w:rsidP="00DA523B">
            <w:pPr>
              <w:rPr>
                <w:rFonts w:eastAsia="PMingLiU"/>
                <w:b/>
                <w:i/>
                <w:lang w:val="en-US" w:eastAsia="zh-CN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F3.11</w:t>
            </w:r>
          </w:p>
          <w:p w:rsidR="00DA523B" w:rsidRPr="0062797B" w:rsidRDefault="00DA523B" w:rsidP="00DA523B">
            <w:pPr>
              <w:rPr>
                <w:rStyle w:val="11"/>
                <w:b/>
              </w:rPr>
            </w:pPr>
            <w:r w:rsidRPr="0062797B">
              <w:rPr>
                <w:rStyle w:val="11"/>
                <w:b/>
              </w:rPr>
              <w:t xml:space="preserve"> </w:t>
            </w:r>
          </w:p>
          <w:p w:rsidR="00DA523B" w:rsidRPr="002863C9" w:rsidRDefault="00DA523B" w:rsidP="00DA523B">
            <w:pPr>
              <w:rPr>
                <w:rFonts w:eastAsia="PMingLiU"/>
                <w:lang w:val="en-US" w:eastAsia="zh-CN"/>
              </w:rPr>
            </w:pPr>
            <w:r w:rsidRPr="0062797B">
              <w:rPr>
                <w:rStyle w:val="11"/>
              </w:rPr>
              <w:t xml:space="preserve">Documente care atestă faptul că operatorul economic se află în posesia utilajelor, instalaţiilor şi/sau echipamentelor indicate de autoritatea contractantă, acestea fiind fie în </w:t>
            </w:r>
            <w:r w:rsidRPr="0062797B">
              <w:rPr>
                <w:rStyle w:val="11"/>
              </w:rPr>
              <w:lastRenderedPageBreak/>
              <w:t>dotare proprie, fie închiriate, necesare îndeplinirii contractului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lastRenderedPageBreak/>
              <w:t>Da</w:t>
            </w:r>
          </w:p>
        </w:tc>
      </w:tr>
      <w:tr w:rsidR="00DA523B" w:rsidRPr="001A4984" w:rsidTr="002863C9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lastRenderedPageBreak/>
              <w:t>12</w:t>
            </w:r>
          </w:p>
        </w:tc>
        <w:tc>
          <w:tcPr>
            <w:tcW w:w="3840" w:type="dxa"/>
          </w:tcPr>
          <w:p w:rsidR="00DA523B" w:rsidRPr="002863C9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lang w:val="en-US" w:eastAsia="zh-CN"/>
              </w:rPr>
            </w:pPr>
            <w:r w:rsidRPr="002863C9">
              <w:rPr>
                <w:rFonts w:eastAsia="PMingLiU"/>
                <w:lang w:val="en-US" w:eastAsia="zh-CN"/>
              </w:rPr>
              <w:t>Declarație privind personalul de specialitate propus pentru implementarea contractuluiconform</w:t>
            </w:r>
            <w:r w:rsidRPr="002863C9">
              <w:rPr>
                <w:rFonts w:eastAsia="PMingLiU"/>
                <w:b/>
                <w:i/>
                <w:lang w:val="en-US" w:eastAsia="zh-CN"/>
              </w:rPr>
              <w:t xml:space="preserve"> 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3.12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1A4984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  <w:r w:rsidRPr="0062797B">
              <w:rPr>
                <w:rStyle w:val="11"/>
              </w:rPr>
              <w:t>Demonstrarea accesului la personalul necesar pentru îndeplinirea corespunzatoare a obiectului contractului ce urmează a fi atribuit (personalul de specialitate care va avea un rol esenţial în îndeplinirea acestuia)</w:t>
            </w:r>
          </w:p>
        </w:tc>
        <w:tc>
          <w:tcPr>
            <w:tcW w:w="1623" w:type="dxa"/>
          </w:tcPr>
          <w:p w:rsidR="00DA523B" w:rsidRPr="0062797B" w:rsidRDefault="00DA523B" w:rsidP="00DA523B">
            <w:r w:rsidRPr="0036519A">
              <w:rPr>
                <w:b/>
                <w:i/>
              </w:rPr>
              <w:t>Da</w:t>
            </w:r>
          </w:p>
        </w:tc>
      </w:tr>
      <w:tr w:rsidR="00DA523B" w:rsidRPr="001A4984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13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1A4984">
              <w:rPr>
                <w:rFonts w:eastAsia="PMingLiU"/>
                <w:sz w:val="24"/>
                <w:szCs w:val="24"/>
                <w:lang w:val="en-US" w:eastAsia="zh-CN"/>
              </w:rPr>
              <w:t>Lista subcontractanților și partea/părțile din contract care sunt îndeplinite de către aceștia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3.13</w:t>
            </w:r>
            <w:r w:rsidRPr="0062797B">
              <w:rPr>
                <w:rStyle w:val="11"/>
              </w:rPr>
              <w:t xml:space="preserve"> </w:t>
            </w:r>
          </w:p>
          <w:p w:rsidR="00DA523B" w:rsidRDefault="00DA523B" w:rsidP="00DA523B">
            <w:pPr>
              <w:spacing w:after="120"/>
              <w:ind w:left="-57" w:right="-57"/>
              <w:jc w:val="both"/>
              <w:rPr>
                <w:rFonts w:eastAsia="PMingLiU"/>
                <w:b/>
                <w:i/>
                <w:lang w:val="en-US" w:eastAsia="zh-CN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t>Da</w:t>
            </w:r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14</w:t>
            </w:r>
          </w:p>
        </w:tc>
        <w:tc>
          <w:tcPr>
            <w:tcW w:w="3840" w:type="dxa"/>
            <w:vAlign w:val="center"/>
          </w:tcPr>
          <w:p w:rsidR="00DA523B" w:rsidRPr="001A4984" w:rsidRDefault="00DA523B" w:rsidP="00DA523B">
            <w:pPr>
              <w:rPr>
                <w:rFonts w:eastAsia="PMingLiU"/>
                <w:sz w:val="24"/>
                <w:szCs w:val="24"/>
                <w:lang w:eastAsia="zh-CN"/>
              </w:rPr>
            </w:pPr>
            <w:r w:rsidRPr="001A4984">
              <w:rPr>
                <w:rFonts w:eastAsia="PMingLiU"/>
                <w:sz w:val="24"/>
                <w:szCs w:val="24"/>
                <w:lang w:eastAsia="zh-CN"/>
              </w:rPr>
              <w:t>Informație privind asocierea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3.14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8D6068" w:rsidRDefault="00DA523B" w:rsidP="00DA523B">
            <w:pPr>
              <w:pStyle w:val="2"/>
              <w:tabs>
                <w:tab w:val="left" w:pos="1080"/>
              </w:tabs>
              <w:rPr>
                <w:i/>
                <w:iCs/>
                <w:color w:val="FF0000"/>
                <w:szCs w:val="24"/>
              </w:rPr>
            </w:pPr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t>Da</w:t>
            </w:r>
          </w:p>
        </w:tc>
      </w:tr>
      <w:tr w:rsidR="00DA523B" w:rsidRPr="0062797B" w:rsidTr="001D329B">
        <w:trPr>
          <w:trHeight w:val="397"/>
        </w:trPr>
        <w:tc>
          <w:tcPr>
            <w:tcW w:w="577" w:type="dxa"/>
          </w:tcPr>
          <w:p w:rsidR="00DA523B" w:rsidRPr="00052840" w:rsidRDefault="00DA523B" w:rsidP="00DA523B">
            <w:pPr>
              <w:ind w:left="-120" w:right="-108"/>
              <w:jc w:val="center"/>
              <w:rPr>
                <w:spacing w:val="-4"/>
                <w:lang w:val="ro-RO"/>
              </w:rPr>
            </w:pPr>
            <w:r>
              <w:rPr>
                <w:spacing w:val="-4"/>
                <w:lang w:val="ro-RO"/>
              </w:rPr>
              <w:t>15</w:t>
            </w:r>
          </w:p>
        </w:tc>
        <w:tc>
          <w:tcPr>
            <w:tcW w:w="3840" w:type="dxa"/>
            <w:vAlign w:val="center"/>
          </w:tcPr>
          <w:p w:rsidR="00DA523B" w:rsidRPr="00F01817" w:rsidRDefault="00F01817" w:rsidP="00DA523B">
            <w:pPr>
              <w:rPr>
                <w:rFonts w:eastAsia="PMingLiU"/>
                <w:sz w:val="24"/>
                <w:szCs w:val="24"/>
                <w:lang w:val="en-US" w:eastAsia="zh-CN"/>
              </w:rPr>
            </w:pPr>
            <w:r w:rsidRPr="00F01817">
              <w:rPr>
                <w:sz w:val="24"/>
                <w:szCs w:val="24"/>
                <w:lang w:val="en-US"/>
              </w:rPr>
              <w:t>Avizul Agenției pentru Supraveghere Tehnică</w:t>
            </w:r>
          </w:p>
        </w:tc>
        <w:tc>
          <w:tcPr>
            <w:tcW w:w="3588" w:type="dxa"/>
          </w:tcPr>
          <w:p w:rsidR="00DA523B" w:rsidRDefault="00DA523B" w:rsidP="00DA523B">
            <w:pPr>
              <w:spacing w:after="120"/>
              <w:ind w:left="-57" w:right="-57"/>
              <w:jc w:val="both"/>
              <w:rPr>
                <w:rStyle w:val="11"/>
              </w:rPr>
            </w:pPr>
            <w:r>
              <w:rPr>
                <w:rFonts w:eastAsia="PMingLiU"/>
                <w:b/>
                <w:i/>
                <w:lang w:val="en-US" w:eastAsia="zh-CN"/>
              </w:rPr>
              <w:t>Formularul F 3.15</w:t>
            </w:r>
            <w:r w:rsidRPr="0062797B">
              <w:rPr>
                <w:rStyle w:val="11"/>
              </w:rPr>
              <w:t xml:space="preserve"> </w:t>
            </w:r>
          </w:p>
          <w:p w:rsidR="00DA523B" w:rsidRPr="0062797B" w:rsidRDefault="00DA523B" w:rsidP="00DA523B">
            <w:pPr>
              <w:spacing w:after="120" w:line="360" w:lineRule="auto"/>
              <w:ind w:left="-57" w:right="-57"/>
              <w:jc w:val="both"/>
              <w:rPr>
                <w:rFonts w:eastAsia="PMingLiU"/>
                <w:b/>
                <w:i/>
                <w:lang w:eastAsia="zh-CN"/>
              </w:rPr>
            </w:pPr>
            <w:bookmarkStart w:id="1" w:name="_GoBack"/>
            <w:bookmarkEnd w:id="1"/>
          </w:p>
        </w:tc>
        <w:tc>
          <w:tcPr>
            <w:tcW w:w="1623" w:type="dxa"/>
          </w:tcPr>
          <w:p w:rsidR="00DA523B" w:rsidRPr="0062797B" w:rsidRDefault="00DA523B" w:rsidP="00DA523B">
            <w:r w:rsidRPr="00E95BF8">
              <w:rPr>
                <w:b/>
                <w:i/>
              </w:rPr>
              <w:t>Da</w:t>
            </w:r>
          </w:p>
        </w:tc>
      </w:tr>
    </w:tbl>
    <w:p w:rsidR="00F53932" w:rsidRPr="004225A2" w:rsidRDefault="00F5393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restrînse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="00052840">
        <w:rPr>
          <w:b/>
          <w:sz w:val="24"/>
          <w:szCs w:val="24"/>
          <w:lang w:val="ro-MD"/>
        </w:rPr>
        <w:t xml:space="preserve"> </w:t>
      </w:r>
      <w:r w:rsidR="00F85E20">
        <w:rPr>
          <w:b/>
          <w:sz w:val="24"/>
          <w:szCs w:val="24"/>
          <w:lang w:val="ro-MD"/>
        </w:rPr>
        <w:t xml:space="preserve">–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EF7226" w:rsidRPr="004225A2" w:rsidRDefault="00EF7226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F85E20" w:rsidRPr="00F85E20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4225A2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</w:t>
      </w:r>
      <w:r w:rsidR="007F1077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="00722E1E">
        <w:rPr>
          <w:b/>
          <w:i/>
          <w:sz w:val="24"/>
          <w:szCs w:val="24"/>
          <w:lang w:val="ro-MD"/>
        </w:rPr>
        <w:t>prețul cel mai scăzut</w:t>
      </w:r>
    </w:p>
    <w:p w:rsidR="00654065" w:rsidRPr="004225A2" w:rsidRDefault="00654065" w:rsidP="00242CC5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a9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22E1E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  <w:r>
              <w:rPr>
                <w:iCs/>
                <w:sz w:val="24"/>
                <w:szCs w:val="24"/>
                <w:lang w:val="ro-MD"/>
              </w:rPr>
              <w:t>Nu se aplică</w:t>
            </w: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242CC5">
        <w:tc>
          <w:tcPr>
            <w:tcW w:w="577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74622B" w:rsidRPr="004225A2" w:rsidRDefault="0074622B" w:rsidP="00242CC5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052840">
        <w:rPr>
          <w:b/>
          <w:sz w:val="24"/>
          <w:szCs w:val="24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aa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052840">
        <w:rPr>
          <w:b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052840">
        <w:rPr>
          <w:b/>
          <w:sz w:val="24"/>
          <w:szCs w:val="24"/>
          <w:lang w:val="ro-MD"/>
        </w:rPr>
        <w:t>_____________________________________________________________</w:t>
      </w:r>
      <w:r w:rsidR="0074622B" w:rsidRPr="00052840">
        <w:rPr>
          <w:b/>
          <w:sz w:val="24"/>
          <w:szCs w:val="24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="00722E1E">
        <w:rPr>
          <w:b/>
          <w:sz w:val="24"/>
          <w:szCs w:val="24"/>
          <w:lang w:val="ro-MD"/>
        </w:rPr>
        <w:t>45 zile</w:t>
      </w:r>
    </w:p>
    <w:p w:rsidR="00722E1E" w:rsidRPr="004225A2" w:rsidRDefault="0074622B" w:rsidP="00722E1E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722E1E" w:rsidRPr="00722E1E">
        <w:rPr>
          <w:b/>
          <w:i/>
          <w:szCs w:val="24"/>
          <w:lang w:val="ro-MD"/>
        </w:rPr>
        <w:t>SIA RSAP</w:t>
      </w:r>
      <w:r w:rsidR="00722E1E" w:rsidRPr="00052840">
        <w:rPr>
          <w:b/>
          <w:sz w:val="24"/>
          <w:szCs w:val="24"/>
          <w:lang w:val="ro-MD"/>
        </w:rPr>
        <w:t xml:space="preserve"> </w:t>
      </w:r>
    </w:p>
    <w:p w:rsidR="00B86AD1" w:rsidRPr="004225A2" w:rsidRDefault="00B86AD1" w:rsidP="0074622B">
      <w:pPr>
        <w:pStyle w:val="aa"/>
        <w:tabs>
          <w:tab w:val="right" w:pos="426"/>
        </w:tabs>
        <w:ind w:left="3240"/>
        <w:jc w:val="center"/>
        <w:rPr>
          <w:szCs w:val="24"/>
          <w:lang w:val="ro-MD"/>
        </w:rPr>
      </w:pPr>
    </w:p>
    <w:p w:rsidR="00B86AD1" w:rsidRPr="004225A2" w:rsidRDefault="00B86AD1" w:rsidP="00700A2F">
      <w:pPr>
        <w:pStyle w:val="aa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întîrziate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cînd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722E1E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i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722E1E" w:rsidRPr="00722E1E">
        <w:rPr>
          <w:b/>
          <w:i/>
          <w:sz w:val="24"/>
          <w:szCs w:val="24"/>
          <w:lang w:val="ro-MD"/>
        </w:rPr>
        <w:t>Limba de stat</w:t>
      </w:r>
    </w:p>
    <w:p w:rsidR="0074622B" w:rsidRPr="004225A2" w:rsidRDefault="005140ED" w:rsidP="00722E1E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="00722E1E" w:rsidRPr="00722E1E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Data (datele) </w:t>
      </w:r>
      <w:r w:rsidR="00AC2788" w:rsidRPr="005D0F24">
        <w:rPr>
          <w:b/>
          <w:sz w:val="24"/>
          <w:szCs w:val="24"/>
          <w:lang w:val="ro-MD"/>
        </w:rPr>
        <w:t>și</w:t>
      </w:r>
      <w:r w:rsidRPr="005D0F24">
        <w:rPr>
          <w:b/>
          <w:sz w:val="24"/>
          <w:szCs w:val="24"/>
          <w:lang w:val="ro-MD"/>
        </w:rPr>
        <w:t xml:space="preserve"> </w:t>
      </w:r>
      <w:r w:rsidR="00AC2788" w:rsidRPr="005D0F24">
        <w:rPr>
          <w:b/>
          <w:sz w:val="24"/>
          <w:szCs w:val="24"/>
          <w:lang w:val="ro-MD"/>
        </w:rPr>
        <w:t>referința</w:t>
      </w:r>
      <w:r w:rsidRPr="005D0F24">
        <w:rPr>
          <w:b/>
          <w:sz w:val="24"/>
          <w:szCs w:val="24"/>
          <w:lang w:val="ro-MD"/>
        </w:rPr>
        <w:t xml:space="preserve"> (</w:t>
      </w:r>
      <w:r w:rsidR="00AC2788" w:rsidRPr="005D0F24">
        <w:rPr>
          <w:b/>
          <w:sz w:val="24"/>
          <w:szCs w:val="24"/>
          <w:lang w:val="ro-MD"/>
        </w:rPr>
        <w:t>referințele</w:t>
      </w:r>
      <w:r w:rsidRPr="005D0F24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5D0F24">
        <w:rPr>
          <w:b/>
          <w:sz w:val="24"/>
          <w:szCs w:val="24"/>
          <w:lang w:val="ro-MD"/>
        </w:rPr>
        <w:t>anunțul</w:t>
      </w:r>
      <w:r w:rsidRPr="005D0F24">
        <w:rPr>
          <w:b/>
          <w:sz w:val="24"/>
          <w:szCs w:val="24"/>
          <w:lang w:val="ro-MD"/>
        </w:rPr>
        <w:t xml:space="preserve"> respective</w:t>
      </w:r>
      <w:r w:rsidR="00207B3C" w:rsidRPr="005D0F24">
        <w:rPr>
          <w:b/>
          <w:sz w:val="24"/>
          <w:szCs w:val="24"/>
          <w:lang w:val="ro-MD"/>
        </w:rPr>
        <w:t xml:space="preserve"> (dacă este cazul)</w:t>
      </w:r>
      <w:r w:rsidRPr="005D0F24">
        <w:rPr>
          <w:b/>
          <w:sz w:val="24"/>
          <w:szCs w:val="24"/>
          <w:lang w:val="ro-MD"/>
        </w:rPr>
        <w:t>:</w:t>
      </w:r>
      <w:r w:rsidR="005D0F24" w:rsidRP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  <w:r w:rsidR="005D0F24" w:rsidRPr="005D0F24">
        <w:rPr>
          <w:b/>
          <w:sz w:val="24"/>
          <w:szCs w:val="24"/>
          <w:lang w:val="ro-MD"/>
        </w:rPr>
        <w:t xml:space="preserve"> </w:t>
      </w:r>
    </w:p>
    <w:p w:rsidR="005140ED" w:rsidRPr="005D0F24" w:rsidRDefault="005140ED" w:rsidP="0054330F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5D0F24">
        <w:rPr>
          <w:b/>
          <w:sz w:val="24"/>
          <w:szCs w:val="24"/>
          <w:lang w:val="ro-MD"/>
        </w:rPr>
        <w:t xml:space="preserve">În cazul </w:t>
      </w:r>
      <w:r w:rsidR="00AC2788" w:rsidRPr="005D0F24">
        <w:rPr>
          <w:b/>
          <w:sz w:val="24"/>
          <w:szCs w:val="24"/>
          <w:lang w:val="ro-MD"/>
        </w:rPr>
        <w:t>achizițiilor</w:t>
      </w:r>
      <w:r w:rsidRPr="005D0F24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5D0F24">
        <w:rPr>
          <w:b/>
          <w:sz w:val="24"/>
          <w:szCs w:val="24"/>
          <w:lang w:val="ro-MD"/>
        </w:rPr>
        <w:t>anunțurilor</w:t>
      </w:r>
      <w:r w:rsidRPr="005D0F24">
        <w:rPr>
          <w:b/>
          <w:sz w:val="24"/>
          <w:szCs w:val="24"/>
          <w:lang w:val="ro-MD"/>
        </w:rPr>
        <w:t xml:space="preserve"> viitoare</w:t>
      </w:r>
      <w:r w:rsidR="00207B3C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5D0F24">
        <w:rPr>
          <w:b/>
          <w:sz w:val="24"/>
          <w:szCs w:val="24"/>
          <w:lang w:val="ro-MD"/>
        </w:rPr>
        <w:t>:</w:t>
      </w:r>
      <w:r w:rsidR="005D0F24">
        <w:rPr>
          <w:b/>
          <w:sz w:val="24"/>
          <w:szCs w:val="24"/>
          <w:lang w:val="ro-MD"/>
        </w:rPr>
        <w:t xml:space="preserve"> remis spre publicare pe data de 14.03.2019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5D0F24">
        <w:rPr>
          <w:b/>
          <w:sz w:val="24"/>
          <w:szCs w:val="24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a9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F01817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711A26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Nu 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  <w:tr w:rsidR="00700A2F" w:rsidRPr="004225A2" w:rsidTr="005D0F2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FF" w:themeFill="background1"/>
          </w:tcPr>
          <w:p w:rsidR="00700A2F" w:rsidRPr="004225A2" w:rsidRDefault="005D0F24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>
              <w:rPr>
                <w:sz w:val="24"/>
                <w:szCs w:val="24"/>
                <w:lang w:val="ro-MD"/>
              </w:rPr>
              <w:t>Se acceptă</w:t>
            </w:r>
          </w:p>
        </w:tc>
      </w:tr>
    </w:tbl>
    <w:p w:rsidR="00B1222A" w:rsidRPr="005D0F24" w:rsidRDefault="00207B3C" w:rsidP="005D0F24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5D0F24" w:rsidRPr="005D0F24">
        <w:rPr>
          <w:b/>
          <w:i/>
          <w:sz w:val="24"/>
          <w:szCs w:val="24"/>
          <w:lang w:val="ro-MD"/>
        </w:rPr>
        <w:t>nu se aplică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="005D0F24">
        <w:rPr>
          <w:b/>
          <w:sz w:val="24"/>
          <w:szCs w:val="24"/>
          <w:lang w:val="ro-MD"/>
        </w:rPr>
        <w:t>-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="005D0F24" w:rsidRPr="005D0F24">
        <w:rPr>
          <w:b/>
          <w:sz w:val="24"/>
          <w:szCs w:val="24"/>
          <w:lang w:val="ro-MD"/>
        </w:rPr>
        <w:t>Iurie Pașa  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10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C62" w:rsidRDefault="00463C62">
      <w:r>
        <w:separator/>
      </w:r>
    </w:p>
  </w:endnote>
  <w:endnote w:type="continuationSeparator" w:id="0">
    <w:p w:rsidR="00463C62" w:rsidRDefault="0046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81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C62" w:rsidRDefault="00463C62">
      <w:r>
        <w:separator/>
      </w:r>
    </w:p>
  </w:footnote>
  <w:footnote w:type="continuationSeparator" w:id="0">
    <w:p w:rsidR="00463C62" w:rsidRDefault="00463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34B"/>
    <w:multiLevelType w:val="multilevel"/>
    <w:tmpl w:val="C1323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3563A4"/>
    <w:multiLevelType w:val="hybridMultilevel"/>
    <w:tmpl w:val="99967B90"/>
    <w:lvl w:ilvl="0" w:tplc="5614ABC6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5"/>
  </w:num>
  <w:num w:numId="5">
    <w:abstractNumId w:val="13"/>
  </w:num>
  <w:num w:numId="6">
    <w:abstractNumId w:val="1"/>
  </w:num>
  <w:num w:numId="7">
    <w:abstractNumId w:val="7"/>
  </w:num>
  <w:num w:numId="8">
    <w:abstractNumId w:val="17"/>
  </w:num>
  <w:num w:numId="9">
    <w:abstractNumId w:val="2"/>
  </w:num>
  <w:num w:numId="10">
    <w:abstractNumId w:val="4"/>
  </w:num>
  <w:num w:numId="11">
    <w:abstractNumId w:val="10"/>
  </w:num>
  <w:num w:numId="12">
    <w:abstractNumId w:val="19"/>
  </w:num>
  <w:num w:numId="13">
    <w:abstractNumId w:val="16"/>
  </w:num>
  <w:num w:numId="14">
    <w:abstractNumId w:val="21"/>
  </w:num>
  <w:num w:numId="15">
    <w:abstractNumId w:val="11"/>
  </w:num>
  <w:num w:numId="16">
    <w:abstractNumId w:val="6"/>
  </w:num>
  <w:num w:numId="17">
    <w:abstractNumId w:val="3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52840"/>
    <w:rsid w:val="00081285"/>
    <w:rsid w:val="00082348"/>
    <w:rsid w:val="00086B34"/>
    <w:rsid w:val="000A633D"/>
    <w:rsid w:val="000B2D7E"/>
    <w:rsid w:val="000B4282"/>
    <w:rsid w:val="001224DA"/>
    <w:rsid w:val="00193032"/>
    <w:rsid w:val="00193507"/>
    <w:rsid w:val="00195A29"/>
    <w:rsid w:val="001A4984"/>
    <w:rsid w:val="001D48E7"/>
    <w:rsid w:val="001F244D"/>
    <w:rsid w:val="00207B3C"/>
    <w:rsid w:val="00242CC5"/>
    <w:rsid w:val="002546EC"/>
    <w:rsid w:val="002863C9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366C0B"/>
    <w:rsid w:val="00403FE6"/>
    <w:rsid w:val="004065C6"/>
    <w:rsid w:val="0041000F"/>
    <w:rsid w:val="004225A2"/>
    <w:rsid w:val="0042484E"/>
    <w:rsid w:val="00443919"/>
    <w:rsid w:val="00444B84"/>
    <w:rsid w:val="0045517F"/>
    <w:rsid w:val="00463C62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0F24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8D8"/>
    <w:rsid w:val="00700A2F"/>
    <w:rsid w:val="00711A26"/>
    <w:rsid w:val="007201DC"/>
    <w:rsid w:val="00722E1E"/>
    <w:rsid w:val="0072330A"/>
    <w:rsid w:val="0074622B"/>
    <w:rsid w:val="00794E2A"/>
    <w:rsid w:val="00796324"/>
    <w:rsid w:val="007D257D"/>
    <w:rsid w:val="007F1077"/>
    <w:rsid w:val="008876C3"/>
    <w:rsid w:val="00892BD2"/>
    <w:rsid w:val="0090083E"/>
    <w:rsid w:val="00936455"/>
    <w:rsid w:val="0096527B"/>
    <w:rsid w:val="009D5F69"/>
    <w:rsid w:val="009E244E"/>
    <w:rsid w:val="00A02472"/>
    <w:rsid w:val="00A61F2B"/>
    <w:rsid w:val="00A63D88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CC2F5E"/>
    <w:rsid w:val="00D06E18"/>
    <w:rsid w:val="00D10289"/>
    <w:rsid w:val="00D17B85"/>
    <w:rsid w:val="00D85B8C"/>
    <w:rsid w:val="00D9665E"/>
    <w:rsid w:val="00DA523B"/>
    <w:rsid w:val="00DB2FA4"/>
    <w:rsid w:val="00DD6A5F"/>
    <w:rsid w:val="00DE22D2"/>
    <w:rsid w:val="00E05FFE"/>
    <w:rsid w:val="00E55E71"/>
    <w:rsid w:val="00ED4D8D"/>
    <w:rsid w:val="00EE36CE"/>
    <w:rsid w:val="00EF7226"/>
    <w:rsid w:val="00F01817"/>
    <w:rsid w:val="00F1644B"/>
    <w:rsid w:val="00F33CA7"/>
    <w:rsid w:val="00F37FB9"/>
    <w:rsid w:val="00F424E8"/>
    <w:rsid w:val="00F53932"/>
    <w:rsid w:val="00F539AB"/>
    <w:rsid w:val="00F85E20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  <w:style w:type="character" w:styleId="ab">
    <w:name w:val="Placeholder Text"/>
    <w:basedOn w:val="a1"/>
    <w:uiPriority w:val="99"/>
    <w:semiHidden/>
    <w:rsid w:val="00F424E8"/>
    <w:rPr>
      <w:color w:val="808080"/>
    </w:rPr>
  </w:style>
  <w:style w:type="character" w:styleId="ac">
    <w:name w:val="Hyperlink"/>
    <w:basedOn w:val="a1"/>
    <w:uiPriority w:val="99"/>
    <w:unhideWhenUsed/>
    <w:rsid w:val="00711A26"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2863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63C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d">
    <w:name w:val="Основной текст + Курсив"/>
    <w:rsid w:val="002863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11">
    <w:name w:val="Основной текст1"/>
    <w:rsid w:val="002863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lin@asd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d.m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8E39-D44F-4968-B8B5-C93D3700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Boss</cp:lastModifiedBy>
  <cp:revision>7</cp:revision>
  <cp:lastPrinted>2016-04-27T12:10:00Z</cp:lastPrinted>
  <dcterms:created xsi:type="dcterms:W3CDTF">2019-03-14T06:22:00Z</dcterms:created>
  <dcterms:modified xsi:type="dcterms:W3CDTF">2019-04-05T07:19:00Z</dcterms:modified>
</cp:coreProperties>
</file>